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8FD190" w14:textId="69AF8457" w:rsidR="00EE5AE8" w:rsidRPr="00275E9F" w:rsidRDefault="00BA3D99" w:rsidP="00B462A2">
      <w:pPr>
        <w:tabs>
          <w:tab w:val="left" w:pos="567"/>
        </w:tabs>
        <w:ind w:leftChars="0" w:left="-2" w:firstLineChars="0" w:firstLine="567"/>
        <w:jc w:val="right"/>
        <w:rPr>
          <w:rFonts w:ascii="GHEA Mariam" w:eastAsia="GHEA Mariam" w:hAnsi="GHEA Mariam" w:cs="GHEA Mariam"/>
          <w:sz w:val="24"/>
          <w:szCs w:val="24"/>
          <w:lang w:val="hy-AM"/>
        </w:rPr>
      </w:pPr>
      <w:r w:rsidRPr="004A6905">
        <w:rPr>
          <w:rFonts w:ascii="GHEA Mariam" w:hAnsi="GHEA Mariam"/>
          <w:noProof/>
          <w:lang w:val="en-US" w:eastAsia="en-US"/>
        </w:rPr>
        <w:drawing>
          <wp:anchor distT="0" distB="0" distL="0" distR="0" simplePos="0" relativeHeight="251658240" behindDoc="0" locked="0" layoutInCell="1" hidden="0" allowOverlap="1" wp14:anchorId="61474AE2" wp14:editId="3B05B657">
            <wp:simplePos x="0" y="0"/>
            <wp:positionH relativeFrom="margin">
              <wp:align>center</wp:align>
            </wp:positionH>
            <wp:positionV relativeFrom="paragraph">
              <wp:posOffset>-3838</wp:posOffset>
            </wp:positionV>
            <wp:extent cx="1447200" cy="1288800"/>
            <wp:effectExtent l="0" t="0" r="635" b="6985"/>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447200" cy="1288800"/>
                    </a:xfrm>
                    <a:prstGeom prst="rect">
                      <a:avLst/>
                    </a:prstGeom>
                    <a:ln/>
                  </pic:spPr>
                </pic:pic>
              </a:graphicData>
            </a:graphic>
            <wp14:sizeRelH relativeFrom="margin">
              <wp14:pctWidth>0</wp14:pctWidth>
            </wp14:sizeRelH>
            <wp14:sizeRelV relativeFrom="margin">
              <wp14:pctHeight>0</wp14:pctHeight>
            </wp14:sizeRelV>
          </wp:anchor>
        </w:drawing>
      </w:r>
      <w:r w:rsidR="00275E9F" w:rsidRPr="00275E9F">
        <w:rPr>
          <w:rFonts w:ascii="GHEA Mariam" w:eastAsia="Times New Roman" w:hAnsi="GHEA Mariam" w:cs="Sylfaen"/>
          <w:color w:val="FF0000"/>
          <w:position w:val="0"/>
          <w:sz w:val="24"/>
          <w:szCs w:val="24"/>
          <w:lang w:val="en-US" w:eastAsia="ar-SA"/>
        </w:rPr>
        <w:t xml:space="preserve"> </w:t>
      </w:r>
      <w:r w:rsidR="00F710E7" w:rsidRPr="00F710E7">
        <w:rPr>
          <w:rFonts w:ascii="GHEA Mariam" w:hAnsi="GHEA Mariam"/>
          <w:noProof/>
          <w:sz w:val="24"/>
          <w:szCs w:val="24"/>
          <w:lang w:val="en-US" w:eastAsia="en-US"/>
        </w:rPr>
        <w:t>ԵԱՔԴ/0150/01/16</w:t>
      </w:r>
    </w:p>
    <w:p w14:paraId="2382EC70" w14:textId="45EF39E2" w:rsidR="009A1C11" w:rsidRPr="004A6905" w:rsidRDefault="009A1C11" w:rsidP="00B462A2">
      <w:pPr>
        <w:tabs>
          <w:tab w:val="left" w:pos="567"/>
        </w:tabs>
        <w:ind w:leftChars="0" w:left="-2" w:firstLineChars="0" w:firstLine="567"/>
        <w:jc w:val="right"/>
        <w:rPr>
          <w:rFonts w:ascii="GHEA Mariam" w:eastAsia="GHEA Mariam" w:hAnsi="GHEA Mariam" w:cs="GHEA Mariam"/>
          <w:sz w:val="24"/>
          <w:szCs w:val="24"/>
          <w:lang w:val="hy-AM"/>
        </w:rPr>
      </w:pPr>
    </w:p>
    <w:p w14:paraId="0BBF9898" w14:textId="77777777" w:rsidR="009A1C11" w:rsidRPr="004A6905" w:rsidRDefault="009A1C11" w:rsidP="00B462A2">
      <w:pPr>
        <w:tabs>
          <w:tab w:val="left" w:pos="567"/>
        </w:tabs>
        <w:ind w:leftChars="0" w:left="-2" w:firstLineChars="0" w:firstLine="567"/>
        <w:jc w:val="right"/>
        <w:rPr>
          <w:rFonts w:ascii="GHEA Mariam" w:eastAsia="GHEA Mariam" w:hAnsi="GHEA Mariam" w:cs="GHEA Mariam"/>
          <w:sz w:val="24"/>
          <w:szCs w:val="24"/>
          <w:lang w:val="hy-AM"/>
        </w:rPr>
      </w:pPr>
    </w:p>
    <w:p w14:paraId="387C3252" w14:textId="77777777" w:rsidR="00EE5AE8" w:rsidRPr="004A6905" w:rsidRDefault="00EE5AE8" w:rsidP="00B462A2">
      <w:pPr>
        <w:tabs>
          <w:tab w:val="left" w:pos="567"/>
        </w:tabs>
        <w:ind w:leftChars="0" w:left="-2" w:firstLineChars="0" w:firstLine="567"/>
        <w:jc w:val="right"/>
        <w:rPr>
          <w:rFonts w:ascii="GHEA Mariam" w:eastAsia="GHEA Mariam" w:hAnsi="GHEA Mariam" w:cs="GHEA Mariam"/>
          <w:sz w:val="24"/>
          <w:szCs w:val="24"/>
          <w:lang w:val="hy-AM"/>
        </w:rPr>
      </w:pPr>
    </w:p>
    <w:p w14:paraId="0FA3568C" w14:textId="77777777" w:rsidR="00EE5AE8" w:rsidRPr="004A6905" w:rsidRDefault="00EE5AE8" w:rsidP="00B462A2">
      <w:pPr>
        <w:tabs>
          <w:tab w:val="left" w:pos="567"/>
        </w:tabs>
        <w:ind w:leftChars="0" w:left="-2" w:firstLineChars="0" w:firstLine="567"/>
        <w:jc w:val="right"/>
        <w:rPr>
          <w:rFonts w:ascii="GHEA Mariam" w:eastAsia="GHEA Mariam" w:hAnsi="GHEA Mariam" w:cs="GHEA Mariam"/>
          <w:sz w:val="24"/>
          <w:szCs w:val="24"/>
          <w:lang w:val="hy-AM"/>
        </w:rPr>
      </w:pPr>
    </w:p>
    <w:p w14:paraId="32EA2A27" w14:textId="2B8965AD" w:rsidR="0098288F" w:rsidRPr="004A6905" w:rsidRDefault="0098288F" w:rsidP="00B462A2">
      <w:pPr>
        <w:tabs>
          <w:tab w:val="left" w:pos="567"/>
        </w:tabs>
        <w:ind w:leftChars="0" w:left="-2" w:firstLineChars="0" w:firstLine="567"/>
        <w:rPr>
          <w:rFonts w:ascii="GHEA Mariam" w:eastAsia="GHEA Mariam" w:hAnsi="GHEA Mariam" w:cs="GHEA Mariam"/>
          <w:sz w:val="24"/>
          <w:szCs w:val="24"/>
          <w:lang w:val="hy-AM"/>
        </w:rPr>
      </w:pPr>
    </w:p>
    <w:p w14:paraId="6F5CAE39" w14:textId="23A43911" w:rsidR="00020E6F" w:rsidRPr="004A6905" w:rsidRDefault="00020E6F" w:rsidP="00B462A2">
      <w:pPr>
        <w:tabs>
          <w:tab w:val="left" w:pos="567"/>
        </w:tabs>
        <w:spacing w:line="360" w:lineRule="auto"/>
        <w:ind w:leftChars="0" w:left="-2" w:firstLineChars="0" w:firstLine="567"/>
        <w:rPr>
          <w:rFonts w:ascii="GHEA Mariam" w:eastAsia="GHEA Mariam" w:hAnsi="GHEA Mariam" w:cs="GHEA Mariam"/>
          <w:sz w:val="16"/>
          <w:szCs w:val="16"/>
          <w:lang w:val="hy-AM"/>
        </w:rPr>
      </w:pPr>
    </w:p>
    <w:p w14:paraId="6E2DFC5E" w14:textId="77777777" w:rsidR="004244C5" w:rsidRPr="004A6905" w:rsidRDefault="004244C5" w:rsidP="00B462A2">
      <w:pPr>
        <w:tabs>
          <w:tab w:val="left" w:pos="567"/>
        </w:tabs>
        <w:spacing w:line="360" w:lineRule="auto"/>
        <w:ind w:leftChars="0" w:left="-2" w:firstLineChars="0" w:firstLine="567"/>
        <w:rPr>
          <w:rFonts w:ascii="GHEA Mariam" w:eastAsia="GHEA Mariam" w:hAnsi="GHEA Mariam" w:cs="GHEA Mariam"/>
          <w:sz w:val="16"/>
          <w:szCs w:val="16"/>
          <w:lang w:val="hy-AM"/>
        </w:rPr>
      </w:pPr>
    </w:p>
    <w:p w14:paraId="77C66DF5" w14:textId="77777777" w:rsidR="003D2D24" w:rsidRDefault="003D2D24" w:rsidP="00BA3D99">
      <w:pPr>
        <w:spacing w:line="360" w:lineRule="auto"/>
        <w:ind w:leftChars="0" w:left="-2" w:firstLineChars="0" w:firstLine="2"/>
        <w:jc w:val="center"/>
        <w:rPr>
          <w:rFonts w:ascii="GHEA Mariam" w:eastAsia="GHEA Mariam" w:hAnsi="GHEA Mariam" w:cs="GHEA Mariam"/>
          <w:sz w:val="32"/>
          <w:szCs w:val="32"/>
          <w:lang w:val="hy-AM"/>
        </w:rPr>
      </w:pPr>
    </w:p>
    <w:p w14:paraId="6D1FCC5E" w14:textId="08E25ED4" w:rsidR="00471AED" w:rsidRPr="004A6905" w:rsidRDefault="00D3555F" w:rsidP="00BA3D99">
      <w:pPr>
        <w:spacing w:line="360" w:lineRule="auto"/>
        <w:ind w:leftChars="0" w:left="-2" w:firstLineChars="0" w:firstLine="2"/>
        <w:jc w:val="center"/>
        <w:rPr>
          <w:rFonts w:ascii="GHEA Mariam" w:eastAsia="GHEA Mariam" w:hAnsi="GHEA Mariam" w:cs="GHEA Mariam"/>
          <w:sz w:val="32"/>
          <w:szCs w:val="32"/>
          <w:lang w:val="hy-AM"/>
        </w:rPr>
      </w:pPr>
      <w:r w:rsidRPr="004A6905">
        <w:rPr>
          <w:rFonts w:ascii="GHEA Mariam" w:eastAsia="GHEA Mariam" w:hAnsi="GHEA Mariam" w:cs="GHEA Mariam"/>
          <w:sz w:val="32"/>
          <w:szCs w:val="32"/>
          <w:lang w:val="hy-AM"/>
        </w:rPr>
        <w:t>ՀԱՅԱՍՏԱՆԻ ՀԱՆՐԱՊԵՏՈՒԹՅՈՒՆ</w:t>
      </w:r>
    </w:p>
    <w:p w14:paraId="24892FB9" w14:textId="77777777" w:rsidR="00471AED" w:rsidRPr="004A6905" w:rsidRDefault="00D3555F" w:rsidP="00BA3D99">
      <w:pPr>
        <w:spacing w:line="360" w:lineRule="auto"/>
        <w:ind w:leftChars="0" w:left="-2" w:firstLineChars="0" w:firstLine="2"/>
        <w:jc w:val="center"/>
        <w:rPr>
          <w:rFonts w:ascii="GHEA Mariam" w:eastAsia="GHEA Mariam" w:hAnsi="GHEA Mariam" w:cs="GHEA Mariam"/>
          <w:sz w:val="32"/>
          <w:szCs w:val="32"/>
          <w:lang w:val="hy-AM"/>
        </w:rPr>
      </w:pPr>
      <w:r w:rsidRPr="004A6905">
        <w:rPr>
          <w:rFonts w:ascii="GHEA Mariam" w:eastAsia="GHEA Mariam" w:hAnsi="GHEA Mariam" w:cs="GHEA Mariam"/>
          <w:sz w:val="32"/>
          <w:szCs w:val="32"/>
          <w:lang w:val="hy-AM"/>
        </w:rPr>
        <w:t>ՎՃՌԱԲԵԿ ԴԱՏԱՐԱՆ</w:t>
      </w:r>
    </w:p>
    <w:p w14:paraId="55CDA453" w14:textId="77777777" w:rsidR="00471AED" w:rsidRPr="004A6905" w:rsidRDefault="00D3555F" w:rsidP="00BA3D99">
      <w:pPr>
        <w:spacing w:line="360" w:lineRule="auto"/>
        <w:ind w:leftChars="0" w:left="-2" w:firstLineChars="0" w:firstLine="2"/>
        <w:jc w:val="center"/>
        <w:rPr>
          <w:rFonts w:ascii="GHEA Mariam" w:eastAsia="GHEA Mariam" w:hAnsi="GHEA Mariam" w:cs="GHEA Mariam"/>
          <w:sz w:val="32"/>
          <w:szCs w:val="32"/>
          <w:lang w:val="hy-AM"/>
        </w:rPr>
      </w:pPr>
      <w:r w:rsidRPr="004A6905">
        <w:rPr>
          <w:rFonts w:ascii="GHEA Mariam" w:eastAsia="GHEA Mariam" w:hAnsi="GHEA Mariam" w:cs="GHEA Mariam"/>
          <w:b/>
          <w:sz w:val="32"/>
          <w:szCs w:val="32"/>
          <w:lang w:val="hy-AM"/>
        </w:rPr>
        <w:t>Ո Ր Ո Շ ՈՒ Մ</w:t>
      </w:r>
    </w:p>
    <w:p w14:paraId="3B4AA685" w14:textId="4AF399B6" w:rsidR="00EE5AE8" w:rsidRPr="004A6905" w:rsidRDefault="00D3555F" w:rsidP="00BA3D99">
      <w:pPr>
        <w:spacing w:line="360" w:lineRule="auto"/>
        <w:ind w:leftChars="0" w:left="-2" w:firstLineChars="0" w:firstLine="2"/>
        <w:jc w:val="center"/>
        <w:rPr>
          <w:rFonts w:ascii="GHEA Mariam" w:eastAsia="GHEA Mariam" w:hAnsi="GHEA Mariam" w:cs="GHEA Mariam"/>
          <w:sz w:val="32"/>
          <w:szCs w:val="32"/>
          <w:lang w:val="hy-AM"/>
        </w:rPr>
      </w:pPr>
      <w:r w:rsidRPr="004A6905">
        <w:rPr>
          <w:rFonts w:ascii="GHEA Mariam" w:eastAsia="GHEA Mariam" w:hAnsi="GHEA Mariam" w:cs="GHEA Mariam"/>
          <w:sz w:val="28"/>
          <w:szCs w:val="28"/>
          <w:lang w:val="hy-AM"/>
        </w:rPr>
        <w:t>ՀԱՅԱՍՏԱՆԻ ՀԱՆՐԱՊԵՏՈՒԹՅԱՆ</w:t>
      </w:r>
      <w:r w:rsidR="006B3ABD" w:rsidRPr="004A6905">
        <w:rPr>
          <w:rFonts w:ascii="GHEA Mariam" w:eastAsia="GHEA Mariam" w:hAnsi="GHEA Mariam" w:cs="GHEA Mariam"/>
          <w:sz w:val="28"/>
          <w:szCs w:val="28"/>
          <w:lang w:val="hy-AM"/>
        </w:rPr>
        <w:t xml:space="preserve"> ԱՆՈՒՆԻՑ</w:t>
      </w:r>
    </w:p>
    <w:p w14:paraId="5C3B4BAA" w14:textId="77777777" w:rsidR="000672CA" w:rsidRPr="004A6905" w:rsidRDefault="000672CA" w:rsidP="00B462A2">
      <w:pPr>
        <w:keepNext/>
        <w:tabs>
          <w:tab w:val="left" w:pos="567"/>
        </w:tabs>
        <w:ind w:leftChars="0" w:left="-2" w:firstLineChars="0" w:firstLine="567"/>
        <w:jc w:val="center"/>
        <w:rPr>
          <w:rFonts w:ascii="GHEA Mariam" w:eastAsia="GHEA Mariam" w:hAnsi="GHEA Mariam" w:cs="GHEA Mariam"/>
          <w:sz w:val="28"/>
          <w:szCs w:val="28"/>
          <w:lang w:val="hy-AM"/>
        </w:rPr>
      </w:pPr>
    </w:p>
    <w:p w14:paraId="12EDDF7D" w14:textId="77777777" w:rsidR="00B96249" w:rsidRDefault="00B96249" w:rsidP="00B462A2">
      <w:pPr>
        <w:spacing w:line="276" w:lineRule="auto"/>
        <w:ind w:leftChars="0" w:left="-2" w:firstLineChars="0" w:firstLine="567"/>
        <w:rPr>
          <w:rFonts w:ascii="GHEA Mariam" w:eastAsia="GHEA Mariam" w:hAnsi="GHEA Mariam" w:cs="GHEA Mariam"/>
          <w:sz w:val="24"/>
          <w:szCs w:val="24"/>
          <w:lang w:val="hy-AM"/>
        </w:rPr>
      </w:pPr>
      <w:r w:rsidRPr="00B96249">
        <w:rPr>
          <w:rFonts w:ascii="GHEA Mariam" w:eastAsia="GHEA Mariam" w:hAnsi="GHEA Mariam" w:cs="GHEA Mariam"/>
          <w:sz w:val="24"/>
          <w:szCs w:val="24"/>
          <w:lang w:val="hy-AM"/>
        </w:rPr>
        <w:t xml:space="preserve">Երևան քաղաքի առաջին ատյանի </w:t>
      </w:r>
    </w:p>
    <w:p w14:paraId="5CE503A6" w14:textId="7F515539" w:rsidR="007E5C1C" w:rsidRPr="004A6905" w:rsidRDefault="00B96249" w:rsidP="00B462A2">
      <w:pPr>
        <w:spacing w:line="276" w:lineRule="auto"/>
        <w:ind w:leftChars="0" w:left="-2" w:firstLineChars="0" w:firstLine="567"/>
        <w:rPr>
          <w:rFonts w:ascii="GHEA Mariam" w:eastAsia="GHEA Mariam" w:hAnsi="GHEA Mariam" w:cs="GHEA Mariam"/>
          <w:sz w:val="24"/>
          <w:szCs w:val="24"/>
          <w:lang w:val="hy-AM"/>
        </w:rPr>
      </w:pPr>
      <w:r w:rsidRPr="00B96249">
        <w:rPr>
          <w:rFonts w:ascii="GHEA Mariam" w:eastAsia="GHEA Mariam" w:hAnsi="GHEA Mariam" w:cs="GHEA Mariam"/>
          <w:sz w:val="24"/>
          <w:szCs w:val="24"/>
          <w:lang w:val="hy-AM"/>
        </w:rPr>
        <w:t>ընդհանուր իրավասության քրեական</w:t>
      </w:r>
      <w:r w:rsidR="007E5C1C" w:rsidRPr="004A6905">
        <w:rPr>
          <w:rFonts w:ascii="GHEA Mariam" w:eastAsia="GHEA Mariam" w:hAnsi="GHEA Mariam" w:cs="GHEA Mariam"/>
          <w:sz w:val="24"/>
          <w:szCs w:val="24"/>
          <w:lang w:val="hy-AM"/>
        </w:rPr>
        <w:t xml:space="preserve"> դատարան,</w:t>
      </w:r>
    </w:p>
    <w:p w14:paraId="226124B3" w14:textId="36740E18" w:rsidR="000C45B2" w:rsidRPr="00B96249" w:rsidRDefault="00D052ED" w:rsidP="00B462A2">
      <w:pPr>
        <w:spacing w:line="276" w:lineRule="auto"/>
        <w:ind w:leftChars="0" w:left="-2" w:firstLineChars="0" w:firstLine="567"/>
        <w:rPr>
          <w:rFonts w:ascii="GHEA Mariam" w:eastAsia="GHEA Mariam" w:hAnsi="GHEA Mariam" w:cs="GHEA Mariam"/>
          <w:sz w:val="24"/>
          <w:szCs w:val="24"/>
          <w:lang w:val="hy-AM"/>
        </w:rPr>
      </w:pPr>
      <w:r w:rsidRPr="00D052ED">
        <w:rPr>
          <w:rFonts w:ascii="GHEA Mariam" w:eastAsia="GHEA Mariam" w:hAnsi="GHEA Mariam" w:cs="GHEA Mariam"/>
          <w:sz w:val="24"/>
          <w:szCs w:val="24"/>
          <w:lang w:val="hy-AM"/>
        </w:rPr>
        <w:t xml:space="preserve">նախագահող </w:t>
      </w:r>
      <w:r w:rsidR="007E5C1C" w:rsidRPr="004A6905">
        <w:rPr>
          <w:rFonts w:ascii="GHEA Mariam" w:eastAsia="GHEA Mariam" w:hAnsi="GHEA Mariam" w:cs="GHEA Mariam"/>
          <w:sz w:val="24"/>
          <w:szCs w:val="24"/>
          <w:lang w:val="hy-AM"/>
        </w:rPr>
        <w:t xml:space="preserve">դատավոր` </w:t>
      </w:r>
      <w:r w:rsidR="00B96249" w:rsidRPr="00B96249">
        <w:rPr>
          <w:rFonts w:ascii="GHEA Mariam" w:eastAsia="GHEA Mariam" w:hAnsi="GHEA Mariam" w:cs="GHEA Mariam"/>
          <w:sz w:val="24"/>
          <w:szCs w:val="24"/>
          <w:lang w:val="hy-AM"/>
        </w:rPr>
        <w:t>Ս.Յուզբաշյան</w:t>
      </w:r>
    </w:p>
    <w:p w14:paraId="5CBC6D7A" w14:textId="77777777" w:rsidR="007E5C1C" w:rsidRPr="004A6905" w:rsidRDefault="007E5C1C" w:rsidP="00B462A2">
      <w:pPr>
        <w:spacing w:line="276" w:lineRule="auto"/>
        <w:ind w:leftChars="0" w:left="-2" w:firstLineChars="0" w:firstLine="567"/>
        <w:rPr>
          <w:rFonts w:ascii="GHEA Mariam" w:eastAsia="GHEA Mariam" w:hAnsi="GHEA Mariam" w:cs="GHEA Mariam"/>
          <w:sz w:val="24"/>
          <w:szCs w:val="24"/>
          <w:lang w:val="hy-AM"/>
        </w:rPr>
      </w:pPr>
    </w:p>
    <w:p w14:paraId="47CACC52" w14:textId="77777777" w:rsidR="000C45B2" w:rsidRPr="004A6905" w:rsidRDefault="00D3555F" w:rsidP="00B462A2">
      <w:pPr>
        <w:spacing w:line="276" w:lineRule="auto"/>
        <w:ind w:leftChars="0" w:left="-2" w:firstLineChars="0" w:firstLine="567"/>
        <w:rPr>
          <w:rFonts w:ascii="GHEA Mariam" w:eastAsia="GHEA Mariam" w:hAnsi="GHEA Mariam" w:cs="GHEA Mariam"/>
          <w:sz w:val="24"/>
          <w:szCs w:val="24"/>
          <w:lang w:val="hy-AM"/>
        </w:rPr>
      </w:pPr>
      <w:r w:rsidRPr="004A6905">
        <w:rPr>
          <w:rFonts w:ascii="GHEA Mariam" w:eastAsia="GHEA Mariam" w:hAnsi="GHEA Mariam" w:cs="GHEA Mariam"/>
          <w:sz w:val="24"/>
          <w:szCs w:val="24"/>
          <w:lang w:val="hy-AM"/>
        </w:rPr>
        <w:t xml:space="preserve">Հայաստանի Հանրապետության                                 </w:t>
      </w:r>
      <w:r w:rsidRPr="004A6905">
        <w:rPr>
          <w:rFonts w:ascii="GHEA Mariam" w:eastAsia="GHEA Mariam" w:hAnsi="GHEA Mariam" w:cs="GHEA Mariam"/>
          <w:sz w:val="24"/>
          <w:szCs w:val="24"/>
          <w:lang w:val="hy-AM"/>
        </w:rPr>
        <w:tab/>
      </w:r>
      <w:r w:rsidRPr="004A6905">
        <w:rPr>
          <w:rFonts w:ascii="GHEA Mariam" w:eastAsia="GHEA Mariam" w:hAnsi="GHEA Mariam" w:cs="GHEA Mariam"/>
          <w:sz w:val="24"/>
          <w:szCs w:val="24"/>
          <w:lang w:val="hy-AM"/>
        </w:rPr>
        <w:tab/>
      </w:r>
      <w:r w:rsidRPr="004A6905">
        <w:rPr>
          <w:rFonts w:ascii="GHEA Mariam" w:eastAsia="GHEA Mariam" w:hAnsi="GHEA Mariam" w:cs="GHEA Mariam"/>
          <w:sz w:val="24"/>
          <w:szCs w:val="24"/>
          <w:lang w:val="hy-AM"/>
        </w:rPr>
        <w:tab/>
      </w:r>
    </w:p>
    <w:p w14:paraId="67ED0491" w14:textId="3CB51018" w:rsidR="000C45B2" w:rsidRPr="004A6905" w:rsidRDefault="00D3555F" w:rsidP="00B462A2">
      <w:pPr>
        <w:spacing w:line="276" w:lineRule="auto"/>
        <w:ind w:leftChars="0" w:left="-2" w:firstLineChars="0" w:firstLine="567"/>
        <w:rPr>
          <w:rFonts w:ascii="GHEA Mariam" w:eastAsia="GHEA Mariam" w:hAnsi="GHEA Mariam" w:cs="GHEA Mariam"/>
          <w:sz w:val="24"/>
          <w:szCs w:val="24"/>
          <w:lang w:val="hy-AM"/>
        </w:rPr>
      </w:pPr>
      <w:r w:rsidRPr="004A6905">
        <w:rPr>
          <w:rFonts w:ascii="GHEA Mariam" w:eastAsia="GHEA Mariam" w:hAnsi="GHEA Mariam" w:cs="GHEA Mariam"/>
          <w:sz w:val="24"/>
          <w:szCs w:val="24"/>
          <w:lang w:val="hy-AM"/>
        </w:rPr>
        <w:t>վերաքննիչ քրեական դատարան</w:t>
      </w:r>
      <w:r w:rsidR="007C3331" w:rsidRPr="004A6905">
        <w:rPr>
          <w:rFonts w:ascii="GHEA Mariam" w:eastAsia="GHEA Mariam" w:hAnsi="GHEA Mariam" w:cs="GHEA Mariam"/>
          <w:sz w:val="24"/>
          <w:szCs w:val="24"/>
          <w:lang w:val="hy-AM"/>
        </w:rPr>
        <w:t>,</w:t>
      </w:r>
    </w:p>
    <w:p w14:paraId="467E9908" w14:textId="34CD4AB6" w:rsidR="00EE5AE8" w:rsidRPr="004A6905" w:rsidRDefault="00D052ED" w:rsidP="00B462A2">
      <w:pPr>
        <w:spacing w:line="276" w:lineRule="auto"/>
        <w:ind w:leftChars="0" w:left="-2" w:firstLineChars="0" w:firstLine="567"/>
        <w:rPr>
          <w:rFonts w:ascii="GHEA Mariam" w:eastAsia="GHEA Mariam" w:hAnsi="GHEA Mariam" w:cs="GHEA Mariam"/>
          <w:sz w:val="24"/>
          <w:szCs w:val="24"/>
          <w:lang w:val="hy-AM"/>
        </w:rPr>
      </w:pPr>
      <w:r w:rsidRPr="002654E7">
        <w:rPr>
          <w:rFonts w:ascii="GHEA Mariam" w:eastAsia="GHEA Mariam" w:hAnsi="GHEA Mariam" w:cs="GHEA Mariam"/>
          <w:sz w:val="24"/>
          <w:szCs w:val="24"/>
          <w:lang w:val="hy-AM"/>
        </w:rPr>
        <w:t>նախագահող</w:t>
      </w:r>
      <w:r w:rsidRPr="00D052ED">
        <w:rPr>
          <w:rFonts w:ascii="GHEA Mariam" w:eastAsia="GHEA Mariam" w:hAnsi="GHEA Mariam" w:cs="GHEA Mariam"/>
          <w:sz w:val="24"/>
          <w:szCs w:val="24"/>
          <w:lang w:val="hy-AM"/>
        </w:rPr>
        <w:t xml:space="preserve"> </w:t>
      </w:r>
      <w:r w:rsidR="00D3555F" w:rsidRPr="004A6905">
        <w:rPr>
          <w:rFonts w:ascii="GHEA Mariam" w:eastAsia="GHEA Mariam" w:hAnsi="GHEA Mariam" w:cs="GHEA Mariam"/>
          <w:sz w:val="24"/>
          <w:szCs w:val="24"/>
          <w:lang w:val="hy-AM"/>
        </w:rPr>
        <w:t>դատավոր`</w:t>
      </w:r>
      <w:r w:rsidR="007C3331" w:rsidRPr="004A6905">
        <w:rPr>
          <w:rFonts w:ascii="GHEA Mariam" w:eastAsia="GHEA Mariam" w:hAnsi="GHEA Mariam" w:cs="GHEA Mariam"/>
          <w:sz w:val="24"/>
          <w:szCs w:val="24"/>
          <w:lang w:val="hy-AM"/>
        </w:rPr>
        <w:t xml:space="preserve"> </w:t>
      </w:r>
      <w:r w:rsidR="00036DAB" w:rsidRPr="00BC0BB8">
        <w:rPr>
          <w:rFonts w:ascii="GHEA Mariam" w:eastAsia="GHEA Mariam" w:hAnsi="GHEA Mariam" w:cs="GHEA Mariam"/>
          <w:sz w:val="24"/>
          <w:szCs w:val="24"/>
          <w:lang w:val="hy-AM"/>
        </w:rPr>
        <w:t>Վ.</w:t>
      </w:r>
      <w:r w:rsidR="00441510" w:rsidRPr="00BC0BB8">
        <w:rPr>
          <w:rFonts w:ascii="GHEA Mariam" w:eastAsia="GHEA Mariam" w:hAnsi="GHEA Mariam" w:cs="GHEA Mariam"/>
          <w:sz w:val="24"/>
          <w:szCs w:val="24"/>
          <w:lang w:val="hy-AM"/>
        </w:rPr>
        <w:t>Ռշտունի</w:t>
      </w:r>
    </w:p>
    <w:p w14:paraId="2C33023C" w14:textId="27C73BF4" w:rsidR="0039682F" w:rsidRPr="004A6905" w:rsidRDefault="0039682F" w:rsidP="00B462A2">
      <w:pPr>
        <w:tabs>
          <w:tab w:val="left" w:pos="567"/>
        </w:tabs>
        <w:ind w:leftChars="0" w:left="-2" w:firstLineChars="0" w:firstLine="567"/>
        <w:rPr>
          <w:rFonts w:ascii="GHEA Mariam" w:eastAsia="GHEA Mariam" w:hAnsi="GHEA Mariam" w:cs="GHEA Mariam"/>
          <w:sz w:val="24"/>
          <w:szCs w:val="24"/>
          <w:lang w:val="hy-AM"/>
        </w:rPr>
      </w:pPr>
    </w:p>
    <w:p w14:paraId="2153BE95" w14:textId="77777777" w:rsidR="00286E03" w:rsidRPr="004A6905" w:rsidRDefault="00286E03" w:rsidP="00B462A2">
      <w:pPr>
        <w:tabs>
          <w:tab w:val="left" w:pos="567"/>
        </w:tabs>
        <w:ind w:leftChars="0" w:left="-2" w:firstLineChars="0" w:firstLine="567"/>
        <w:rPr>
          <w:rFonts w:ascii="GHEA Mariam" w:eastAsia="GHEA Mariam" w:hAnsi="GHEA Mariam" w:cs="GHEA Mariam"/>
          <w:sz w:val="24"/>
          <w:szCs w:val="24"/>
          <w:lang w:val="hy-AM"/>
        </w:rPr>
      </w:pPr>
    </w:p>
    <w:p w14:paraId="59AF226F" w14:textId="14B5D629" w:rsidR="00CE107D" w:rsidRPr="004A6905" w:rsidRDefault="0049430B" w:rsidP="00C96472">
      <w:pPr>
        <w:ind w:leftChars="0" w:firstLineChars="0" w:firstLine="0"/>
        <w:rPr>
          <w:rFonts w:ascii="GHEA Mariam" w:eastAsia="GHEA Mariam" w:hAnsi="GHEA Mariam" w:cs="GHEA Mariam"/>
          <w:sz w:val="24"/>
          <w:szCs w:val="24"/>
          <w:lang w:val="hy-AM"/>
        </w:rPr>
      </w:pPr>
      <w:r>
        <w:rPr>
          <w:rFonts w:ascii="GHEA Mariam" w:eastAsia="GHEA Mariam" w:hAnsi="GHEA Mariam" w:cs="GHEA Mariam"/>
          <w:sz w:val="24"/>
          <w:szCs w:val="24"/>
          <w:lang w:val="hy-AM"/>
        </w:rPr>
        <w:t xml:space="preserve">       </w:t>
      </w:r>
      <w:r w:rsidR="003E5EF8" w:rsidRPr="003E5EF8">
        <w:rPr>
          <w:rFonts w:ascii="GHEA Mariam" w:eastAsia="GHEA Mariam" w:hAnsi="GHEA Mariam" w:cs="GHEA Mariam"/>
          <w:sz w:val="24"/>
          <w:szCs w:val="24"/>
          <w:lang w:val="hy-AM"/>
        </w:rPr>
        <w:t>1</w:t>
      </w:r>
      <w:r w:rsidR="00C96472" w:rsidRPr="003E5EF8">
        <w:rPr>
          <w:rFonts w:ascii="GHEA Mariam" w:eastAsia="GHEA Mariam" w:hAnsi="GHEA Mariam" w:cs="GHEA Mariam"/>
          <w:sz w:val="24"/>
          <w:szCs w:val="24"/>
          <w:lang w:val="hy-AM"/>
        </w:rPr>
        <w:t xml:space="preserve"> </w:t>
      </w:r>
      <w:r w:rsidR="003E5EF8" w:rsidRPr="003E5EF8">
        <w:rPr>
          <w:rFonts w:ascii="GHEA Mariam" w:eastAsia="GHEA Mariam" w:hAnsi="GHEA Mariam" w:cs="GHEA Mariam"/>
          <w:sz w:val="24"/>
          <w:szCs w:val="24"/>
          <w:lang w:val="hy-AM"/>
        </w:rPr>
        <w:t>նոյ</w:t>
      </w:r>
      <w:r w:rsidR="005329B5" w:rsidRPr="003E5EF8">
        <w:rPr>
          <w:rFonts w:ascii="GHEA Mariam" w:eastAsia="GHEA Mariam" w:hAnsi="GHEA Mariam" w:cs="GHEA Mariam"/>
          <w:sz w:val="24"/>
          <w:szCs w:val="24"/>
          <w:lang w:val="hy-AM"/>
        </w:rPr>
        <w:t>եմբերի</w:t>
      </w:r>
      <w:r w:rsidR="00CE107D" w:rsidRPr="003E5EF8">
        <w:rPr>
          <w:rFonts w:ascii="GHEA Mariam" w:eastAsia="GHEA Mariam" w:hAnsi="GHEA Mariam" w:cs="GHEA Mariam"/>
          <w:sz w:val="24"/>
          <w:szCs w:val="24"/>
          <w:lang w:val="hy-AM"/>
        </w:rPr>
        <w:t xml:space="preserve"> 202</w:t>
      </w:r>
      <w:r w:rsidR="002C6973" w:rsidRPr="003E5EF8">
        <w:rPr>
          <w:rFonts w:ascii="GHEA Mariam" w:eastAsia="GHEA Mariam" w:hAnsi="GHEA Mariam" w:cs="GHEA Mariam"/>
          <w:sz w:val="24"/>
          <w:szCs w:val="24"/>
          <w:lang w:val="hy-AM"/>
        </w:rPr>
        <w:t>4</w:t>
      </w:r>
      <w:r w:rsidR="00CE107D" w:rsidRPr="003E5EF8">
        <w:rPr>
          <w:rFonts w:ascii="GHEA Mariam" w:eastAsia="GHEA Mariam" w:hAnsi="GHEA Mariam" w:cs="GHEA Mariam"/>
          <w:sz w:val="24"/>
          <w:szCs w:val="24"/>
          <w:lang w:val="hy-AM"/>
        </w:rPr>
        <w:t xml:space="preserve"> թվական</w:t>
      </w:r>
      <w:r w:rsidR="00CE107D" w:rsidRPr="004A6905">
        <w:rPr>
          <w:rFonts w:ascii="GHEA Mariam" w:eastAsia="GHEA Mariam" w:hAnsi="GHEA Mariam" w:cs="GHEA Mariam"/>
          <w:sz w:val="24"/>
          <w:szCs w:val="24"/>
          <w:lang w:val="hy-AM"/>
        </w:rPr>
        <w:t xml:space="preserve">     </w:t>
      </w:r>
      <w:r w:rsidR="00AB7966">
        <w:rPr>
          <w:rFonts w:ascii="GHEA Mariam" w:eastAsia="GHEA Mariam" w:hAnsi="GHEA Mariam" w:cs="GHEA Mariam"/>
          <w:sz w:val="24"/>
          <w:szCs w:val="24"/>
          <w:lang w:val="hy-AM"/>
        </w:rPr>
        <w:t xml:space="preserve">      </w:t>
      </w:r>
      <w:r w:rsidR="00CE107D" w:rsidRPr="004A6905">
        <w:rPr>
          <w:rFonts w:ascii="GHEA Mariam" w:eastAsia="GHEA Mariam" w:hAnsi="GHEA Mariam" w:cs="GHEA Mariam"/>
          <w:sz w:val="24"/>
          <w:szCs w:val="24"/>
          <w:lang w:val="hy-AM"/>
        </w:rPr>
        <w:t xml:space="preserve"> </w:t>
      </w:r>
      <w:r w:rsidR="003E5EF8">
        <w:rPr>
          <w:rFonts w:ascii="GHEA Mariam" w:eastAsia="GHEA Mariam" w:hAnsi="GHEA Mariam" w:cs="GHEA Mariam"/>
          <w:sz w:val="24"/>
          <w:szCs w:val="24"/>
          <w:lang w:val="hy-AM"/>
        </w:rPr>
        <w:t xml:space="preserve">     </w:t>
      </w:r>
      <w:r w:rsidR="00CE107D" w:rsidRPr="004A6905">
        <w:rPr>
          <w:rFonts w:ascii="GHEA Mariam" w:eastAsia="GHEA Mariam" w:hAnsi="GHEA Mariam" w:cs="GHEA Mariam"/>
          <w:sz w:val="24"/>
          <w:szCs w:val="24"/>
          <w:lang w:val="hy-AM"/>
        </w:rPr>
        <w:t xml:space="preserve">                             </w:t>
      </w:r>
      <w:r w:rsidR="00F337B4" w:rsidRPr="004A6905">
        <w:rPr>
          <w:rFonts w:ascii="GHEA Mariam" w:eastAsia="GHEA Mariam" w:hAnsi="GHEA Mariam" w:cs="GHEA Mariam"/>
          <w:sz w:val="24"/>
          <w:szCs w:val="24"/>
          <w:lang w:val="hy-AM"/>
        </w:rPr>
        <w:t xml:space="preserve">    </w:t>
      </w:r>
      <w:r w:rsidR="00AB7966">
        <w:rPr>
          <w:rFonts w:ascii="GHEA Mariam" w:eastAsia="GHEA Mariam" w:hAnsi="GHEA Mariam" w:cs="GHEA Mariam"/>
          <w:sz w:val="24"/>
          <w:szCs w:val="24"/>
          <w:lang w:val="hy-AM"/>
        </w:rPr>
        <w:t xml:space="preserve">        </w:t>
      </w:r>
      <w:r w:rsidR="00735A75" w:rsidRPr="004A6905">
        <w:rPr>
          <w:rFonts w:ascii="GHEA Mariam" w:eastAsia="GHEA Mariam" w:hAnsi="GHEA Mariam" w:cs="GHEA Mariam"/>
          <w:sz w:val="24"/>
          <w:szCs w:val="24"/>
          <w:lang w:val="hy-AM"/>
        </w:rPr>
        <w:t xml:space="preserve">  </w:t>
      </w:r>
      <w:r w:rsidR="00676ED8" w:rsidRPr="004A6905">
        <w:rPr>
          <w:rFonts w:ascii="GHEA Mariam" w:eastAsia="GHEA Mariam" w:hAnsi="GHEA Mariam" w:cs="GHEA Mariam"/>
          <w:sz w:val="24"/>
          <w:szCs w:val="24"/>
          <w:lang w:val="hy-AM"/>
        </w:rPr>
        <w:t xml:space="preserve">  </w:t>
      </w:r>
      <w:r w:rsidR="00CE107D" w:rsidRPr="004A6905">
        <w:rPr>
          <w:rFonts w:ascii="GHEA Mariam" w:eastAsia="GHEA Mariam" w:hAnsi="GHEA Mariam" w:cs="GHEA Mariam"/>
          <w:sz w:val="24"/>
          <w:szCs w:val="24"/>
          <w:lang w:val="hy-AM"/>
        </w:rPr>
        <w:t xml:space="preserve">  </w:t>
      </w:r>
      <w:r w:rsidR="00735A75" w:rsidRPr="004A6905">
        <w:rPr>
          <w:rFonts w:ascii="GHEA Mariam" w:eastAsia="GHEA Mariam" w:hAnsi="GHEA Mariam" w:cs="GHEA Mariam"/>
          <w:sz w:val="24"/>
          <w:szCs w:val="24"/>
          <w:lang w:val="hy-AM"/>
        </w:rPr>
        <w:t xml:space="preserve">    </w:t>
      </w:r>
      <w:r w:rsidR="00CE107D" w:rsidRPr="004A6905">
        <w:rPr>
          <w:rFonts w:ascii="GHEA Mariam" w:eastAsia="GHEA Mariam" w:hAnsi="GHEA Mariam" w:cs="GHEA Mariam"/>
          <w:sz w:val="24"/>
          <w:szCs w:val="24"/>
          <w:lang w:val="hy-AM"/>
        </w:rPr>
        <w:t xml:space="preserve"> </w:t>
      </w:r>
      <w:r w:rsidR="002654E7">
        <w:rPr>
          <w:rFonts w:ascii="GHEA Mariam" w:eastAsia="GHEA Mariam" w:hAnsi="GHEA Mariam" w:cs="GHEA Mariam"/>
          <w:sz w:val="24"/>
          <w:szCs w:val="24"/>
          <w:lang w:val="hy-AM"/>
        </w:rPr>
        <w:t xml:space="preserve">   </w:t>
      </w:r>
      <w:r w:rsidR="00CE107D" w:rsidRPr="004A6905">
        <w:rPr>
          <w:rFonts w:ascii="GHEA Mariam" w:eastAsia="GHEA Mariam" w:hAnsi="GHEA Mariam" w:cs="GHEA Mariam"/>
          <w:sz w:val="24"/>
          <w:szCs w:val="24"/>
          <w:lang w:val="hy-AM"/>
        </w:rPr>
        <w:t>ք.Երևան</w:t>
      </w:r>
    </w:p>
    <w:p w14:paraId="055B0418" w14:textId="0BC16C97" w:rsidR="00471AED" w:rsidRPr="004A6905" w:rsidRDefault="00735A75" w:rsidP="00B462A2">
      <w:pPr>
        <w:tabs>
          <w:tab w:val="left" w:pos="567"/>
        </w:tabs>
        <w:ind w:leftChars="0" w:left="-2" w:firstLineChars="0" w:firstLine="567"/>
        <w:rPr>
          <w:rFonts w:ascii="GHEA Mariam" w:eastAsia="GHEA Mariam" w:hAnsi="GHEA Mariam" w:cs="GHEA Mariam"/>
          <w:sz w:val="24"/>
          <w:szCs w:val="24"/>
          <w:lang w:val="hy-AM"/>
        </w:rPr>
      </w:pPr>
      <w:r w:rsidRPr="004A6905">
        <w:rPr>
          <w:rFonts w:ascii="GHEA Mariam" w:eastAsia="GHEA Mariam" w:hAnsi="GHEA Mariam" w:cs="GHEA Mariam"/>
          <w:sz w:val="24"/>
          <w:szCs w:val="24"/>
          <w:lang w:val="hy-AM"/>
        </w:rPr>
        <w:t xml:space="preserve"> </w:t>
      </w:r>
    </w:p>
    <w:p w14:paraId="1FAD5BA7" w14:textId="001E39EA" w:rsidR="00EE5AE8" w:rsidRPr="004A6905" w:rsidRDefault="00450257" w:rsidP="004A2B64">
      <w:pPr>
        <w:ind w:leftChars="0" w:left="-2" w:firstLineChars="0" w:firstLine="0"/>
        <w:rPr>
          <w:rFonts w:ascii="GHEA Mariam" w:eastAsia="GHEA Mariam" w:hAnsi="GHEA Mariam" w:cs="GHEA Mariam"/>
          <w:sz w:val="24"/>
          <w:szCs w:val="24"/>
          <w:lang w:val="hy-AM"/>
        </w:rPr>
      </w:pPr>
      <w:r w:rsidRPr="004A6905">
        <w:rPr>
          <w:rFonts w:ascii="GHEA Mariam" w:eastAsia="GHEA Mariam" w:hAnsi="GHEA Mariam" w:cs="GHEA Mariam"/>
          <w:sz w:val="24"/>
          <w:szCs w:val="24"/>
          <w:lang w:val="hy-AM"/>
        </w:rPr>
        <w:t xml:space="preserve">      </w:t>
      </w:r>
      <w:r w:rsidR="00D3555F" w:rsidRPr="004A6905">
        <w:rPr>
          <w:rFonts w:ascii="GHEA Mariam" w:eastAsia="GHEA Mariam" w:hAnsi="GHEA Mariam" w:cs="GHEA Mariam"/>
          <w:sz w:val="24"/>
          <w:szCs w:val="24"/>
          <w:lang w:val="hy-AM"/>
        </w:rPr>
        <w:t>ՀՀ Վճռաբեկ դատարանի քրեական պալատը (այսուհետ՝ Վճռաբեկ</w:t>
      </w:r>
      <w:r w:rsidR="00C835FF" w:rsidRPr="004A6905">
        <w:rPr>
          <w:rFonts w:ascii="GHEA Mariam" w:eastAsia="GHEA Mariam" w:hAnsi="GHEA Mariam" w:cs="GHEA Mariam"/>
          <w:sz w:val="24"/>
          <w:szCs w:val="24"/>
          <w:lang w:val="hy-AM"/>
        </w:rPr>
        <w:t xml:space="preserve"> դ</w:t>
      </w:r>
      <w:r w:rsidR="00C9602F" w:rsidRPr="004A6905">
        <w:rPr>
          <w:rFonts w:ascii="GHEA Mariam" w:eastAsia="GHEA Mariam" w:hAnsi="GHEA Mariam" w:cs="GHEA Mariam"/>
          <w:sz w:val="24"/>
          <w:szCs w:val="24"/>
          <w:lang w:val="hy-AM"/>
        </w:rPr>
        <w:t>ա</w:t>
      </w:r>
      <w:r w:rsidR="00D3555F" w:rsidRPr="004A6905">
        <w:rPr>
          <w:rFonts w:ascii="GHEA Mariam" w:eastAsia="GHEA Mariam" w:hAnsi="GHEA Mariam" w:cs="GHEA Mariam"/>
          <w:sz w:val="24"/>
          <w:szCs w:val="24"/>
          <w:lang w:val="hy-AM"/>
        </w:rPr>
        <w:t>տարան)</w:t>
      </w:r>
      <w:r w:rsidR="004F546D" w:rsidRPr="004A6905">
        <w:rPr>
          <w:rFonts w:ascii="GHEA Mariam" w:eastAsia="GHEA Mariam" w:hAnsi="GHEA Mariam" w:cs="GHEA Mariam"/>
          <w:sz w:val="24"/>
          <w:szCs w:val="24"/>
          <w:lang w:val="hy-AM"/>
        </w:rPr>
        <w:t>,</w:t>
      </w:r>
    </w:p>
    <w:p w14:paraId="22A06EFF" w14:textId="77777777" w:rsidR="004A2B64" w:rsidRPr="004A6905" w:rsidRDefault="004A2B64" w:rsidP="004A2B64">
      <w:pPr>
        <w:ind w:leftChars="0" w:left="-2" w:firstLineChars="0" w:firstLine="0"/>
        <w:rPr>
          <w:rFonts w:ascii="GHEA Mariam" w:eastAsia="GHEA Mariam" w:hAnsi="GHEA Mariam" w:cs="GHEA Mariam"/>
          <w:sz w:val="24"/>
          <w:szCs w:val="24"/>
          <w:lang w:val="hy-AM"/>
        </w:rPr>
      </w:pPr>
    </w:p>
    <w:p w14:paraId="56AAA8B1" w14:textId="68D8CEA7" w:rsidR="00EE5AE8" w:rsidRPr="004A6905" w:rsidRDefault="00D3555F" w:rsidP="00B462A2">
      <w:pPr>
        <w:tabs>
          <w:tab w:val="left" w:pos="360"/>
        </w:tabs>
        <w:ind w:leftChars="0" w:left="-2" w:firstLineChars="0" w:firstLine="567"/>
        <w:jc w:val="right"/>
        <w:rPr>
          <w:rFonts w:ascii="GHEA Mariam" w:eastAsia="GHEA Mariam" w:hAnsi="GHEA Mariam" w:cs="GHEA Mariam"/>
          <w:color w:val="000000"/>
          <w:sz w:val="24"/>
          <w:szCs w:val="24"/>
          <w:lang w:val="hy-AM"/>
        </w:rPr>
      </w:pPr>
      <w:r w:rsidRPr="004A6905">
        <w:rPr>
          <w:rFonts w:ascii="GHEA Mariam" w:eastAsia="GHEA Mariam" w:hAnsi="GHEA Mariam" w:cs="GHEA Mariam"/>
          <w:color w:val="000000"/>
          <w:sz w:val="24"/>
          <w:szCs w:val="24"/>
          <w:lang w:val="hy-AM"/>
        </w:rPr>
        <w:t xml:space="preserve">                                                նախագահությամբ`          </w:t>
      </w:r>
      <w:r w:rsidR="0039682F" w:rsidRPr="004A6905">
        <w:rPr>
          <w:rFonts w:ascii="GHEA Mariam" w:eastAsia="GHEA Mariam" w:hAnsi="GHEA Mariam" w:cs="GHEA Mariam"/>
          <w:color w:val="000000"/>
          <w:sz w:val="24"/>
          <w:szCs w:val="24"/>
          <w:lang w:val="hy-AM"/>
        </w:rPr>
        <w:t xml:space="preserve"> </w:t>
      </w:r>
      <w:r w:rsidRPr="004A6905">
        <w:rPr>
          <w:rFonts w:ascii="GHEA Mariam" w:eastAsia="GHEA Mariam" w:hAnsi="GHEA Mariam" w:cs="GHEA Mariam"/>
          <w:color w:val="000000"/>
          <w:sz w:val="24"/>
          <w:szCs w:val="24"/>
          <w:lang w:val="hy-AM"/>
        </w:rPr>
        <w:t xml:space="preserve">Հ.ԱՍԱՏՐՅԱՆԻ </w:t>
      </w:r>
    </w:p>
    <w:p w14:paraId="44073617" w14:textId="16CD724A" w:rsidR="00C9602F" w:rsidRPr="004A6905" w:rsidRDefault="00D3555F" w:rsidP="00B462A2">
      <w:pPr>
        <w:tabs>
          <w:tab w:val="left" w:pos="360"/>
        </w:tabs>
        <w:ind w:leftChars="0" w:left="-2" w:firstLineChars="0" w:firstLine="567"/>
        <w:jc w:val="right"/>
        <w:rPr>
          <w:rFonts w:ascii="GHEA Mariam" w:eastAsia="GHEA Mariam" w:hAnsi="GHEA Mariam" w:cs="GHEA Mariam"/>
          <w:color w:val="000000"/>
          <w:sz w:val="24"/>
          <w:szCs w:val="24"/>
          <w:lang w:val="hy-AM"/>
        </w:rPr>
      </w:pPr>
      <w:r w:rsidRPr="004A6905">
        <w:rPr>
          <w:rFonts w:ascii="GHEA Mariam" w:eastAsia="GHEA Mariam" w:hAnsi="GHEA Mariam" w:cs="GHEA Mariam"/>
          <w:color w:val="000000"/>
          <w:sz w:val="24"/>
          <w:szCs w:val="24"/>
          <w:lang w:val="hy-AM"/>
        </w:rPr>
        <w:t xml:space="preserve">                                 մասնակցությամբ դատավորներ`</w:t>
      </w:r>
      <w:r w:rsidR="00C9602F" w:rsidRPr="004A6905">
        <w:rPr>
          <w:rFonts w:ascii="GHEA Mariam" w:eastAsia="GHEA Mariam" w:hAnsi="GHEA Mariam" w:cs="GHEA Mariam"/>
          <w:color w:val="000000"/>
          <w:sz w:val="24"/>
          <w:szCs w:val="24"/>
          <w:lang w:val="hy-AM"/>
        </w:rPr>
        <w:t xml:space="preserve"> </w:t>
      </w:r>
      <w:r w:rsidR="00286E03" w:rsidRPr="004A6905">
        <w:rPr>
          <w:rFonts w:ascii="GHEA Mariam" w:eastAsia="GHEA Mariam" w:hAnsi="GHEA Mariam" w:cs="GHEA Mariam"/>
          <w:color w:val="000000"/>
          <w:sz w:val="24"/>
          <w:szCs w:val="24"/>
          <w:lang w:val="hy-AM"/>
        </w:rPr>
        <w:t xml:space="preserve"> </w:t>
      </w:r>
      <w:r w:rsidR="00FE6B65" w:rsidRPr="004A6905">
        <w:rPr>
          <w:rFonts w:ascii="GHEA Mariam" w:eastAsia="GHEA Mariam" w:hAnsi="GHEA Mariam" w:cs="GHEA Mariam"/>
          <w:color w:val="000000"/>
          <w:sz w:val="24"/>
          <w:szCs w:val="24"/>
          <w:lang w:val="hy-AM"/>
        </w:rPr>
        <w:t xml:space="preserve"> </w:t>
      </w:r>
      <w:r w:rsidR="00286E03" w:rsidRPr="004A6905">
        <w:rPr>
          <w:rFonts w:ascii="GHEA Mariam" w:eastAsia="GHEA Mariam" w:hAnsi="GHEA Mariam" w:cs="GHEA Mariam"/>
          <w:color w:val="000000"/>
          <w:sz w:val="24"/>
          <w:szCs w:val="24"/>
          <w:lang w:val="hy-AM"/>
        </w:rPr>
        <w:t xml:space="preserve">   </w:t>
      </w:r>
      <w:r w:rsidRPr="004A6905">
        <w:rPr>
          <w:rFonts w:ascii="GHEA Mariam" w:eastAsia="GHEA Mariam" w:hAnsi="GHEA Mariam" w:cs="GHEA Mariam"/>
          <w:color w:val="000000"/>
          <w:sz w:val="24"/>
          <w:szCs w:val="24"/>
          <w:lang w:val="hy-AM"/>
        </w:rPr>
        <w:t xml:space="preserve">  </w:t>
      </w:r>
      <w:r w:rsidR="00286E03" w:rsidRPr="004A6905">
        <w:rPr>
          <w:rFonts w:ascii="GHEA Mariam" w:eastAsia="GHEA Mariam" w:hAnsi="GHEA Mariam" w:cs="GHEA Mariam"/>
          <w:color w:val="000000"/>
          <w:sz w:val="24"/>
          <w:szCs w:val="24"/>
          <w:lang w:val="hy-AM"/>
        </w:rPr>
        <w:t>Ս</w:t>
      </w:r>
      <w:r w:rsidR="00C9602F" w:rsidRPr="004A6905">
        <w:rPr>
          <w:rFonts w:ascii="GHEA Mariam" w:eastAsia="GHEA Mariam" w:hAnsi="GHEA Mariam" w:cs="GHEA Mariam"/>
          <w:color w:val="000000"/>
          <w:sz w:val="24"/>
          <w:szCs w:val="24"/>
          <w:lang w:val="hy-AM"/>
        </w:rPr>
        <w:t>.</w:t>
      </w:r>
      <w:r w:rsidR="00286E03" w:rsidRPr="004A6905">
        <w:rPr>
          <w:rFonts w:ascii="GHEA Mariam" w:eastAsia="GHEA Mariam" w:hAnsi="GHEA Mariam" w:cs="GHEA Mariam"/>
          <w:color w:val="000000"/>
          <w:sz w:val="24"/>
          <w:szCs w:val="24"/>
          <w:lang w:val="hy-AM"/>
        </w:rPr>
        <w:t>ԱՎԵՏԻՍՅԱՆ</w:t>
      </w:r>
      <w:r w:rsidR="00C9602F" w:rsidRPr="004A6905">
        <w:rPr>
          <w:rFonts w:ascii="GHEA Mariam" w:eastAsia="GHEA Mariam" w:hAnsi="GHEA Mariam" w:cs="GHEA Mariam"/>
          <w:color w:val="000000"/>
          <w:sz w:val="24"/>
          <w:szCs w:val="24"/>
          <w:lang w:val="hy-AM"/>
        </w:rPr>
        <w:t>Ի</w:t>
      </w:r>
    </w:p>
    <w:p w14:paraId="6D409EB3" w14:textId="62CB27B2" w:rsidR="00286E03" w:rsidRPr="004A6905" w:rsidRDefault="00286E03" w:rsidP="00B462A2">
      <w:pPr>
        <w:tabs>
          <w:tab w:val="left" w:pos="360"/>
        </w:tabs>
        <w:ind w:leftChars="0" w:left="-2" w:firstLineChars="0" w:firstLine="567"/>
        <w:jc w:val="right"/>
        <w:rPr>
          <w:rFonts w:ascii="GHEA Mariam" w:eastAsia="GHEA Mariam" w:hAnsi="GHEA Mariam" w:cs="GHEA Mariam"/>
          <w:color w:val="000000"/>
          <w:sz w:val="24"/>
          <w:szCs w:val="24"/>
          <w:lang w:val="hy-AM"/>
        </w:rPr>
      </w:pPr>
      <w:r w:rsidRPr="004A6905">
        <w:rPr>
          <w:rFonts w:ascii="GHEA Mariam" w:eastAsia="GHEA Mariam" w:hAnsi="GHEA Mariam" w:cs="GHEA Mariam"/>
          <w:color w:val="000000"/>
          <w:sz w:val="24"/>
          <w:szCs w:val="24"/>
          <w:lang w:val="hy-AM"/>
        </w:rPr>
        <w:t>Լ.ԹԱԴԵՎՈՍՅԱՆԻ</w:t>
      </w:r>
    </w:p>
    <w:p w14:paraId="685C62B7" w14:textId="77777777" w:rsidR="00EE5AE8" w:rsidRPr="004A6905" w:rsidRDefault="00D3555F" w:rsidP="00B462A2">
      <w:pPr>
        <w:tabs>
          <w:tab w:val="left" w:pos="360"/>
        </w:tabs>
        <w:ind w:leftChars="0" w:left="-2" w:firstLineChars="0" w:firstLine="567"/>
        <w:jc w:val="right"/>
        <w:rPr>
          <w:rFonts w:ascii="GHEA Mariam" w:eastAsia="GHEA Mariam" w:hAnsi="GHEA Mariam" w:cs="GHEA Mariam"/>
          <w:color w:val="000000"/>
          <w:sz w:val="24"/>
          <w:szCs w:val="24"/>
          <w:lang w:val="hy-AM"/>
        </w:rPr>
      </w:pPr>
      <w:r w:rsidRPr="004A6905">
        <w:rPr>
          <w:rFonts w:ascii="GHEA Mariam" w:eastAsia="GHEA Mariam" w:hAnsi="GHEA Mariam" w:cs="GHEA Mariam"/>
          <w:color w:val="000000"/>
          <w:sz w:val="24"/>
          <w:szCs w:val="24"/>
          <w:lang w:val="hy-AM"/>
        </w:rPr>
        <w:t>Ա.ՊՈՂՈՍՅԱՆԻ</w:t>
      </w:r>
    </w:p>
    <w:p w14:paraId="3AF8024D" w14:textId="1D4901AB" w:rsidR="00EE5AE8" w:rsidRPr="004A6905" w:rsidRDefault="00EE5AE8" w:rsidP="00B462A2">
      <w:pPr>
        <w:ind w:leftChars="0" w:left="-2" w:firstLineChars="0" w:firstLine="567"/>
        <w:jc w:val="right"/>
        <w:rPr>
          <w:rFonts w:ascii="GHEA Mariam" w:eastAsia="GHEA Mariam" w:hAnsi="GHEA Mariam" w:cs="GHEA Mariam"/>
          <w:color w:val="000000"/>
          <w:sz w:val="24"/>
          <w:szCs w:val="24"/>
          <w:lang w:val="hy-AM"/>
        </w:rPr>
      </w:pPr>
    </w:p>
    <w:p w14:paraId="5E3A5DA4" w14:textId="4DBC3EFD" w:rsidR="00EE5AE8" w:rsidRDefault="00D3555F" w:rsidP="00FC091D">
      <w:pPr>
        <w:pBdr>
          <w:top w:val="nil"/>
          <w:left w:val="nil"/>
          <w:bottom w:val="nil"/>
          <w:right w:val="nil"/>
          <w:between w:val="nil"/>
        </w:pBdr>
        <w:spacing w:line="360" w:lineRule="auto"/>
        <w:ind w:leftChars="0" w:left="-2" w:firstLineChars="0" w:firstLine="0"/>
        <w:jc w:val="both"/>
        <w:rPr>
          <w:rFonts w:ascii="GHEA Mariam" w:eastAsia="GHEA Mariam" w:hAnsi="GHEA Mariam" w:cs="GHEA Mariam"/>
          <w:color w:val="000000"/>
          <w:sz w:val="24"/>
          <w:szCs w:val="24"/>
          <w:lang w:val="hy-AM"/>
        </w:rPr>
      </w:pPr>
      <w:bookmarkStart w:id="0" w:name="_heading=h.gjdgxs" w:colFirst="0" w:colLast="0"/>
      <w:bookmarkEnd w:id="0"/>
      <w:r w:rsidRPr="004A6905">
        <w:rPr>
          <w:rFonts w:ascii="GHEA Mariam" w:eastAsia="GHEA Mariam" w:hAnsi="GHEA Mariam" w:cs="GHEA Mariam"/>
          <w:color w:val="000000"/>
          <w:sz w:val="24"/>
          <w:szCs w:val="24"/>
          <w:lang w:val="hy-AM"/>
        </w:rPr>
        <w:t xml:space="preserve">գրավոր ընթացակարգով քննության </w:t>
      </w:r>
      <w:r w:rsidR="00B60E40" w:rsidRPr="004A6905">
        <w:rPr>
          <w:rFonts w:ascii="GHEA Mariam" w:eastAsia="GHEA Mariam" w:hAnsi="GHEA Mariam" w:cs="GHEA Mariam"/>
          <w:color w:val="000000"/>
          <w:sz w:val="24"/>
          <w:szCs w:val="24"/>
          <w:lang w:val="hy-AM"/>
        </w:rPr>
        <w:t>առնելով</w:t>
      </w:r>
      <w:r w:rsidR="00FA799D" w:rsidRPr="004A6905">
        <w:rPr>
          <w:rFonts w:ascii="GHEA Mariam" w:eastAsia="GHEA Mariam" w:hAnsi="GHEA Mariam" w:cs="GHEA Mariam"/>
          <w:color w:val="000000"/>
          <w:sz w:val="24"/>
          <w:szCs w:val="24"/>
          <w:lang w:val="hy-AM"/>
        </w:rPr>
        <w:t xml:space="preserve"> </w:t>
      </w:r>
      <w:r w:rsidR="002C4CBC" w:rsidRPr="002C4CBC">
        <w:rPr>
          <w:rFonts w:ascii="GHEA Mariam" w:eastAsia="GHEA Mariam" w:hAnsi="GHEA Mariam" w:cs="GHEA Mariam"/>
          <w:color w:val="000000"/>
          <w:sz w:val="24"/>
          <w:szCs w:val="24"/>
          <w:lang w:val="hy-AM"/>
        </w:rPr>
        <w:t xml:space="preserve">մեղադրյալ Նարեկ Արայիկի Պեպանյանի վերաբերյալ ՀՀ վերաքննիչ քրեական դատարանի՝ 2023 թվականի հոկտեմբերի 31-ի որոշման դեմ ՀՀ գլխավոր դատախազի տեղակալ </w:t>
      </w:r>
      <w:r w:rsidR="002C4CBC">
        <w:rPr>
          <w:rFonts w:ascii="GHEA Mariam" w:eastAsia="GHEA Mariam" w:hAnsi="GHEA Mariam" w:cs="GHEA Mariam"/>
          <w:color w:val="000000"/>
          <w:sz w:val="24"/>
          <w:szCs w:val="24"/>
          <w:lang w:val="hy-AM"/>
        </w:rPr>
        <w:t>Լ.</w:t>
      </w:r>
      <w:r w:rsidR="002C4CBC" w:rsidRPr="002C4CBC">
        <w:rPr>
          <w:rFonts w:ascii="GHEA Mariam" w:eastAsia="GHEA Mariam" w:hAnsi="GHEA Mariam" w:cs="GHEA Mariam"/>
          <w:color w:val="000000"/>
          <w:sz w:val="24"/>
          <w:szCs w:val="24"/>
          <w:lang w:val="hy-AM"/>
        </w:rPr>
        <w:t>Գրիգորյանի</w:t>
      </w:r>
      <w:r w:rsidR="00963980" w:rsidRPr="00963980">
        <w:rPr>
          <w:rFonts w:ascii="GHEA Mariam" w:eastAsia="GHEA Mariam" w:hAnsi="GHEA Mariam" w:cs="GHEA Mariam"/>
          <w:color w:val="000000"/>
          <w:sz w:val="24"/>
          <w:szCs w:val="24"/>
          <w:lang w:val="hy-AM"/>
        </w:rPr>
        <w:t xml:space="preserve"> </w:t>
      </w:r>
      <w:r w:rsidR="00582D42" w:rsidRPr="004A6905">
        <w:rPr>
          <w:rFonts w:ascii="GHEA Mariam" w:eastAsia="GHEA Mariam" w:hAnsi="GHEA Mariam" w:cs="GHEA Mariam"/>
          <w:color w:val="0D0D0D"/>
          <w:sz w:val="24"/>
          <w:szCs w:val="24"/>
          <w:lang w:val="hy-AM"/>
        </w:rPr>
        <w:t xml:space="preserve">հատուկ վերանայման </w:t>
      </w:r>
      <w:r w:rsidRPr="004A6905">
        <w:rPr>
          <w:rFonts w:ascii="GHEA Mariam" w:eastAsia="GHEA Mariam" w:hAnsi="GHEA Mariam" w:cs="GHEA Mariam"/>
          <w:color w:val="000000"/>
          <w:sz w:val="24"/>
          <w:szCs w:val="24"/>
          <w:lang w:val="hy-AM"/>
        </w:rPr>
        <w:t>վճռաբեկ բողոքը,</w:t>
      </w:r>
    </w:p>
    <w:p w14:paraId="5DF56CDA" w14:textId="77777777" w:rsidR="00C96472" w:rsidRPr="004A6905" w:rsidRDefault="00C96472" w:rsidP="00FC091D">
      <w:pPr>
        <w:pBdr>
          <w:top w:val="nil"/>
          <w:left w:val="nil"/>
          <w:bottom w:val="nil"/>
          <w:right w:val="nil"/>
          <w:between w:val="nil"/>
        </w:pBdr>
        <w:spacing w:line="360" w:lineRule="auto"/>
        <w:ind w:leftChars="0" w:left="-2" w:firstLineChars="0" w:firstLine="0"/>
        <w:jc w:val="both"/>
        <w:rPr>
          <w:rFonts w:ascii="GHEA Mariam" w:eastAsia="GHEA Mariam" w:hAnsi="GHEA Mariam" w:cs="GHEA Mariam"/>
          <w:color w:val="000000"/>
          <w:sz w:val="24"/>
          <w:szCs w:val="24"/>
          <w:lang w:val="hy-AM"/>
        </w:rPr>
      </w:pPr>
    </w:p>
    <w:p w14:paraId="7B11DC08" w14:textId="75FE5475" w:rsidR="00EE5AE8" w:rsidRPr="004A6905" w:rsidRDefault="00D3555F" w:rsidP="00BA3D99">
      <w:pPr>
        <w:pBdr>
          <w:top w:val="nil"/>
          <w:left w:val="nil"/>
          <w:bottom w:val="nil"/>
          <w:right w:val="nil"/>
          <w:between w:val="nil"/>
        </w:pBdr>
        <w:spacing w:line="360" w:lineRule="auto"/>
        <w:ind w:leftChars="0" w:left="-2" w:firstLineChars="0" w:firstLine="2"/>
        <w:jc w:val="center"/>
        <w:rPr>
          <w:rFonts w:ascii="GHEA Mariam" w:eastAsia="GHEA Mariam" w:hAnsi="GHEA Mariam" w:cs="GHEA Mariam"/>
          <w:b/>
          <w:color w:val="000000"/>
          <w:sz w:val="24"/>
          <w:szCs w:val="24"/>
          <w:lang w:val="hy-AM"/>
        </w:rPr>
      </w:pPr>
      <w:r w:rsidRPr="004A6905">
        <w:rPr>
          <w:rFonts w:ascii="GHEA Mariam" w:eastAsia="GHEA Mariam" w:hAnsi="GHEA Mariam" w:cs="GHEA Mariam"/>
          <w:b/>
          <w:color w:val="000000"/>
          <w:sz w:val="24"/>
          <w:szCs w:val="24"/>
          <w:lang w:val="hy-AM"/>
        </w:rPr>
        <w:lastRenderedPageBreak/>
        <w:t>Պ Ա Ր Զ Ե Ց</w:t>
      </w:r>
    </w:p>
    <w:p w14:paraId="38FB036A" w14:textId="77777777" w:rsidR="00450257" w:rsidRPr="004A6905" w:rsidRDefault="00450257" w:rsidP="00450257">
      <w:pPr>
        <w:pBdr>
          <w:top w:val="nil"/>
          <w:left w:val="nil"/>
          <w:bottom w:val="nil"/>
          <w:right w:val="nil"/>
          <w:between w:val="nil"/>
        </w:pBdr>
        <w:spacing w:line="360" w:lineRule="auto"/>
        <w:ind w:leftChars="0" w:left="-2" w:firstLineChars="0" w:firstLine="567"/>
        <w:jc w:val="center"/>
        <w:rPr>
          <w:rFonts w:ascii="GHEA Mariam" w:eastAsia="GHEA Mariam" w:hAnsi="GHEA Mariam" w:cs="GHEA Mariam"/>
          <w:b/>
          <w:color w:val="000000"/>
          <w:sz w:val="24"/>
          <w:szCs w:val="24"/>
          <w:lang w:val="hy-AM"/>
        </w:rPr>
      </w:pPr>
    </w:p>
    <w:p w14:paraId="752CE97B" w14:textId="48634BA4" w:rsidR="007142EA" w:rsidRPr="004A6905" w:rsidRDefault="004145BF" w:rsidP="008306E3">
      <w:pPr>
        <w:spacing w:line="360" w:lineRule="auto"/>
        <w:ind w:leftChars="0" w:left="-2" w:firstLineChars="0" w:firstLine="567"/>
        <w:jc w:val="both"/>
        <w:rPr>
          <w:rFonts w:ascii="GHEA Mariam" w:eastAsia="GHEA Mariam" w:hAnsi="GHEA Mariam" w:cs="GHEA Mariam"/>
          <w:sz w:val="24"/>
          <w:szCs w:val="24"/>
          <w:u w:val="single"/>
          <w:lang w:val="hy-AM"/>
        </w:rPr>
      </w:pPr>
      <w:r w:rsidRPr="004A6905">
        <w:rPr>
          <w:rFonts w:ascii="GHEA Mariam" w:eastAsia="GHEA Mariam" w:hAnsi="GHEA Mariam" w:cs="GHEA Mariam"/>
          <w:b/>
          <w:sz w:val="24"/>
          <w:szCs w:val="24"/>
          <w:u w:val="single"/>
          <w:lang w:val="hy-AM"/>
        </w:rPr>
        <w:t>Վարույթի</w:t>
      </w:r>
      <w:r w:rsidR="00D3555F" w:rsidRPr="004A6905">
        <w:rPr>
          <w:rFonts w:ascii="GHEA Mariam" w:eastAsia="GHEA Mariam" w:hAnsi="GHEA Mariam" w:cs="GHEA Mariam"/>
          <w:b/>
          <w:sz w:val="24"/>
          <w:szCs w:val="24"/>
          <w:u w:val="single"/>
          <w:lang w:val="hy-AM"/>
        </w:rPr>
        <w:t xml:space="preserve"> դատավարական նախապատմությունը.</w:t>
      </w:r>
    </w:p>
    <w:p w14:paraId="4DEE1803" w14:textId="78D40973" w:rsidR="00C17218" w:rsidRPr="00C17218" w:rsidRDefault="007142EA" w:rsidP="00FE6FCD">
      <w:pPr>
        <w:spacing w:line="360" w:lineRule="auto"/>
        <w:ind w:leftChars="0" w:left="-2" w:firstLineChars="0" w:firstLine="567"/>
        <w:contextualSpacing/>
        <w:jc w:val="both"/>
        <w:rPr>
          <w:rFonts w:ascii="GHEA Mariam" w:eastAsia="GHEA Mariam" w:hAnsi="GHEA Mariam" w:cs="GHEA Mariam"/>
          <w:sz w:val="24"/>
          <w:szCs w:val="24"/>
          <w:lang w:val="hy-AM"/>
        </w:rPr>
      </w:pPr>
      <w:r w:rsidRPr="004A6905">
        <w:rPr>
          <w:rFonts w:ascii="GHEA Mariam" w:eastAsia="GHEA Mariam" w:hAnsi="GHEA Mariam" w:cs="GHEA Mariam"/>
          <w:sz w:val="24"/>
          <w:szCs w:val="24"/>
          <w:lang w:val="hy-AM"/>
        </w:rPr>
        <w:t>1</w:t>
      </w:r>
      <w:r w:rsidR="00D31010">
        <w:rPr>
          <w:rFonts w:ascii="GHEA Mariam" w:eastAsia="GHEA Mariam" w:hAnsi="GHEA Mariam" w:cs="GHEA Mariam"/>
          <w:sz w:val="24"/>
          <w:szCs w:val="24"/>
          <w:lang w:val="hy-AM"/>
        </w:rPr>
        <w:t>.</w:t>
      </w:r>
      <w:r w:rsidR="00D31010" w:rsidRPr="00D31010">
        <w:rPr>
          <w:rFonts w:ascii="GHEA Mariam" w:eastAsia="GHEA Mariam" w:hAnsi="GHEA Mariam" w:cs="GHEA Mariam"/>
          <w:sz w:val="24"/>
          <w:szCs w:val="24"/>
          <w:lang w:val="hy-AM"/>
        </w:rPr>
        <w:t xml:space="preserve"> </w:t>
      </w:r>
      <w:r w:rsidR="00C17218" w:rsidRPr="00C17218">
        <w:rPr>
          <w:rFonts w:ascii="GHEA Mariam" w:eastAsia="GHEA Mariam" w:hAnsi="GHEA Mariam" w:cs="GHEA Mariam"/>
          <w:sz w:val="24"/>
          <w:szCs w:val="24"/>
          <w:lang w:val="hy-AM"/>
        </w:rPr>
        <w:t xml:space="preserve">2014 թվականի սեպտեմբերի 12-ին </w:t>
      </w:r>
      <w:r w:rsidR="00233CAC" w:rsidRPr="00233CAC">
        <w:rPr>
          <w:rFonts w:ascii="GHEA Mariam" w:eastAsia="GHEA Mariam" w:hAnsi="GHEA Mariam" w:cs="GHEA Mariam"/>
          <w:sz w:val="24"/>
          <w:szCs w:val="24"/>
          <w:lang w:val="hy-AM"/>
        </w:rPr>
        <w:t xml:space="preserve">ՀՀ քննչական կոմիտեի </w:t>
      </w:r>
      <w:r w:rsidR="00C17218" w:rsidRPr="00C17218">
        <w:rPr>
          <w:rFonts w:ascii="GHEA Mariam" w:eastAsia="GHEA Mariam" w:hAnsi="GHEA Mariam" w:cs="GHEA Mariam"/>
          <w:sz w:val="24"/>
          <w:szCs w:val="24"/>
          <w:lang w:val="hy-AM"/>
        </w:rPr>
        <w:t xml:space="preserve">Կոտայքի </w:t>
      </w:r>
      <w:r w:rsidR="00233CAC" w:rsidRPr="00233CAC">
        <w:rPr>
          <w:rFonts w:ascii="GHEA Mariam" w:eastAsia="GHEA Mariam" w:hAnsi="GHEA Mariam" w:cs="GHEA Mariam"/>
          <w:sz w:val="24"/>
          <w:szCs w:val="24"/>
          <w:lang w:val="hy-AM"/>
        </w:rPr>
        <w:t xml:space="preserve">մարզային </w:t>
      </w:r>
      <w:r w:rsidR="00C172B6" w:rsidRPr="00C172B6">
        <w:rPr>
          <w:rFonts w:ascii="GHEA Mariam" w:eastAsia="GHEA Mariam" w:hAnsi="GHEA Mariam" w:cs="GHEA Mariam"/>
          <w:sz w:val="24"/>
          <w:szCs w:val="24"/>
          <w:lang w:val="hy-AM"/>
        </w:rPr>
        <w:t>վարչությունում</w:t>
      </w:r>
      <w:r w:rsidR="00C17218" w:rsidRPr="00C17218">
        <w:rPr>
          <w:rFonts w:ascii="GHEA Mariam" w:eastAsia="GHEA Mariam" w:hAnsi="GHEA Mariam" w:cs="GHEA Mariam"/>
          <w:sz w:val="24"/>
          <w:szCs w:val="24"/>
          <w:lang w:val="hy-AM"/>
        </w:rPr>
        <w:t xml:space="preserve"> </w:t>
      </w:r>
      <w:r w:rsidR="00C172B6" w:rsidRPr="00C172B6">
        <w:rPr>
          <w:rFonts w:ascii="GHEA Mariam" w:eastAsia="GHEA Mariam" w:hAnsi="GHEA Mariam" w:cs="GHEA Mariam"/>
          <w:sz w:val="24"/>
          <w:szCs w:val="24"/>
          <w:lang w:val="hy-AM"/>
        </w:rPr>
        <w:t xml:space="preserve">2003 թվականի ապրիլի 18-ին ընդունված ՀՀ քրեական օրենսգրքի (այսուհետ՝ նաև ՀՀ նախկին քրեական օրենսգիրք) </w:t>
      </w:r>
      <w:r w:rsidR="00C17218" w:rsidRPr="00C17218">
        <w:rPr>
          <w:rFonts w:ascii="GHEA Mariam" w:eastAsia="GHEA Mariam" w:hAnsi="GHEA Mariam" w:cs="GHEA Mariam"/>
          <w:sz w:val="24"/>
          <w:szCs w:val="24"/>
          <w:lang w:val="hy-AM"/>
        </w:rPr>
        <w:t xml:space="preserve">178-րդ հոդվածի 3-րդ մասի 1-ին կետի հատկանիշներով </w:t>
      </w:r>
      <w:r w:rsidR="00FD68B1">
        <w:rPr>
          <w:rFonts w:ascii="GHEA Mariam" w:eastAsia="GHEA Mariam" w:hAnsi="GHEA Mariam" w:cs="GHEA Mariam"/>
          <w:sz w:val="24"/>
          <w:szCs w:val="24"/>
          <w:lang w:val="hy-AM"/>
        </w:rPr>
        <w:t>հարուց</w:t>
      </w:r>
      <w:r w:rsidR="00FD68B1" w:rsidRPr="00FD68B1">
        <w:rPr>
          <w:rFonts w:ascii="GHEA Mariam" w:eastAsia="GHEA Mariam" w:hAnsi="GHEA Mariam" w:cs="GHEA Mariam"/>
          <w:sz w:val="24"/>
          <w:szCs w:val="24"/>
          <w:lang w:val="hy-AM"/>
        </w:rPr>
        <w:t>վ</w:t>
      </w:r>
      <w:r w:rsidR="00FD68B1">
        <w:rPr>
          <w:rFonts w:ascii="GHEA Mariam" w:eastAsia="GHEA Mariam" w:hAnsi="GHEA Mariam" w:cs="GHEA Mariam"/>
          <w:sz w:val="24"/>
          <w:szCs w:val="24"/>
          <w:lang w:val="hy-AM"/>
        </w:rPr>
        <w:t>ել</w:t>
      </w:r>
      <w:r w:rsidR="00FD68B1" w:rsidRPr="00FD68B1">
        <w:rPr>
          <w:rFonts w:ascii="GHEA Mariam" w:eastAsia="GHEA Mariam" w:hAnsi="GHEA Mariam" w:cs="GHEA Mariam"/>
          <w:sz w:val="24"/>
          <w:szCs w:val="24"/>
          <w:lang w:val="hy-AM"/>
        </w:rPr>
        <w:t xml:space="preserve"> է</w:t>
      </w:r>
      <w:r w:rsidR="00FD68B1">
        <w:rPr>
          <w:rFonts w:ascii="GHEA Mariam" w:eastAsia="GHEA Mariam" w:hAnsi="GHEA Mariam" w:cs="GHEA Mariam"/>
          <w:sz w:val="24"/>
          <w:szCs w:val="24"/>
          <w:lang w:val="hy-AM"/>
        </w:rPr>
        <w:t xml:space="preserve"> </w:t>
      </w:r>
      <w:r w:rsidR="00C17218" w:rsidRPr="00C17218">
        <w:rPr>
          <w:rFonts w:ascii="GHEA Mariam" w:eastAsia="GHEA Mariam" w:hAnsi="GHEA Mariam" w:cs="GHEA Mariam"/>
          <w:sz w:val="24"/>
          <w:szCs w:val="24"/>
          <w:lang w:val="hy-AM"/>
        </w:rPr>
        <w:t xml:space="preserve">թիվ 20141014 քրեական գործը: </w:t>
      </w:r>
    </w:p>
    <w:p w14:paraId="3D7F5E20" w14:textId="1308DBE5" w:rsidR="00CC3AEF" w:rsidRDefault="00C17218" w:rsidP="00FE6FCD">
      <w:pPr>
        <w:spacing w:line="360" w:lineRule="auto"/>
        <w:ind w:leftChars="0" w:left="-2" w:firstLineChars="0" w:firstLine="567"/>
        <w:contextualSpacing/>
        <w:jc w:val="both"/>
        <w:rPr>
          <w:rFonts w:ascii="GHEA Mariam" w:eastAsia="GHEA Mariam" w:hAnsi="GHEA Mariam" w:cs="GHEA Mariam"/>
          <w:sz w:val="24"/>
          <w:szCs w:val="24"/>
          <w:lang w:val="hy-AM"/>
        </w:rPr>
      </w:pPr>
      <w:r w:rsidRPr="00C17218">
        <w:rPr>
          <w:rFonts w:ascii="GHEA Mariam" w:eastAsia="GHEA Mariam" w:hAnsi="GHEA Mariam" w:cs="GHEA Mariam"/>
          <w:sz w:val="24"/>
          <w:szCs w:val="24"/>
          <w:lang w:val="hy-AM"/>
        </w:rPr>
        <w:t xml:space="preserve">2014 թվականի նոյեմբերի 20-ին </w:t>
      </w:r>
      <w:r w:rsidR="00C335C2" w:rsidRPr="00C335C2">
        <w:rPr>
          <w:rFonts w:ascii="GHEA Mariam" w:eastAsia="GHEA Mariam" w:hAnsi="GHEA Mariam" w:cs="GHEA Mariam"/>
          <w:sz w:val="24"/>
          <w:szCs w:val="24"/>
          <w:lang w:val="hy-AM"/>
        </w:rPr>
        <w:t xml:space="preserve">նախաքննության </w:t>
      </w:r>
      <w:r w:rsidR="00C335C2">
        <w:rPr>
          <w:rFonts w:ascii="GHEA Mariam" w:eastAsia="GHEA Mariam" w:hAnsi="GHEA Mariam" w:cs="GHEA Mariam"/>
          <w:sz w:val="24"/>
          <w:szCs w:val="24"/>
          <w:lang w:val="hy-AM"/>
        </w:rPr>
        <w:t>մարմ</w:t>
      </w:r>
      <w:r w:rsidR="00C335C2" w:rsidRPr="00C335C2">
        <w:rPr>
          <w:rFonts w:ascii="GHEA Mariam" w:eastAsia="GHEA Mariam" w:hAnsi="GHEA Mariam" w:cs="GHEA Mariam"/>
          <w:sz w:val="24"/>
          <w:szCs w:val="24"/>
          <w:lang w:val="hy-AM"/>
        </w:rPr>
        <w:t xml:space="preserve">ինը </w:t>
      </w:r>
      <w:r w:rsidRPr="00C17218">
        <w:rPr>
          <w:rFonts w:ascii="GHEA Mariam" w:eastAsia="GHEA Mariam" w:hAnsi="GHEA Mariam" w:cs="GHEA Mariam"/>
          <w:sz w:val="24"/>
          <w:szCs w:val="24"/>
          <w:lang w:val="hy-AM"/>
        </w:rPr>
        <w:t xml:space="preserve">որոշում է </w:t>
      </w:r>
      <w:r w:rsidR="00C335C2">
        <w:rPr>
          <w:rFonts w:ascii="GHEA Mariam" w:eastAsia="GHEA Mariam" w:hAnsi="GHEA Mariam" w:cs="GHEA Mariam"/>
          <w:sz w:val="24"/>
          <w:szCs w:val="24"/>
          <w:lang w:val="hy-AM"/>
        </w:rPr>
        <w:t>կայացր</w:t>
      </w:r>
      <w:r w:rsidRPr="00C17218">
        <w:rPr>
          <w:rFonts w:ascii="GHEA Mariam" w:eastAsia="GHEA Mariam" w:hAnsi="GHEA Mariam" w:cs="GHEA Mariam"/>
          <w:sz w:val="24"/>
          <w:szCs w:val="24"/>
          <w:lang w:val="hy-AM"/>
        </w:rPr>
        <w:t xml:space="preserve">ել Նարեկ </w:t>
      </w:r>
      <w:r w:rsidR="00CC3AEF" w:rsidRPr="00CC3AEF">
        <w:rPr>
          <w:rFonts w:ascii="GHEA Mariam" w:eastAsia="GHEA Mariam" w:hAnsi="GHEA Mariam" w:cs="GHEA Mariam"/>
          <w:sz w:val="24"/>
          <w:szCs w:val="24"/>
          <w:lang w:val="hy-AM"/>
        </w:rPr>
        <w:t xml:space="preserve">Արայիկի </w:t>
      </w:r>
      <w:r w:rsidRPr="00C17218">
        <w:rPr>
          <w:rFonts w:ascii="GHEA Mariam" w:eastAsia="GHEA Mariam" w:hAnsi="GHEA Mariam" w:cs="GHEA Mariam"/>
          <w:sz w:val="24"/>
          <w:szCs w:val="24"/>
          <w:lang w:val="hy-AM"/>
        </w:rPr>
        <w:t>Պեպանյանին որպես մեղադրյալ ներգրավելու մասին և նու</w:t>
      </w:r>
      <w:r w:rsidR="008261A7" w:rsidRPr="008261A7">
        <w:rPr>
          <w:rFonts w:ascii="GHEA Mariam" w:eastAsia="GHEA Mariam" w:hAnsi="GHEA Mariam" w:cs="GHEA Mariam"/>
          <w:sz w:val="24"/>
          <w:szCs w:val="24"/>
          <w:lang w:val="hy-AM"/>
        </w:rPr>
        <w:t>յ</w:t>
      </w:r>
      <w:r w:rsidRPr="00C17218">
        <w:rPr>
          <w:rFonts w:ascii="GHEA Mariam" w:eastAsia="GHEA Mariam" w:hAnsi="GHEA Mariam" w:cs="GHEA Mariam"/>
          <w:sz w:val="24"/>
          <w:szCs w:val="24"/>
          <w:lang w:val="hy-AM"/>
        </w:rPr>
        <w:t xml:space="preserve">ն օրը նրան մեղադրանք է առաջադրվել ՀՀ </w:t>
      </w:r>
      <w:r w:rsidR="00CC3AEF" w:rsidRPr="00CC3AEF">
        <w:rPr>
          <w:rFonts w:ascii="GHEA Mariam" w:eastAsia="GHEA Mariam" w:hAnsi="GHEA Mariam" w:cs="GHEA Mariam"/>
          <w:sz w:val="24"/>
          <w:szCs w:val="24"/>
          <w:lang w:val="hy-AM"/>
        </w:rPr>
        <w:t xml:space="preserve">նախկին </w:t>
      </w:r>
      <w:r w:rsidRPr="00C17218">
        <w:rPr>
          <w:rFonts w:ascii="GHEA Mariam" w:eastAsia="GHEA Mariam" w:hAnsi="GHEA Mariam" w:cs="GHEA Mariam"/>
          <w:sz w:val="24"/>
          <w:szCs w:val="24"/>
          <w:lang w:val="hy-AM"/>
        </w:rPr>
        <w:t xml:space="preserve">քրեական օրենսգրքի </w:t>
      </w:r>
      <w:r w:rsidR="00C335C2" w:rsidRPr="00C335C2">
        <w:rPr>
          <w:rFonts w:ascii="GHEA Mariam" w:eastAsia="GHEA Mariam" w:hAnsi="GHEA Mariam" w:cs="GHEA Mariam"/>
          <w:sz w:val="24"/>
          <w:szCs w:val="24"/>
          <w:lang w:val="hy-AM"/>
        </w:rPr>
        <w:t xml:space="preserve">    </w:t>
      </w:r>
      <w:r w:rsidRPr="00C17218">
        <w:rPr>
          <w:rFonts w:ascii="GHEA Mariam" w:eastAsia="GHEA Mariam" w:hAnsi="GHEA Mariam" w:cs="GHEA Mariam"/>
          <w:sz w:val="24"/>
          <w:szCs w:val="24"/>
          <w:lang w:val="hy-AM"/>
        </w:rPr>
        <w:t xml:space="preserve">178-րդ հոդվածի </w:t>
      </w:r>
      <w:r w:rsidR="00CC3AEF" w:rsidRPr="00CC3AEF">
        <w:rPr>
          <w:rFonts w:ascii="GHEA Mariam" w:eastAsia="GHEA Mariam" w:hAnsi="GHEA Mariam" w:cs="GHEA Mariam"/>
          <w:sz w:val="24"/>
          <w:szCs w:val="24"/>
          <w:lang w:val="hy-AM"/>
        </w:rPr>
        <w:t>3-րդ մասի 1-ին կետ</w:t>
      </w:r>
      <w:r w:rsidRPr="00C17218">
        <w:rPr>
          <w:rFonts w:ascii="GHEA Mariam" w:eastAsia="GHEA Mariam" w:hAnsi="GHEA Mariam" w:cs="GHEA Mariam"/>
          <w:sz w:val="24"/>
          <w:szCs w:val="24"/>
          <w:lang w:val="hy-AM"/>
        </w:rPr>
        <w:t>ով</w:t>
      </w:r>
      <w:r w:rsidR="00CC3AEF" w:rsidRPr="00CC3AEF">
        <w:rPr>
          <w:rFonts w:ascii="GHEA Mariam" w:eastAsia="GHEA Mariam" w:hAnsi="GHEA Mariam" w:cs="GHEA Mariam"/>
          <w:sz w:val="24"/>
          <w:szCs w:val="24"/>
          <w:lang w:val="hy-AM"/>
        </w:rPr>
        <w:t>:</w:t>
      </w:r>
      <w:r w:rsidRPr="00C17218">
        <w:rPr>
          <w:rFonts w:ascii="GHEA Mariam" w:eastAsia="GHEA Mariam" w:hAnsi="GHEA Mariam" w:cs="GHEA Mariam"/>
          <w:sz w:val="24"/>
          <w:szCs w:val="24"/>
          <w:lang w:val="hy-AM"/>
        </w:rPr>
        <w:t xml:space="preserve"> </w:t>
      </w:r>
    </w:p>
    <w:p w14:paraId="6DE0A182" w14:textId="70467014" w:rsidR="00940E15" w:rsidRDefault="00940E15" w:rsidP="00FE6FCD">
      <w:pPr>
        <w:spacing w:line="360" w:lineRule="auto"/>
        <w:ind w:leftChars="0" w:left="-2" w:firstLineChars="0" w:firstLine="567"/>
        <w:contextualSpacing/>
        <w:jc w:val="both"/>
        <w:rPr>
          <w:rFonts w:ascii="GHEA Mariam" w:eastAsia="GHEA Mariam" w:hAnsi="GHEA Mariam" w:cs="GHEA Mariam"/>
          <w:sz w:val="24"/>
          <w:szCs w:val="24"/>
          <w:lang w:val="hy-AM"/>
        </w:rPr>
      </w:pPr>
      <w:r w:rsidRPr="00940E15">
        <w:rPr>
          <w:rFonts w:ascii="GHEA Mariam" w:eastAsia="GHEA Mariam" w:hAnsi="GHEA Mariam" w:cs="GHEA Mariam"/>
          <w:sz w:val="24"/>
          <w:szCs w:val="24"/>
          <w:lang w:val="hy-AM"/>
        </w:rPr>
        <w:t xml:space="preserve">2. </w:t>
      </w:r>
      <w:r w:rsidR="00C17218" w:rsidRPr="00C17218">
        <w:rPr>
          <w:rFonts w:ascii="GHEA Mariam" w:eastAsia="GHEA Mariam" w:hAnsi="GHEA Mariam" w:cs="GHEA Mariam"/>
          <w:sz w:val="24"/>
          <w:szCs w:val="24"/>
          <w:lang w:val="hy-AM"/>
        </w:rPr>
        <w:t>2015 թվականի ապրիլի</w:t>
      </w:r>
      <w:r>
        <w:rPr>
          <w:rFonts w:ascii="GHEA Mariam" w:eastAsia="GHEA Mariam" w:hAnsi="GHEA Mariam" w:cs="GHEA Mariam"/>
          <w:sz w:val="24"/>
          <w:szCs w:val="24"/>
          <w:lang w:val="hy-AM"/>
        </w:rPr>
        <w:t xml:space="preserve"> </w:t>
      </w:r>
      <w:r w:rsidR="00C17218" w:rsidRPr="00C17218">
        <w:rPr>
          <w:rFonts w:ascii="GHEA Mariam" w:eastAsia="GHEA Mariam" w:hAnsi="GHEA Mariam" w:cs="GHEA Mariam"/>
          <w:sz w:val="24"/>
          <w:szCs w:val="24"/>
          <w:lang w:val="hy-AM"/>
        </w:rPr>
        <w:t xml:space="preserve">9-ին ՀՀ քննչական կոմիտեի Երևան քաղաքի քննչական վարչության Աջափնյակ և Դավթաշեն վարչական շրջանների քննչական </w:t>
      </w:r>
      <w:r w:rsidR="00491DC5">
        <w:rPr>
          <w:rFonts w:ascii="GHEA Mariam" w:eastAsia="GHEA Mariam" w:hAnsi="GHEA Mariam" w:cs="GHEA Mariam"/>
          <w:sz w:val="24"/>
          <w:szCs w:val="24"/>
          <w:lang w:val="hy-AM"/>
        </w:rPr>
        <w:t>բաժնում</w:t>
      </w:r>
      <w:r w:rsidR="00C17218" w:rsidRPr="00C17218">
        <w:rPr>
          <w:rFonts w:ascii="GHEA Mariam" w:eastAsia="GHEA Mariam" w:hAnsi="GHEA Mariam" w:cs="GHEA Mariam"/>
          <w:sz w:val="24"/>
          <w:szCs w:val="24"/>
          <w:lang w:val="hy-AM"/>
        </w:rPr>
        <w:t xml:space="preserve"> ՀՀ </w:t>
      </w:r>
      <w:r w:rsidR="00491DC5" w:rsidRPr="00491DC5">
        <w:rPr>
          <w:rFonts w:ascii="GHEA Mariam" w:eastAsia="GHEA Mariam" w:hAnsi="GHEA Mariam" w:cs="GHEA Mariam"/>
          <w:sz w:val="24"/>
          <w:szCs w:val="24"/>
          <w:lang w:val="hy-AM"/>
        </w:rPr>
        <w:t xml:space="preserve">նախկին </w:t>
      </w:r>
      <w:r w:rsidR="00C17218" w:rsidRPr="00C17218">
        <w:rPr>
          <w:rFonts w:ascii="GHEA Mariam" w:eastAsia="GHEA Mariam" w:hAnsi="GHEA Mariam" w:cs="GHEA Mariam"/>
          <w:sz w:val="24"/>
          <w:szCs w:val="24"/>
          <w:lang w:val="hy-AM"/>
        </w:rPr>
        <w:t>քրեական օրենսգրքի 182-րդ հոդվածի 2-րդ մասի 3.1-</w:t>
      </w:r>
      <w:r w:rsidRPr="00940E15">
        <w:rPr>
          <w:rFonts w:ascii="GHEA Mariam" w:eastAsia="GHEA Mariam" w:hAnsi="GHEA Mariam" w:cs="GHEA Mariam"/>
          <w:sz w:val="24"/>
          <w:szCs w:val="24"/>
          <w:lang w:val="hy-AM"/>
        </w:rPr>
        <w:t xml:space="preserve">րդ </w:t>
      </w:r>
      <w:r w:rsidR="00C17218" w:rsidRPr="00C17218">
        <w:rPr>
          <w:rFonts w:ascii="GHEA Mariam" w:eastAsia="GHEA Mariam" w:hAnsi="GHEA Mariam" w:cs="GHEA Mariam"/>
          <w:sz w:val="24"/>
          <w:szCs w:val="24"/>
          <w:lang w:val="hy-AM"/>
        </w:rPr>
        <w:t xml:space="preserve">կետի հատկանիշներով </w:t>
      </w:r>
      <w:r w:rsidR="00491DC5" w:rsidRPr="00491DC5">
        <w:rPr>
          <w:rFonts w:ascii="GHEA Mariam" w:eastAsia="GHEA Mariam" w:hAnsi="GHEA Mariam" w:cs="GHEA Mariam"/>
          <w:sz w:val="24"/>
          <w:szCs w:val="24"/>
          <w:lang w:val="hy-AM"/>
        </w:rPr>
        <w:t>հարուցվ</w:t>
      </w:r>
      <w:r w:rsidR="00491DC5">
        <w:rPr>
          <w:rFonts w:ascii="GHEA Mariam" w:eastAsia="GHEA Mariam" w:hAnsi="GHEA Mariam" w:cs="GHEA Mariam"/>
          <w:sz w:val="24"/>
          <w:szCs w:val="24"/>
          <w:lang w:val="hy-AM"/>
        </w:rPr>
        <w:t>ել</w:t>
      </w:r>
      <w:r w:rsidR="00491DC5" w:rsidRPr="00491DC5">
        <w:rPr>
          <w:rFonts w:ascii="GHEA Mariam" w:eastAsia="GHEA Mariam" w:hAnsi="GHEA Mariam" w:cs="GHEA Mariam"/>
          <w:sz w:val="24"/>
          <w:szCs w:val="24"/>
          <w:lang w:val="hy-AM"/>
        </w:rPr>
        <w:t xml:space="preserve"> է </w:t>
      </w:r>
      <w:r w:rsidR="00C17218" w:rsidRPr="00C17218">
        <w:rPr>
          <w:rFonts w:ascii="GHEA Mariam" w:eastAsia="GHEA Mariam" w:hAnsi="GHEA Mariam" w:cs="GHEA Mariam"/>
          <w:sz w:val="24"/>
          <w:szCs w:val="24"/>
          <w:lang w:val="hy-AM"/>
        </w:rPr>
        <w:t>թիվ 10118415 քրեական գործը:</w:t>
      </w:r>
    </w:p>
    <w:p w14:paraId="22A0C34B" w14:textId="43FAD373" w:rsidR="00954DDD" w:rsidRDefault="00C17218" w:rsidP="00FE6FCD">
      <w:pPr>
        <w:spacing w:line="360" w:lineRule="auto"/>
        <w:ind w:leftChars="0" w:left="-2" w:firstLineChars="0" w:firstLine="567"/>
        <w:contextualSpacing/>
        <w:jc w:val="both"/>
        <w:rPr>
          <w:rFonts w:ascii="GHEA Mariam" w:eastAsia="GHEA Mariam" w:hAnsi="GHEA Mariam" w:cs="GHEA Mariam"/>
          <w:sz w:val="24"/>
          <w:szCs w:val="24"/>
          <w:lang w:val="hy-AM"/>
        </w:rPr>
      </w:pPr>
      <w:r w:rsidRPr="00C17218">
        <w:rPr>
          <w:rFonts w:ascii="GHEA Mariam" w:eastAsia="GHEA Mariam" w:hAnsi="GHEA Mariam" w:cs="GHEA Mariam"/>
          <w:sz w:val="24"/>
          <w:szCs w:val="24"/>
          <w:lang w:val="hy-AM"/>
        </w:rPr>
        <w:t xml:space="preserve">2015 թվականի հուլիսի 29-ին </w:t>
      </w:r>
      <w:r w:rsidR="00C335C2" w:rsidRPr="00C335C2">
        <w:rPr>
          <w:rFonts w:ascii="GHEA Mariam" w:eastAsia="GHEA Mariam" w:hAnsi="GHEA Mariam" w:cs="GHEA Mariam"/>
          <w:sz w:val="24"/>
          <w:szCs w:val="24"/>
          <w:lang w:val="hy-AM"/>
        </w:rPr>
        <w:t xml:space="preserve">նախաքննության մարմինը </w:t>
      </w:r>
      <w:r w:rsidRPr="00C17218">
        <w:rPr>
          <w:rFonts w:ascii="GHEA Mariam" w:eastAsia="GHEA Mariam" w:hAnsi="GHEA Mariam" w:cs="GHEA Mariam"/>
          <w:sz w:val="24"/>
          <w:szCs w:val="24"/>
          <w:lang w:val="hy-AM"/>
        </w:rPr>
        <w:t xml:space="preserve">որոշում է </w:t>
      </w:r>
      <w:r w:rsidR="00C335C2">
        <w:rPr>
          <w:rFonts w:ascii="GHEA Mariam" w:eastAsia="GHEA Mariam" w:hAnsi="GHEA Mariam" w:cs="GHEA Mariam"/>
          <w:sz w:val="24"/>
          <w:szCs w:val="24"/>
          <w:lang w:val="hy-AM"/>
        </w:rPr>
        <w:t>կայացր</w:t>
      </w:r>
      <w:r w:rsidRPr="00C17218">
        <w:rPr>
          <w:rFonts w:ascii="GHEA Mariam" w:eastAsia="GHEA Mariam" w:hAnsi="GHEA Mariam" w:cs="GHEA Mariam"/>
          <w:sz w:val="24"/>
          <w:szCs w:val="24"/>
          <w:lang w:val="hy-AM"/>
        </w:rPr>
        <w:t>ել Նարեկ</w:t>
      </w:r>
      <w:r w:rsidR="00BC0BB8">
        <w:rPr>
          <w:rFonts w:ascii="GHEA Mariam" w:eastAsia="GHEA Mariam" w:hAnsi="GHEA Mariam" w:cs="GHEA Mariam"/>
          <w:sz w:val="24"/>
          <w:szCs w:val="24"/>
          <w:lang w:val="hy-AM"/>
        </w:rPr>
        <w:t xml:space="preserve"> </w:t>
      </w:r>
      <w:r w:rsidRPr="00C17218">
        <w:rPr>
          <w:rFonts w:ascii="GHEA Mariam" w:eastAsia="GHEA Mariam" w:hAnsi="GHEA Mariam" w:cs="GHEA Mariam"/>
          <w:sz w:val="24"/>
          <w:szCs w:val="24"/>
          <w:lang w:val="hy-AM"/>
        </w:rPr>
        <w:t xml:space="preserve">Պեպանյանին որպես մեղադրյալ ներգրավելու մասին և նույն օրը նրան մեղադրանք է առաջադրվել ՀՀ </w:t>
      </w:r>
      <w:r w:rsidR="00954DDD" w:rsidRPr="00954DDD">
        <w:rPr>
          <w:rFonts w:ascii="GHEA Mariam" w:eastAsia="GHEA Mariam" w:hAnsi="GHEA Mariam" w:cs="GHEA Mariam"/>
          <w:sz w:val="24"/>
          <w:szCs w:val="24"/>
          <w:lang w:val="hy-AM"/>
        </w:rPr>
        <w:t xml:space="preserve">նախկին </w:t>
      </w:r>
      <w:r w:rsidRPr="00C17218">
        <w:rPr>
          <w:rFonts w:ascii="GHEA Mariam" w:eastAsia="GHEA Mariam" w:hAnsi="GHEA Mariam" w:cs="GHEA Mariam"/>
          <w:sz w:val="24"/>
          <w:szCs w:val="24"/>
          <w:lang w:val="hy-AM"/>
        </w:rPr>
        <w:t xml:space="preserve">քրեական օրենսգրքի 182-րդ հոդվածի 1-ին մասով և </w:t>
      </w:r>
      <w:r w:rsidR="00954DDD" w:rsidRPr="00954DDD">
        <w:rPr>
          <w:rFonts w:ascii="GHEA Mariam" w:eastAsia="GHEA Mariam" w:hAnsi="GHEA Mariam" w:cs="GHEA Mariam"/>
          <w:sz w:val="24"/>
          <w:szCs w:val="24"/>
          <w:lang w:val="hy-AM"/>
        </w:rPr>
        <w:t xml:space="preserve"> </w:t>
      </w:r>
      <w:r w:rsidRPr="00C17218">
        <w:rPr>
          <w:rFonts w:ascii="GHEA Mariam" w:eastAsia="GHEA Mariam" w:hAnsi="GHEA Mariam" w:cs="GHEA Mariam"/>
          <w:sz w:val="24"/>
          <w:szCs w:val="24"/>
          <w:lang w:val="hy-AM"/>
        </w:rPr>
        <w:t>182-րդ հոդվածի 2-րդ մասի 3.1-րդ կետով:</w:t>
      </w:r>
    </w:p>
    <w:p w14:paraId="4881A9FC" w14:textId="21924ACB" w:rsidR="00D74426" w:rsidRDefault="00D74426" w:rsidP="00FE6FCD">
      <w:pPr>
        <w:spacing w:line="360" w:lineRule="auto"/>
        <w:ind w:leftChars="0" w:left="-2" w:firstLineChars="0" w:firstLine="567"/>
        <w:contextualSpacing/>
        <w:jc w:val="both"/>
        <w:rPr>
          <w:rFonts w:ascii="GHEA Mariam" w:eastAsia="GHEA Mariam" w:hAnsi="GHEA Mariam" w:cs="GHEA Mariam"/>
          <w:sz w:val="24"/>
          <w:szCs w:val="24"/>
          <w:lang w:val="hy-AM"/>
        </w:rPr>
      </w:pPr>
      <w:r w:rsidRPr="00D74426">
        <w:rPr>
          <w:rFonts w:ascii="GHEA Mariam" w:eastAsia="GHEA Mariam" w:hAnsi="GHEA Mariam" w:cs="GHEA Mariam"/>
          <w:sz w:val="24"/>
          <w:szCs w:val="24"/>
          <w:lang w:val="hy-AM"/>
        </w:rPr>
        <w:t xml:space="preserve">3. </w:t>
      </w:r>
      <w:r w:rsidR="00C17218" w:rsidRPr="00C17218">
        <w:rPr>
          <w:rFonts w:ascii="GHEA Mariam" w:eastAsia="GHEA Mariam" w:hAnsi="GHEA Mariam" w:cs="GHEA Mariam"/>
          <w:sz w:val="24"/>
          <w:szCs w:val="24"/>
          <w:lang w:val="hy-AM"/>
        </w:rPr>
        <w:t>2015 թվականի օգոստոսի</w:t>
      </w:r>
      <w:r>
        <w:rPr>
          <w:rFonts w:ascii="GHEA Mariam" w:eastAsia="GHEA Mariam" w:hAnsi="GHEA Mariam" w:cs="GHEA Mariam"/>
          <w:sz w:val="24"/>
          <w:szCs w:val="24"/>
          <w:lang w:val="hy-AM"/>
        </w:rPr>
        <w:t xml:space="preserve"> </w:t>
      </w:r>
      <w:r w:rsidR="00C17218" w:rsidRPr="00C17218">
        <w:rPr>
          <w:rFonts w:ascii="GHEA Mariam" w:eastAsia="GHEA Mariam" w:hAnsi="GHEA Mariam" w:cs="GHEA Mariam"/>
          <w:sz w:val="24"/>
          <w:szCs w:val="24"/>
          <w:lang w:val="hy-AM"/>
        </w:rPr>
        <w:t>4-ին որոշում է կայացվել թիվ 10118415 քրեական գործը թիվ 20141014 քրեական գործին միացնելու և նախաքննությունը 20141014 համարով շարունակելու մասին:</w:t>
      </w:r>
    </w:p>
    <w:p w14:paraId="3E11C82C" w14:textId="0669CC7E" w:rsidR="00E82BC1" w:rsidRDefault="006159FF" w:rsidP="00FE6FCD">
      <w:pPr>
        <w:spacing w:line="360" w:lineRule="auto"/>
        <w:ind w:leftChars="0" w:left="-2" w:firstLineChars="0" w:firstLine="567"/>
        <w:contextualSpacing/>
        <w:jc w:val="both"/>
        <w:rPr>
          <w:rFonts w:ascii="GHEA Mariam" w:eastAsia="GHEA Mariam" w:hAnsi="GHEA Mariam" w:cs="GHEA Mariam"/>
          <w:sz w:val="24"/>
          <w:szCs w:val="24"/>
          <w:lang w:val="hy-AM"/>
        </w:rPr>
      </w:pPr>
      <w:r w:rsidRPr="006159FF">
        <w:rPr>
          <w:rFonts w:ascii="GHEA Mariam" w:eastAsia="GHEA Mariam" w:hAnsi="GHEA Mariam" w:cs="GHEA Mariam"/>
          <w:sz w:val="24"/>
          <w:szCs w:val="24"/>
          <w:lang w:val="hy-AM"/>
        </w:rPr>
        <w:t xml:space="preserve">4. </w:t>
      </w:r>
      <w:r w:rsidR="00C17218" w:rsidRPr="00C17218">
        <w:rPr>
          <w:rFonts w:ascii="GHEA Mariam" w:eastAsia="GHEA Mariam" w:hAnsi="GHEA Mariam" w:cs="GHEA Mariam"/>
          <w:sz w:val="24"/>
          <w:szCs w:val="24"/>
          <w:lang w:val="hy-AM"/>
        </w:rPr>
        <w:t>2015 թվականի հոկտեմբերի 30-</w:t>
      </w:r>
      <w:r w:rsidR="003F7789">
        <w:rPr>
          <w:rFonts w:ascii="GHEA Mariam" w:eastAsia="GHEA Mariam" w:hAnsi="GHEA Mariam" w:cs="GHEA Mariam"/>
          <w:sz w:val="24"/>
          <w:szCs w:val="24"/>
          <w:lang w:val="hy-AM"/>
        </w:rPr>
        <w:t>ի</w:t>
      </w:r>
      <w:r w:rsidR="003F7789" w:rsidRPr="003F7789">
        <w:rPr>
          <w:rFonts w:ascii="GHEA Mariam" w:eastAsia="GHEA Mariam" w:hAnsi="GHEA Mariam" w:cs="GHEA Mariam"/>
          <w:sz w:val="24"/>
          <w:szCs w:val="24"/>
          <w:lang w:val="hy-AM"/>
        </w:rPr>
        <w:t xml:space="preserve"> և 2016 թվականի մարտի 11-ի որոշումներով</w:t>
      </w:r>
      <w:r w:rsidR="00C17218" w:rsidRPr="00C17218">
        <w:rPr>
          <w:rFonts w:ascii="GHEA Mariam" w:eastAsia="GHEA Mariam" w:hAnsi="GHEA Mariam" w:cs="GHEA Mariam"/>
          <w:sz w:val="24"/>
          <w:szCs w:val="24"/>
          <w:lang w:val="hy-AM"/>
        </w:rPr>
        <w:t xml:space="preserve"> </w:t>
      </w:r>
      <w:r w:rsidR="00F73E29" w:rsidRPr="00F73E29">
        <w:rPr>
          <w:rFonts w:ascii="GHEA Mariam" w:eastAsia="GHEA Mariam" w:hAnsi="GHEA Mariam" w:cs="GHEA Mariam"/>
          <w:sz w:val="24"/>
          <w:szCs w:val="24"/>
          <w:lang w:val="hy-AM"/>
        </w:rPr>
        <w:t xml:space="preserve">նախաքննության մարմինը </w:t>
      </w:r>
      <w:r w:rsidR="00BC0BB8">
        <w:rPr>
          <w:rFonts w:ascii="GHEA Mariam" w:eastAsia="GHEA Mariam" w:hAnsi="GHEA Mariam" w:cs="GHEA Mariam"/>
          <w:sz w:val="24"/>
          <w:szCs w:val="24"/>
          <w:lang w:val="hy-AM"/>
        </w:rPr>
        <w:t>Ն.</w:t>
      </w:r>
      <w:r w:rsidR="00C17218" w:rsidRPr="00C17218">
        <w:rPr>
          <w:rFonts w:ascii="GHEA Mariam" w:eastAsia="GHEA Mariam" w:hAnsi="GHEA Mariam" w:cs="GHEA Mariam"/>
          <w:sz w:val="24"/>
          <w:szCs w:val="24"/>
          <w:lang w:val="hy-AM"/>
        </w:rPr>
        <w:t xml:space="preserve">Պեպանյանին առաջադրված մեղադրանքը </w:t>
      </w:r>
      <w:r w:rsidR="00D97B01">
        <w:rPr>
          <w:rFonts w:ascii="GHEA Mariam" w:eastAsia="GHEA Mariam" w:hAnsi="GHEA Mariam" w:cs="GHEA Mariam"/>
          <w:sz w:val="24"/>
          <w:szCs w:val="24"/>
          <w:lang w:val="hy-AM"/>
        </w:rPr>
        <w:t>փոփոխել</w:t>
      </w:r>
      <w:r w:rsidR="00C17218" w:rsidRPr="00C17218">
        <w:rPr>
          <w:rFonts w:ascii="GHEA Mariam" w:eastAsia="GHEA Mariam" w:hAnsi="GHEA Mariam" w:cs="GHEA Mariam"/>
          <w:sz w:val="24"/>
          <w:szCs w:val="24"/>
          <w:lang w:val="hy-AM"/>
        </w:rPr>
        <w:t xml:space="preserve">, </w:t>
      </w:r>
      <w:r w:rsidR="00D97B01">
        <w:rPr>
          <w:rFonts w:ascii="GHEA Mariam" w:eastAsia="GHEA Mariam" w:hAnsi="GHEA Mariam" w:cs="GHEA Mariam"/>
          <w:sz w:val="24"/>
          <w:szCs w:val="24"/>
          <w:lang w:val="hy-AM"/>
        </w:rPr>
        <w:t>լրացրել</w:t>
      </w:r>
      <w:r w:rsidR="00C17218" w:rsidRPr="00C17218">
        <w:rPr>
          <w:rFonts w:ascii="GHEA Mariam" w:eastAsia="GHEA Mariam" w:hAnsi="GHEA Mariam" w:cs="GHEA Mariam"/>
          <w:sz w:val="24"/>
          <w:szCs w:val="24"/>
          <w:lang w:val="hy-AM"/>
        </w:rPr>
        <w:t xml:space="preserve"> </w:t>
      </w:r>
      <w:r w:rsidR="00D97B01">
        <w:rPr>
          <w:rFonts w:ascii="GHEA Mariam" w:eastAsia="GHEA Mariam" w:hAnsi="GHEA Mariam" w:cs="GHEA Mariam"/>
          <w:sz w:val="24"/>
          <w:szCs w:val="24"/>
          <w:lang w:val="hy-AM"/>
        </w:rPr>
        <w:t xml:space="preserve">և նրան նոր </w:t>
      </w:r>
      <w:r w:rsidR="00D97B01" w:rsidRPr="00D97B01">
        <w:rPr>
          <w:rFonts w:ascii="GHEA Mariam" w:eastAsia="GHEA Mariam" w:hAnsi="GHEA Mariam" w:cs="GHEA Mariam"/>
          <w:sz w:val="24"/>
          <w:szCs w:val="24"/>
          <w:lang w:val="hy-AM"/>
        </w:rPr>
        <w:t xml:space="preserve">մեղադրանք է </w:t>
      </w:r>
      <w:r w:rsidR="00630EB0">
        <w:rPr>
          <w:rFonts w:ascii="GHEA Mariam" w:eastAsia="GHEA Mariam" w:hAnsi="GHEA Mariam" w:cs="GHEA Mariam"/>
          <w:sz w:val="24"/>
          <w:szCs w:val="24"/>
          <w:lang w:val="hy-AM"/>
        </w:rPr>
        <w:t>առաջադր</w:t>
      </w:r>
      <w:r w:rsidR="00C17218" w:rsidRPr="00C17218">
        <w:rPr>
          <w:rFonts w:ascii="GHEA Mariam" w:eastAsia="GHEA Mariam" w:hAnsi="GHEA Mariam" w:cs="GHEA Mariam"/>
          <w:sz w:val="24"/>
          <w:szCs w:val="24"/>
          <w:lang w:val="hy-AM"/>
        </w:rPr>
        <w:t xml:space="preserve">ել ՀՀ </w:t>
      </w:r>
      <w:r w:rsidR="009C3CD9" w:rsidRPr="009C3CD9">
        <w:rPr>
          <w:rFonts w:ascii="GHEA Mariam" w:eastAsia="GHEA Mariam" w:hAnsi="GHEA Mariam" w:cs="GHEA Mariam"/>
          <w:sz w:val="24"/>
          <w:szCs w:val="24"/>
          <w:lang w:val="hy-AM"/>
        </w:rPr>
        <w:t xml:space="preserve">նախկին </w:t>
      </w:r>
      <w:r w:rsidR="00C17218" w:rsidRPr="00C17218">
        <w:rPr>
          <w:rFonts w:ascii="GHEA Mariam" w:eastAsia="GHEA Mariam" w:hAnsi="GHEA Mariam" w:cs="GHEA Mariam"/>
          <w:sz w:val="24"/>
          <w:szCs w:val="24"/>
          <w:lang w:val="hy-AM"/>
        </w:rPr>
        <w:t>քրեական օրենսգրքի</w:t>
      </w:r>
      <w:r w:rsidR="00630EB0">
        <w:rPr>
          <w:rFonts w:ascii="GHEA Mariam" w:eastAsia="GHEA Mariam" w:hAnsi="GHEA Mariam" w:cs="GHEA Mariam"/>
          <w:sz w:val="24"/>
          <w:szCs w:val="24"/>
          <w:lang w:val="hy-AM"/>
        </w:rPr>
        <w:t xml:space="preserve"> </w:t>
      </w:r>
      <w:r w:rsidR="00C17218" w:rsidRPr="00C17218">
        <w:rPr>
          <w:rFonts w:ascii="GHEA Mariam" w:eastAsia="GHEA Mariam" w:hAnsi="GHEA Mariam" w:cs="GHEA Mariam"/>
          <w:sz w:val="24"/>
          <w:szCs w:val="24"/>
          <w:lang w:val="hy-AM"/>
        </w:rPr>
        <w:t>178-րդ հոդվածի 3-րդ մասի 1-ին կետով, 182-րդ հոդվածի 1-ին մասով և 182-րդ հոդվածի</w:t>
      </w:r>
      <w:r w:rsidR="009C3CD9">
        <w:rPr>
          <w:rFonts w:ascii="GHEA Mariam" w:eastAsia="GHEA Mariam" w:hAnsi="GHEA Mariam" w:cs="GHEA Mariam"/>
          <w:sz w:val="24"/>
          <w:szCs w:val="24"/>
          <w:lang w:val="hy-AM"/>
        </w:rPr>
        <w:t xml:space="preserve"> </w:t>
      </w:r>
      <w:r w:rsidR="00C17218" w:rsidRPr="00C17218">
        <w:rPr>
          <w:rFonts w:ascii="GHEA Mariam" w:eastAsia="GHEA Mariam" w:hAnsi="GHEA Mariam" w:cs="GHEA Mariam"/>
          <w:sz w:val="24"/>
          <w:szCs w:val="24"/>
          <w:lang w:val="hy-AM"/>
        </w:rPr>
        <w:t xml:space="preserve">2-րդ մասի 3.1-րդ </w:t>
      </w:r>
      <w:r w:rsidR="00E82BC1">
        <w:rPr>
          <w:rFonts w:ascii="GHEA Mariam" w:eastAsia="GHEA Mariam" w:hAnsi="GHEA Mariam" w:cs="GHEA Mariam"/>
          <w:sz w:val="24"/>
          <w:szCs w:val="24"/>
          <w:lang w:val="hy-AM"/>
        </w:rPr>
        <w:t>կետով</w:t>
      </w:r>
      <w:r w:rsidR="00C17218" w:rsidRPr="00C17218">
        <w:rPr>
          <w:rFonts w:ascii="GHEA Mariam" w:eastAsia="GHEA Mariam" w:hAnsi="GHEA Mariam" w:cs="GHEA Mariam"/>
          <w:sz w:val="24"/>
          <w:szCs w:val="24"/>
          <w:lang w:val="hy-AM"/>
        </w:rPr>
        <w:t>:</w:t>
      </w:r>
    </w:p>
    <w:p w14:paraId="37C1F35F" w14:textId="1D5BEFAD" w:rsidR="00B36248" w:rsidRPr="005C4A6D" w:rsidRDefault="00B30704" w:rsidP="00FE6FCD">
      <w:pPr>
        <w:spacing w:line="360" w:lineRule="auto"/>
        <w:ind w:leftChars="0" w:left="-2" w:firstLineChars="0" w:firstLine="567"/>
        <w:contextualSpacing/>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5</w:t>
      </w:r>
      <w:r w:rsidR="00E82BC1" w:rsidRPr="00E82BC1">
        <w:rPr>
          <w:rFonts w:ascii="GHEA Mariam" w:eastAsia="GHEA Mariam" w:hAnsi="GHEA Mariam" w:cs="GHEA Mariam"/>
          <w:sz w:val="24"/>
          <w:szCs w:val="24"/>
          <w:lang w:val="hy-AM"/>
        </w:rPr>
        <w:t xml:space="preserve">. </w:t>
      </w:r>
      <w:r w:rsidR="00C17218" w:rsidRPr="00C17218">
        <w:rPr>
          <w:rFonts w:ascii="GHEA Mariam" w:eastAsia="GHEA Mariam" w:hAnsi="GHEA Mariam" w:cs="GHEA Mariam"/>
          <w:sz w:val="24"/>
          <w:szCs w:val="24"/>
          <w:lang w:val="hy-AM"/>
        </w:rPr>
        <w:t xml:space="preserve">2016 թվականի մարտի 11-ին որոշում է կայացվել թիվ 20141014 քրեական </w:t>
      </w:r>
      <w:r>
        <w:rPr>
          <w:rFonts w:ascii="GHEA Mariam" w:eastAsia="GHEA Mariam" w:hAnsi="GHEA Mariam" w:cs="GHEA Mariam"/>
          <w:sz w:val="24"/>
          <w:szCs w:val="24"/>
          <w:lang w:val="hy-AM"/>
        </w:rPr>
        <w:t xml:space="preserve">գործի նյութերով </w:t>
      </w:r>
      <w:r w:rsidR="00C17218" w:rsidRPr="00C17218">
        <w:rPr>
          <w:rFonts w:ascii="GHEA Mariam" w:eastAsia="GHEA Mariam" w:hAnsi="GHEA Mariam" w:cs="GHEA Mariam"/>
          <w:sz w:val="24"/>
          <w:szCs w:val="24"/>
          <w:lang w:val="hy-AM"/>
        </w:rPr>
        <w:t xml:space="preserve">ՀՀ </w:t>
      </w:r>
      <w:r w:rsidRPr="00B30704">
        <w:rPr>
          <w:rFonts w:ascii="GHEA Mariam" w:eastAsia="GHEA Mariam" w:hAnsi="GHEA Mariam" w:cs="GHEA Mariam"/>
          <w:sz w:val="24"/>
          <w:szCs w:val="24"/>
          <w:lang w:val="hy-AM"/>
        </w:rPr>
        <w:t xml:space="preserve">նախկին </w:t>
      </w:r>
      <w:r w:rsidR="00C17218" w:rsidRPr="00C17218">
        <w:rPr>
          <w:rFonts w:ascii="GHEA Mariam" w:eastAsia="GHEA Mariam" w:hAnsi="GHEA Mariam" w:cs="GHEA Mariam"/>
          <w:sz w:val="24"/>
          <w:szCs w:val="24"/>
          <w:lang w:val="hy-AM"/>
        </w:rPr>
        <w:t xml:space="preserve">քրեական օրենսգրքի 38-178-րդ հոդվածի 3-րդ մասի </w:t>
      </w:r>
      <w:r w:rsidRPr="00B30704">
        <w:rPr>
          <w:rFonts w:ascii="GHEA Mariam" w:eastAsia="GHEA Mariam" w:hAnsi="GHEA Mariam" w:cs="GHEA Mariam"/>
          <w:sz w:val="24"/>
          <w:szCs w:val="24"/>
          <w:lang w:val="hy-AM"/>
        </w:rPr>
        <w:t xml:space="preserve"> </w:t>
      </w:r>
      <w:r w:rsidR="00C17218" w:rsidRPr="00C17218">
        <w:rPr>
          <w:rFonts w:ascii="GHEA Mariam" w:eastAsia="GHEA Mariam" w:hAnsi="GHEA Mariam" w:cs="GHEA Mariam"/>
          <w:sz w:val="24"/>
          <w:szCs w:val="24"/>
          <w:lang w:val="hy-AM"/>
        </w:rPr>
        <w:lastRenderedPageBreak/>
        <w:t>1-ին կետով և</w:t>
      </w:r>
      <w:r w:rsidR="009C3CD9">
        <w:rPr>
          <w:rFonts w:ascii="GHEA Mariam" w:eastAsia="GHEA Mariam" w:hAnsi="GHEA Mariam" w:cs="GHEA Mariam"/>
          <w:sz w:val="24"/>
          <w:szCs w:val="24"/>
          <w:lang w:val="hy-AM"/>
        </w:rPr>
        <w:t xml:space="preserve"> </w:t>
      </w:r>
      <w:r w:rsidR="00C17218" w:rsidRPr="00C17218">
        <w:rPr>
          <w:rFonts w:ascii="GHEA Mariam" w:eastAsia="GHEA Mariam" w:hAnsi="GHEA Mariam" w:cs="GHEA Mariam"/>
          <w:sz w:val="24"/>
          <w:szCs w:val="24"/>
          <w:lang w:val="hy-AM"/>
        </w:rPr>
        <w:t>38-182-րդ հոդվածի 1-ին մասով նոր</w:t>
      </w:r>
      <w:r w:rsidR="009C3CD9" w:rsidRPr="009C3CD9">
        <w:rPr>
          <w:rFonts w:ascii="GHEA Mariam" w:eastAsia="GHEA Mariam" w:hAnsi="GHEA Mariam" w:cs="GHEA Mariam"/>
          <w:sz w:val="24"/>
          <w:szCs w:val="24"/>
          <w:lang w:val="hy-AM"/>
        </w:rPr>
        <w:t>`</w:t>
      </w:r>
      <w:r w:rsidR="00C17218" w:rsidRPr="00C17218">
        <w:rPr>
          <w:rFonts w:ascii="GHEA Mariam" w:eastAsia="GHEA Mariam" w:hAnsi="GHEA Mariam" w:cs="GHEA Mariam"/>
          <w:sz w:val="24"/>
          <w:szCs w:val="24"/>
          <w:lang w:val="hy-AM"/>
        </w:rPr>
        <w:t xml:space="preserve"> թիվ 14113916 քրեական </w:t>
      </w:r>
      <w:r w:rsidR="005C4A6D">
        <w:rPr>
          <w:rFonts w:ascii="GHEA Mariam" w:eastAsia="GHEA Mariam" w:hAnsi="GHEA Mariam" w:cs="GHEA Mariam"/>
          <w:sz w:val="24"/>
          <w:szCs w:val="24"/>
          <w:lang w:val="hy-AM"/>
        </w:rPr>
        <w:t>գործ</w:t>
      </w:r>
      <w:r w:rsidR="009C3CD9" w:rsidRPr="009C3CD9">
        <w:rPr>
          <w:rFonts w:ascii="GHEA Mariam" w:eastAsia="GHEA Mariam" w:hAnsi="GHEA Mariam" w:cs="GHEA Mariam"/>
          <w:sz w:val="24"/>
          <w:szCs w:val="24"/>
          <w:lang w:val="hy-AM"/>
        </w:rPr>
        <w:t>ը</w:t>
      </w:r>
      <w:r w:rsidR="00C17218" w:rsidRPr="00C17218">
        <w:rPr>
          <w:rFonts w:ascii="GHEA Mariam" w:eastAsia="GHEA Mariam" w:hAnsi="GHEA Mariam" w:cs="GHEA Mariam"/>
          <w:sz w:val="24"/>
          <w:szCs w:val="24"/>
          <w:lang w:val="hy-AM"/>
        </w:rPr>
        <w:t xml:space="preserve"> հարուցելու մասին</w:t>
      </w:r>
      <w:r w:rsidR="005C4A6D" w:rsidRPr="005C4A6D">
        <w:rPr>
          <w:rFonts w:ascii="GHEA Mariam" w:eastAsia="GHEA Mariam" w:hAnsi="GHEA Mariam" w:cs="GHEA Mariam"/>
          <w:sz w:val="24"/>
          <w:szCs w:val="24"/>
          <w:lang w:val="hy-AM"/>
        </w:rPr>
        <w:t>:</w:t>
      </w:r>
    </w:p>
    <w:p w14:paraId="3EBDE6B5" w14:textId="152503F5" w:rsidR="005C4A6D" w:rsidRDefault="00C17218" w:rsidP="00FE6FCD">
      <w:pPr>
        <w:spacing w:line="360" w:lineRule="auto"/>
        <w:ind w:leftChars="0" w:left="-2" w:firstLineChars="0" w:firstLine="567"/>
        <w:contextualSpacing/>
        <w:jc w:val="both"/>
        <w:rPr>
          <w:rFonts w:ascii="GHEA Mariam" w:eastAsia="GHEA Mariam" w:hAnsi="GHEA Mariam" w:cs="GHEA Mariam"/>
          <w:sz w:val="24"/>
          <w:szCs w:val="24"/>
          <w:lang w:val="hy-AM"/>
        </w:rPr>
      </w:pPr>
      <w:r w:rsidRPr="00C17218">
        <w:rPr>
          <w:rFonts w:ascii="GHEA Mariam" w:eastAsia="GHEA Mariam" w:hAnsi="GHEA Mariam" w:cs="GHEA Mariam"/>
          <w:sz w:val="24"/>
          <w:szCs w:val="24"/>
          <w:lang w:val="hy-AM"/>
        </w:rPr>
        <w:t>2016 թվականի հունիսի</w:t>
      </w:r>
      <w:r w:rsidR="005C4A6D">
        <w:rPr>
          <w:rFonts w:ascii="GHEA Mariam" w:eastAsia="GHEA Mariam" w:hAnsi="GHEA Mariam" w:cs="GHEA Mariam"/>
          <w:sz w:val="24"/>
          <w:szCs w:val="24"/>
          <w:lang w:val="hy-AM"/>
        </w:rPr>
        <w:t xml:space="preserve"> </w:t>
      </w:r>
      <w:r w:rsidRPr="00C17218">
        <w:rPr>
          <w:rFonts w:ascii="GHEA Mariam" w:eastAsia="GHEA Mariam" w:hAnsi="GHEA Mariam" w:cs="GHEA Mariam"/>
          <w:sz w:val="24"/>
          <w:szCs w:val="24"/>
          <w:lang w:val="hy-AM"/>
        </w:rPr>
        <w:t>1-ին որոշում է կայացվել թիվ 14113916 քրեական գործը թիվ</w:t>
      </w:r>
      <w:r w:rsidR="001A40AC">
        <w:rPr>
          <w:rFonts w:ascii="GHEA Mariam" w:eastAsia="GHEA Mariam" w:hAnsi="GHEA Mariam" w:cs="GHEA Mariam"/>
          <w:sz w:val="24"/>
          <w:szCs w:val="24"/>
          <w:lang w:val="hy-AM"/>
        </w:rPr>
        <w:t xml:space="preserve"> 20141014</w:t>
      </w:r>
      <w:r w:rsidRPr="00C17218">
        <w:rPr>
          <w:rFonts w:ascii="GHEA Mariam" w:eastAsia="GHEA Mariam" w:hAnsi="GHEA Mariam" w:cs="GHEA Mariam"/>
          <w:sz w:val="24"/>
          <w:szCs w:val="24"/>
          <w:lang w:val="hy-AM"/>
        </w:rPr>
        <w:t xml:space="preserve"> քրեական գործին միացնելու և նախաքննությունը </w:t>
      </w:r>
      <w:r w:rsidR="001A40AC">
        <w:rPr>
          <w:rFonts w:ascii="GHEA Mariam" w:eastAsia="GHEA Mariam" w:hAnsi="GHEA Mariam" w:cs="GHEA Mariam"/>
          <w:sz w:val="24"/>
          <w:szCs w:val="24"/>
          <w:lang w:val="hy-AM"/>
        </w:rPr>
        <w:t>20141014</w:t>
      </w:r>
      <w:r w:rsidRPr="00C17218">
        <w:rPr>
          <w:rFonts w:ascii="GHEA Mariam" w:eastAsia="GHEA Mariam" w:hAnsi="GHEA Mariam" w:cs="GHEA Mariam"/>
          <w:sz w:val="24"/>
          <w:szCs w:val="24"/>
          <w:lang w:val="hy-AM"/>
        </w:rPr>
        <w:t xml:space="preserve"> համարով շարունակելու մասին:</w:t>
      </w:r>
    </w:p>
    <w:p w14:paraId="0A6C24B9" w14:textId="3D71E32B" w:rsidR="00733AE4" w:rsidRDefault="001C04C1" w:rsidP="00FE6FCD">
      <w:pPr>
        <w:spacing w:line="360" w:lineRule="auto"/>
        <w:ind w:leftChars="0" w:left="-2" w:firstLineChars="0" w:firstLine="567"/>
        <w:contextualSpacing/>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6</w:t>
      </w:r>
      <w:r w:rsidR="00733AE4" w:rsidRPr="00733AE4">
        <w:rPr>
          <w:rFonts w:ascii="GHEA Mariam" w:eastAsia="GHEA Mariam" w:hAnsi="GHEA Mariam" w:cs="GHEA Mariam"/>
          <w:sz w:val="24"/>
          <w:szCs w:val="24"/>
          <w:lang w:val="hy-AM"/>
        </w:rPr>
        <w:t xml:space="preserve">. </w:t>
      </w:r>
      <w:r w:rsidR="00C17218" w:rsidRPr="00C17218">
        <w:rPr>
          <w:rFonts w:ascii="GHEA Mariam" w:eastAsia="GHEA Mariam" w:hAnsi="GHEA Mariam" w:cs="GHEA Mariam"/>
          <w:sz w:val="24"/>
          <w:szCs w:val="24"/>
          <w:lang w:val="hy-AM"/>
        </w:rPr>
        <w:t>2016 թվականի հունիսի 29-</w:t>
      </w:r>
      <w:r w:rsidR="00E72B89">
        <w:rPr>
          <w:rFonts w:ascii="GHEA Mariam" w:eastAsia="GHEA Mariam" w:hAnsi="GHEA Mariam" w:cs="GHEA Mariam"/>
          <w:sz w:val="24"/>
          <w:szCs w:val="24"/>
          <w:lang w:val="hy-AM"/>
        </w:rPr>
        <w:t>ի որոշումներով</w:t>
      </w:r>
      <w:r w:rsidR="00C17218" w:rsidRPr="00C17218">
        <w:rPr>
          <w:rFonts w:ascii="GHEA Mariam" w:eastAsia="GHEA Mariam" w:hAnsi="GHEA Mariam" w:cs="GHEA Mariam"/>
          <w:sz w:val="24"/>
          <w:szCs w:val="24"/>
          <w:lang w:val="hy-AM"/>
        </w:rPr>
        <w:t xml:space="preserve"> </w:t>
      </w:r>
      <w:r w:rsidR="00D95B64" w:rsidRPr="00D95B64">
        <w:rPr>
          <w:rFonts w:ascii="GHEA Mariam" w:eastAsia="GHEA Mariam" w:hAnsi="GHEA Mariam" w:cs="GHEA Mariam"/>
          <w:sz w:val="24"/>
          <w:szCs w:val="24"/>
          <w:lang w:val="hy-AM"/>
        </w:rPr>
        <w:t xml:space="preserve">նախաքննության մարմինը </w:t>
      </w:r>
      <w:r w:rsidR="00AF32D0">
        <w:rPr>
          <w:rFonts w:ascii="GHEA Mariam" w:eastAsia="GHEA Mariam" w:hAnsi="GHEA Mariam" w:cs="GHEA Mariam"/>
          <w:sz w:val="24"/>
          <w:szCs w:val="24"/>
          <w:lang w:val="hy-AM"/>
        </w:rPr>
        <w:t>Ն.</w:t>
      </w:r>
      <w:r w:rsidR="00C17218" w:rsidRPr="00C17218">
        <w:rPr>
          <w:rFonts w:ascii="GHEA Mariam" w:eastAsia="GHEA Mariam" w:hAnsi="GHEA Mariam" w:cs="GHEA Mariam"/>
          <w:sz w:val="24"/>
          <w:szCs w:val="24"/>
          <w:lang w:val="hy-AM"/>
        </w:rPr>
        <w:t xml:space="preserve">Պեպանյանին առաջադրված մեղադրանքը </w:t>
      </w:r>
      <w:r w:rsidR="00E72B89">
        <w:rPr>
          <w:rFonts w:ascii="GHEA Mariam" w:eastAsia="GHEA Mariam" w:hAnsi="GHEA Mariam" w:cs="GHEA Mariam"/>
          <w:sz w:val="24"/>
          <w:szCs w:val="24"/>
          <w:lang w:val="hy-AM"/>
        </w:rPr>
        <w:t>փոփոխել</w:t>
      </w:r>
      <w:r w:rsidR="00C17218" w:rsidRPr="00C17218">
        <w:rPr>
          <w:rFonts w:ascii="GHEA Mariam" w:eastAsia="GHEA Mariam" w:hAnsi="GHEA Mariam" w:cs="GHEA Mariam"/>
          <w:sz w:val="24"/>
          <w:szCs w:val="24"/>
          <w:lang w:val="hy-AM"/>
        </w:rPr>
        <w:t xml:space="preserve"> և </w:t>
      </w:r>
      <w:r w:rsidR="00E72B89" w:rsidRPr="00E72B89">
        <w:rPr>
          <w:rFonts w:ascii="GHEA Mariam" w:eastAsia="GHEA Mariam" w:hAnsi="GHEA Mariam" w:cs="GHEA Mariam"/>
          <w:sz w:val="24"/>
          <w:szCs w:val="24"/>
          <w:lang w:val="hy-AM"/>
        </w:rPr>
        <w:t xml:space="preserve">նրան </w:t>
      </w:r>
      <w:r w:rsidR="00C17218" w:rsidRPr="00C17218">
        <w:rPr>
          <w:rFonts w:ascii="GHEA Mariam" w:eastAsia="GHEA Mariam" w:hAnsi="GHEA Mariam" w:cs="GHEA Mariam"/>
          <w:sz w:val="24"/>
          <w:szCs w:val="24"/>
          <w:lang w:val="hy-AM"/>
        </w:rPr>
        <w:t>նոր մեղադրանք</w:t>
      </w:r>
      <w:r w:rsidR="00E72B89" w:rsidRPr="00E72B89">
        <w:rPr>
          <w:rFonts w:ascii="GHEA Mariam" w:eastAsia="GHEA Mariam" w:hAnsi="GHEA Mariam" w:cs="GHEA Mariam"/>
          <w:sz w:val="24"/>
          <w:szCs w:val="24"/>
          <w:lang w:val="hy-AM"/>
        </w:rPr>
        <w:t xml:space="preserve"> է</w:t>
      </w:r>
      <w:r w:rsidR="00C17218" w:rsidRPr="00C17218">
        <w:rPr>
          <w:rFonts w:ascii="GHEA Mariam" w:eastAsia="GHEA Mariam" w:hAnsi="GHEA Mariam" w:cs="GHEA Mariam"/>
          <w:sz w:val="24"/>
          <w:szCs w:val="24"/>
          <w:lang w:val="hy-AM"/>
        </w:rPr>
        <w:t xml:space="preserve"> </w:t>
      </w:r>
      <w:r w:rsidR="00E72B89">
        <w:rPr>
          <w:rFonts w:ascii="GHEA Mariam" w:eastAsia="GHEA Mariam" w:hAnsi="GHEA Mariam" w:cs="GHEA Mariam"/>
          <w:sz w:val="24"/>
          <w:szCs w:val="24"/>
          <w:lang w:val="hy-AM"/>
        </w:rPr>
        <w:t>առաջադրել</w:t>
      </w:r>
      <w:r w:rsidR="004F0536" w:rsidRPr="004F0536">
        <w:rPr>
          <w:rFonts w:ascii="GHEA Mariam" w:eastAsia="GHEA Mariam" w:hAnsi="GHEA Mariam" w:cs="GHEA Mariam"/>
          <w:sz w:val="24"/>
          <w:szCs w:val="24"/>
          <w:lang w:val="hy-AM"/>
        </w:rPr>
        <w:t xml:space="preserve"> </w:t>
      </w:r>
      <w:r w:rsidR="00C17218" w:rsidRPr="00C17218">
        <w:rPr>
          <w:rFonts w:ascii="GHEA Mariam" w:eastAsia="GHEA Mariam" w:hAnsi="GHEA Mariam" w:cs="GHEA Mariam"/>
          <w:sz w:val="24"/>
          <w:szCs w:val="24"/>
          <w:lang w:val="hy-AM"/>
        </w:rPr>
        <w:t xml:space="preserve">ՀՀ </w:t>
      </w:r>
      <w:r w:rsidR="004F0536" w:rsidRPr="004F0536">
        <w:rPr>
          <w:rFonts w:ascii="GHEA Mariam" w:eastAsia="GHEA Mariam" w:hAnsi="GHEA Mariam" w:cs="GHEA Mariam"/>
          <w:sz w:val="24"/>
          <w:szCs w:val="24"/>
          <w:lang w:val="hy-AM"/>
        </w:rPr>
        <w:t xml:space="preserve">նախկին </w:t>
      </w:r>
      <w:r w:rsidR="00C17218" w:rsidRPr="00C17218">
        <w:rPr>
          <w:rFonts w:ascii="GHEA Mariam" w:eastAsia="GHEA Mariam" w:hAnsi="GHEA Mariam" w:cs="GHEA Mariam"/>
          <w:sz w:val="24"/>
          <w:szCs w:val="24"/>
          <w:lang w:val="hy-AM"/>
        </w:rPr>
        <w:t>քրեական օրենսգրքի 178-րդ հոդվածի 3-րդ մասի</w:t>
      </w:r>
      <w:r w:rsidR="004F0536">
        <w:rPr>
          <w:rFonts w:ascii="GHEA Mariam" w:eastAsia="GHEA Mariam" w:hAnsi="GHEA Mariam" w:cs="GHEA Mariam"/>
          <w:sz w:val="24"/>
          <w:szCs w:val="24"/>
          <w:lang w:val="hy-AM"/>
        </w:rPr>
        <w:t xml:space="preserve"> </w:t>
      </w:r>
      <w:r w:rsidR="00C17218" w:rsidRPr="00C17218">
        <w:rPr>
          <w:rFonts w:ascii="GHEA Mariam" w:eastAsia="GHEA Mariam" w:hAnsi="GHEA Mariam" w:cs="GHEA Mariam"/>
          <w:sz w:val="24"/>
          <w:szCs w:val="24"/>
          <w:lang w:val="hy-AM"/>
        </w:rPr>
        <w:t>1-ին կետով և 182-րդ հոդվածի 2-րդ մասի 3.1-րդ կետով:</w:t>
      </w:r>
    </w:p>
    <w:p w14:paraId="53FA0547" w14:textId="7B5F5BE7" w:rsidR="00117DE3" w:rsidRDefault="004F0536" w:rsidP="00FE6FCD">
      <w:pPr>
        <w:spacing w:line="360" w:lineRule="auto"/>
        <w:ind w:leftChars="0" w:left="-2" w:firstLineChars="0" w:firstLine="567"/>
        <w:contextualSpacing/>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7</w:t>
      </w:r>
      <w:r w:rsidR="00117DE3" w:rsidRPr="00117DE3">
        <w:rPr>
          <w:rFonts w:ascii="GHEA Mariam" w:eastAsia="GHEA Mariam" w:hAnsi="GHEA Mariam" w:cs="GHEA Mariam"/>
          <w:sz w:val="24"/>
          <w:szCs w:val="24"/>
          <w:lang w:val="hy-AM"/>
        </w:rPr>
        <w:t xml:space="preserve">. </w:t>
      </w:r>
      <w:r w:rsidR="00C17218" w:rsidRPr="00C17218">
        <w:rPr>
          <w:rFonts w:ascii="GHEA Mariam" w:eastAsia="GHEA Mariam" w:hAnsi="GHEA Mariam" w:cs="GHEA Mariam"/>
          <w:sz w:val="24"/>
          <w:szCs w:val="24"/>
          <w:lang w:val="hy-AM"/>
        </w:rPr>
        <w:t>2016 թվականի հուլիսի</w:t>
      </w:r>
      <w:r w:rsidR="00117DE3">
        <w:rPr>
          <w:rFonts w:ascii="GHEA Mariam" w:eastAsia="GHEA Mariam" w:hAnsi="GHEA Mariam" w:cs="GHEA Mariam"/>
          <w:sz w:val="24"/>
          <w:szCs w:val="24"/>
          <w:lang w:val="hy-AM"/>
        </w:rPr>
        <w:t xml:space="preserve"> </w:t>
      </w:r>
      <w:r w:rsidR="00C17218" w:rsidRPr="00C17218">
        <w:rPr>
          <w:rFonts w:ascii="GHEA Mariam" w:eastAsia="GHEA Mariam" w:hAnsi="GHEA Mariam" w:cs="GHEA Mariam"/>
          <w:sz w:val="24"/>
          <w:szCs w:val="24"/>
          <w:lang w:val="hy-AM"/>
        </w:rPr>
        <w:t>6-ին որոշում է կայացվել թիվ 20141014 քրեական գործից թիվ 14113916 քրեական գործն անջատելու մասին:</w:t>
      </w:r>
    </w:p>
    <w:p w14:paraId="68EC5D43" w14:textId="1FD6FD8F" w:rsidR="00D9764D" w:rsidRDefault="004F0536" w:rsidP="00FE6FCD">
      <w:pPr>
        <w:spacing w:line="360" w:lineRule="auto"/>
        <w:ind w:leftChars="0" w:left="-2" w:firstLineChars="0" w:firstLine="567"/>
        <w:contextualSpacing/>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8</w:t>
      </w:r>
      <w:r w:rsidR="00117DE3" w:rsidRPr="00526135">
        <w:rPr>
          <w:rFonts w:ascii="GHEA Mariam" w:eastAsia="GHEA Mariam" w:hAnsi="GHEA Mariam" w:cs="GHEA Mariam"/>
          <w:sz w:val="24"/>
          <w:szCs w:val="24"/>
          <w:lang w:val="hy-AM"/>
        </w:rPr>
        <w:t xml:space="preserve">. </w:t>
      </w:r>
      <w:r w:rsidR="00C17218" w:rsidRPr="00C17218">
        <w:rPr>
          <w:rFonts w:ascii="GHEA Mariam" w:eastAsia="GHEA Mariam" w:hAnsi="GHEA Mariam" w:cs="GHEA Mariam"/>
          <w:sz w:val="24"/>
          <w:szCs w:val="24"/>
          <w:lang w:val="hy-AM"/>
        </w:rPr>
        <w:t xml:space="preserve">2016 թվականի հուլիսի 19-ին թիվ 20141014 քրեական գործն ըստ մեղադրանքի՝ Նարեկ Արայիկի Պեպանյանի՝ ՀՀ </w:t>
      </w:r>
      <w:r w:rsidR="00197B68" w:rsidRPr="00197B68">
        <w:rPr>
          <w:rFonts w:ascii="GHEA Mariam" w:eastAsia="GHEA Mariam" w:hAnsi="GHEA Mariam" w:cs="GHEA Mariam"/>
          <w:sz w:val="24"/>
          <w:szCs w:val="24"/>
          <w:lang w:val="hy-AM"/>
        </w:rPr>
        <w:t xml:space="preserve">նախկին </w:t>
      </w:r>
      <w:r w:rsidR="00C17218" w:rsidRPr="00C17218">
        <w:rPr>
          <w:rFonts w:ascii="GHEA Mariam" w:eastAsia="GHEA Mariam" w:hAnsi="GHEA Mariam" w:cs="GHEA Mariam"/>
          <w:sz w:val="24"/>
          <w:szCs w:val="24"/>
          <w:lang w:val="hy-AM"/>
        </w:rPr>
        <w:t xml:space="preserve">քրեական օրենսգրքի </w:t>
      </w:r>
      <w:r w:rsidR="00197B68" w:rsidRPr="00197B68">
        <w:rPr>
          <w:rFonts w:ascii="GHEA Mariam" w:eastAsia="GHEA Mariam" w:hAnsi="GHEA Mariam" w:cs="GHEA Mariam"/>
          <w:sz w:val="24"/>
          <w:szCs w:val="24"/>
          <w:lang w:val="hy-AM"/>
        </w:rPr>
        <w:t xml:space="preserve"> </w:t>
      </w:r>
      <w:r w:rsidR="00C17218" w:rsidRPr="00C17218">
        <w:rPr>
          <w:rFonts w:ascii="GHEA Mariam" w:eastAsia="GHEA Mariam" w:hAnsi="GHEA Mariam" w:cs="GHEA Mariam"/>
          <w:sz w:val="24"/>
          <w:szCs w:val="24"/>
          <w:lang w:val="hy-AM"/>
        </w:rPr>
        <w:t>178-րդ հոդվածի 3-րդ մասի 1-ին կետով և 182-րդ հոդվածի 2-րդ մասի 3.1-րդ կետով</w:t>
      </w:r>
      <w:r w:rsidR="00197B68" w:rsidRPr="00197B68">
        <w:rPr>
          <w:rFonts w:ascii="GHEA Mariam" w:eastAsia="GHEA Mariam" w:hAnsi="GHEA Mariam" w:cs="GHEA Mariam"/>
          <w:sz w:val="24"/>
          <w:szCs w:val="24"/>
          <w:lang w:val="hy-AM"/>
        </w:rPr>
        <w:t xml:space="preserve">, </w:t>
      </w:r>
      <w:r w:rsidR="00A766EC" w:rsidRPr="00A766EC">
        <w:rPr>
          <w:rFonts w:ascii="GHEA Mariam" w:eastAsia="GHEA Mariam" w:hAnsi="GHEA Mariam" w:cs="GHEA Mariam"/>
          <w:sz w:val="24"/>
          <w:szCs w:val="24"/>
          <w:lang w:val="hy-AM"/>
        </w:rPr>
        <w:t xml:space="preserve">հաստատված մեղադրական եզրակացությամբ </w:t>
      </w:r>
      <w:r w:rsidR="00197B68" w:rsidRPr="00197B68">
        <w:rPr>
          <w:rFonts w:ascii="GHEA Mariam" w:eastAsia="GHEA Mariam" w:hAnsi="GHEA Mariam" w:cs="GHEA Mariam"/>
          <w:sz w:val="24"/>
          <w:szCs w:val="24"/>
          <w:lang w:val="hy-AM"/>
        </w:rPr>
        <w:t>ստացվել է</w:t>
      </w:r>
      <w:r w:rsidR="00C17218" w:rsidRPr="00C17218">
        <w:rPr>
          <w:rFonts w:ascii="GHEA Mariam" w:eastAsia="GHEA Mariam" w:hAnsi="GHEA Mariam" w:cs="GHEA Mariam"/>
          <w:sz w:val="24"/>
          <w:szCs w:val="24"/>
          <w:lang w:val="hy-AM"/>
        </w:rPr>
        <w:t xml:space="preserve"> </w:t>
      </w:r>
      <w:r w:rsidR="00A068FF" w:rsidRPr="00A068FF">
        <w:rPr>
          <w:rFonts w:ascii="GHEA Mariam" w:eastAsia="GHEA Mariam" w:hAnsi="GHEA Mariam" w:cs="GHEA Mariam"/>
          <w:sz w:val="24"/>
          <w:szCs w:val="24"/>
          <w:lang w:val="hy-AM"/>
        </w:rPr>
        <w:t>Երևան քաղաքի Արաբկիր և Քանաքեռ-Զեյթուն վարչական շրջանների ընդհանուր իրավասության առաջին ատյանի դատարան</w:t>
      </w:r>
      <w:r w:rsidR="00A068FF">
        <w:rPr>
          <w:rFonts w:ascii="GHEA Mariam" w:eastAsia="GHEA Mariam" w:hAnsi="GHEA Mariam" w:cs="GHEA Mariam"/>
          <w:sz w:val="24"/>
          <w:szCs w:val="24"/>
          <w:lang w:val="hy-AM"/>
        </w:rPr>
        <w:t xml:space="preserve"> և գործին շնորհվել է </w:t>
      </w:r>
      <w:r w:rsidR="00C17218" w:rsidRPr="00C17218">
        <w:rPr>
          <w:rFonts w:ascii="GHEA Mariam" w:eastAsia="GHEA Mariam" w:hAnsi="GHEA Mariam" w:cs="GHEA Mariam"/>
          <w:sz w:val="24"/>
          <w:szCs w:val="24"/>
          <w:lang w:val="hy-AM"/>
        </w:rPr>
        <w:t>ԵԱՔԴ/0150/01/16 համար</w:t>
      </w:r>
      <w:r w:rsidR="00D9764D" w:rsidRPr="005B2C84">
        <w:rPr>
          <w:rFonts w:ascii="GHEA Mariam" w:eastAsia="GHEA Mariam" w:hAnsi="GHEA Mariam" w:cs="GHEA Mariam"/>
          <w:sz w:val="24"/>
          <w:szCs w:val="24"/>
          <w:lang w:val="hy-AM"/>
        </w:rPr>
        <w:t>ը</w:t>
      </w:r>
      <w:r w:rsidR="00C17218" w:rsidRPr="00C17218">
        <w:rPr>
          <w:rFonts w:ascii="GHEA Mariam" w:eastAsia="GHEA Mariam" w:hAnsi="GHEA Mariam" w:cs="GHEA Mariam"/>
          <w:sz w:val="24"/>
          <w:szCs w:val="24"/>
          <w:lang w:val="hy-AM"/>
        </w:rPr>
        <w:t>:</w:t>
      </w:r>
    </w:p>
    <w:p w14:paraId="173F0D80" w14:textId="27F0E55B" w:rsidR="00DF4ADC" w:rsidRPr="00DF4ADC" w:rsidRDefault="00062167" w:rsidP="00FE6FCD">
      <w:pPr>
        <w:spacing w:line="360" w:lineRule="auto"/>
        <w:ind w:leftChars="0" w:left="-2" w:firstLineChars="0" w:firstLine="567"/>
        <w:contextualSpacing/>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9</w:t>
      </w:r>
      <w:r w:rsidR="005B2C84" w:rsidRPr="005B2C84">
        <w:rPr>
          <w:rFonts w:ascii="GHEA Mariam" w:eastAsia="GHEA Mariam" w:hAnsi="GHEA Mariam" w:cs="GHEA Mariam"/>
          <w:sz w:val="24"/>
          <w:szCs w:val="24"/>
          <w:lang w:val="hy-AM"/>
        </w:rPr>
        <w:t xml:space="preserve">. </w:t>
      </w:r>
      <w:r w:rsidR="00C17218" w:rsidRPr="00C17218">
        <w:rPr>
          <w:rFonts w:ascii="GHEA Mariam" w:eastAsia="GHEA Mariam" w:hAnsi="GHEA Mariam" w:cs="GHEA Mariam"/>
          <w:sz w:val="24"/>
          <w:szCs w:val="24"/>
          <w:lang w:val="hy-AM"/>
        </w:rPr>
        <w:t>2018 թվականի սեպտեմբերի</w:t>
      </w:r>
      <w:r w:rsidR="005B2C84">
        <w:rPr>
          <w:rFonts w:ascii="GHEA Mariam" w:eastAsia="GHEA Mariam" w:hAnsi="GHEA Mariam" w:cs="GHEA Mariam"/>
          <w:sz w:val="24"/>
          <w:szCs w:val="24"/>
          <w:lang w:val="hy-AM"/>
        </w:rPr>
        <w:t xml:space="preserve"> </w:t>
      </w:r>
      <w:r w:rsidR="00C17218" w:rsidRPr="00C17218">
        <w:rPr>
          <w:rFonts w:ascii="GHEA Mariam" w:eastAsia="GHEA Mariam" w:hAnsi="GHEA Mariam" w:cs="GHEA Mariam"/>
          <w:sz w:val="24"/>
          <w:szCs w:val="24"/>
          <w:lang w:val="hy-AM"/>
        </w:rPr>
        <w:t>8-ին ՀՀ քննչական կոմիտեի Աջափնյակ և Դավթաշեն վարչական շրջանների քննչական բաժն</w:t>
      </w:r>
      <w:r w:rsidR="005B2C84" w:rsidRPr="005B2C84">
        <w:rPr>
          <w:rFonts w:ascii="GHEA Mariam" w:eastAsia="GHEA Mariam" w:hAnsi="GHEA Mariam" w:cs="GHEA Mariam"/>
          <w:sz w:val="24"/>
          <w:szCs w:val="24"/>
          <w:lang w:val="hy-AM"/>
        </w:rPr>
        <w:t>ում</w:t>
      </w:r>
      <w:r w:rsidR="00C17218" w:rsidRPr="00C17218">
        <w:rPr>
          <w:rFonts w:ascii="GHEA Mariam" w:eastAsia="GHEA Mariam" w:hAnsi="GHEA Mariam" w:cs="GHEA Mariam"/>
          <w:sz w:val="24"/>
          <w:szCs w:val="24"/>
          <w:lang w:val="hy-AM"/>
        </w:rPr>
        <w:t xml:space="preserve"> ՀՀ </w:t>
      </w:r>
      <w:r w:rsidR="005B2C84" w:rsidRPr="005B2C84">
        <w:rPr>
          <w:rFonts w:ascii="GHEA Mariam" w:eastAsia="GHEA Mariam" w:hAnsi="GHEA Mariam" w:cs="GHEA Mariam"/>
          <w:sz w:val="24"/>
          <w:szCs w:val="24"/>
          <w:lang w:val="hy-AM"/>
        </w:rPr>
        <w:t xml:space="preserve">նախկին </w:t>
      </w:r>
      <w:r w:rsidR="00C17218" w:rsidRPr="00C17218">
        <w:rPr>
          <w:rFonts w:ascii="GHEA Mariam" w:eastAsia="GHEA Mariam" w:hAnsi="GHEA Mariam" w:cs="GHEA Mariam"/>
          <w:sz w:val="24"/>
          <w:szCs w:val="24"/>
          <w:lang w:val="hy-AM"/>
        </w:rPr>
        <w:t xml:space="preserve">քրեական օրենսգրքի 316-րդ հոդվածի 1-ին մասով </w:t>
      </w:r>
      <w:r w:rsidR="00DF4ADC">
        <w:rPr>
          <w:rFonts w:ascii="GHEA Mariam" w:eastAsia="GHEA Mariam" w:hAnsi="GHEA Mariam" w:cs="GHEA Mariam"/>
          <w:sz w:val="24"/>
          <w:szCs w:val="24"/>
          <w:lang w:val="hy-AM"/>
        </w:rPr>
        <w:t>հարուց</w:t>
      </w:r>
      <w:r w:rsidR="00DF4ADC" w:rsidRPr="00DF4ADC">
        <w:rPr>
          <w:rFonts w:ascii="GHEA Mariam" w:eastAsia="GHEA Mariam" w:hAnsi="GHEA Mariam" w:cs="GHEA Mariam"/>
          <w:sz w:val="24"/>
          <w:szCs w:val="24"/>
          <w:lang w:val="hy-AM"/>
        </w:rPr>
        <w:t>վ</w:t>
      </w:r>
      <w:r w:rsidR="00DF4ADC">
        <w:rPr>
          <w:rFonts w:ascii="GHEA Mariam" w:eastAsia="GHEA Mariam" w:hAnsi="GHEA Mariam" w:cs="GHEA Mariam"/>
          <w:sz w:val="24"/>
          <w:szCs w:val="24"/>
          <w:lang w:val="hy-AM"/>
        </w:rPr>
        <w:t>ել</w:t>
      </w:r>
      <w:r w:rsidR="00DF4ADC" w:rsidRPr="00DF4ADC">
        <w:rPr>
          <w:rFonts w:ascii="GHEA Mariam" w:eastAsia="GHEA Mariam" w:hAnsi="GHEA Mariam" w:cs="GHEA Mariam"/>
          <w:sz w:val="24"/>
          <w:szCs w:val="24"/>
          <w:lang w:val="hy-AM"/>
        </w:rPr>
        <w:t xml:space="preserve"> է </w:t>
      </w:r>
      <w:r w:rsidR="00C17218" w:rsidRPr="00C17218">
        <w:rPr>
          <w:rFonts w:ascii="GHEA Mariam" w:eastAsia="GHEA Mariam" w:hAnsi="GHEA Mariam" w:cs="GHEA Mariam"/>
          <w:sz w:val="24"/>
          <w:szCs w:val="24"/>
          <w:lang w:val="hy-AM"/>
        </w:rPr>
        <w:t>թիվ 10111018 քրեական գործը</w:t>
      </w:r>
      <w:r w:rsidR="00DF4ADC" w:rsidRPr="00DF4ADC">
        <w:rPr>
          <w:rFonts w:ascii="GHEA Mariam" w:eastAsia="GHEA Mariam" w:hAnsi="GHEA Mariam" w:cs="GHEA Mariam"/>
          <w:sz w:val="24"/>
          <w:szCs w:val="24"/>
          <w:lang w:val="hy-AM"/>
        </w:rPr>
        <w:t>:</w:t>
      </w:r>
    </w:p>
    <w:p w14:paraId="27EF19DC" w14:textId="717C8CF5" w:rsidR="00681279" w:rsidRDefault="00062167" w:rsidP="00FE6FCD">
      <w:pPr>
        <w:spacing w:line="360" w:lineRule="auto"/>
        <w:ind w:leftChars="0" w:left="-2" w:firstLineChars="0" w:firstLine="567"/>
        <w:contextualSpacing/>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10</w:t>
      </w:r>
      <w:r w:rsidR="00681279" w:rsidRPr="00681279">
        <w:rPr>
          <w:rFonts w:ascii="GHEA Mariam" w:eastAsia="GHEA Mariam" w:hAnsi="GHEA Mariam" w:cs="GHEA Mariam"/>
          <w:sz w:val="24"/>
          <w:szCs w:val="24"/>
          <w:lang w:val="hy-AM"/>
        </w:rPr>
        <w:t xml:space="preserve">. </w:t>
      </w:r>
      <w:r w:rsidR="00C17218" w:rsidRPr="00C17218">
        <w:rPr>
          <w:rFonts w:ascii="GHEA Mariam" w:eastAsia="GHEA Mariam" w:hAnsi="GHEA Mariam" w:cs="GHEA Mariam"/>
          <w:sz w:val="24"/>
          <w:szCs w:val="24"/>
          <w:lang w:val="hy-AM"/>
        </w:rPr>
        <w:t xml:space="preserve">2019 թվականի հունվարի 12-ին ՀՀ քննչական կոմիտեի Աջափնյակ և Դավթաշեն վարչական շրջանների քննչական </w:t>
      </w:r>
      <w:r w:rsidR="00681279">
        <w:rPr>
          <w:rFonts w:ascii="GHEA Mariam" w:eastAsia="GHEA Mariam" w:hAnsi="GHEA Mariam" w:cs="GHEA Mariam"/>
          <w:sz w:val="24"/>
          <w:szCs w:val="24"/>
          <w:lang w:val="hy-AM"/>
        </w:rPr>
        <w:t>բաժնում</w:t>
      </w:r>
      <w:r w:rsidR="00C17218" w:rsidRPr="00C17218">
        <w:rPr>
          <w:rFonts w:ascii="GHEA Mariam" w:eastAsia="GHEA Mariam" w:hAnsi="GHEA Mariam" w:cs="GHEA Mariam"/>
          <w:sz w:val="24"/>
          <w:szCs w:val="24"/>
          <w:lang w:val="hy-AM"/>
        </w:rPr>
        <w:t xml:space="preserve"> ՀՀ </w:t>
      </w:r>
      <w:r w:rsidR="00681279" w:rsidRPr="00681279">
        <w:rPr>
          <w:rFonts w:ascii="GHEA Mariam" w:eastAsia="GHEA Mariam" w:hAnsi="GHEA Mariam" w:cs="GHEA Mariam"/>
          <w:sz w:val="24"/>
          <w:szCs w:val="24"/>
          <w:lang w:val="hy-AM"/>
        </w:rPr>
        <w:t xml:space="preserve">նախկին </w:t>
      </w:r>
      <w:r w:rsidR="00C17218" w:rsidRPr="00C17218">
        <w:rPr>
          <w:rFonts w:ascii="GHEA Mariam" w:eastAsia="GHEA Mariam" w:hAnsi="GHEA Mariam" w:cs="GHEA Mariam"/>
          <w:sz w:val="24"/>
          <w:szCs w:val="24"/>
          <w:lang w:val="hy-AM"/>
        </w:rPr>
        <w:t xml:space="preserve">քրեական օրենսգրքի 258-րդ հոդվածի 1-ին մասով </w:t>
      </w:r>
      <w:r w:rsidR="00681279" w:rsidRPr="00681279">
        <w:rPr>
          <w:rFonts w:ascii="GHEA Mariam" w:eastAsia="GHEA Mariam" w:hAnsi="GHEA Mariam" w:cs="GHEA Mariam"/>
          <w:sz w:val="24"/>
          <w:szCs w:val="24"/>
          <w:lang w:val="hy-AM"/>
        </w:rPr>
        <w:t xml:space="preserve">հարուցվել է թիվ </w:t>
      </w:r>
      <w:r w:rsidR="00C17218" w:rsidRPr="00C17218">
        <w:rPr>
          <w:rFonts w:ascii="GHEA Mariam" w:eastAsia="GHEA Mariam" w:hAnsi="GHEA Mariam" w:cs="GHEA Mariam"/>
          <w:sz w:val="24"/>
          <w:szCs w:val="24"/>
          <w:lang w:val="hy-AM"/>
        </w:rPr>
        <w:t>10100519 քրեական գործը</w:t>
      </w:r>
      <w:r w:rsidR="00681279" w:rsidRPr="00681279">
        <w:rPr>
          <w:rFonts w:ascii="GHEA Mariam" w:eastAsia="GHEA Mariam" w:hAnsi="GHEA Mariam" w:cs="GHEA Mariam"/>
          <w:sz w:val="24"/>
          <w:szCs w:val="24"/>
          <w:lang w:val="hy-AM"/>
        </w:rPr>
        <w:t>:</w:t>
      </w:r>
      <w:r w:rsidR="00C17218" w:rsidRPr="00C17218">
        <w:rPr>
          <w:rFonts w:ascii="GHEA Mariam" w:eastAsia="GHEA Mariam" w:hAnsi="GHEA Mariam" w:cs="GHEA Mariam"/>
          <w:sz w:val="24"/>
          <w:szCs w:val="24"/>
          <w:lang w:val="hy-AM"/>
        </w:rPr>
        <w:t xml:space="preserve"> </w:t>
      </w:r>
    </w:p>
    <w:p w14:paraId="1A41AC2F" w14:textId="77777777" w:rsidR="00004E1D" w:rsidRDefault="00C17218" w:rsidP="00FE6FCD">
      <w:pPr>
        <w:spacing w:line="360" w:lineRule="auto"/>
        <w:ind w:leftChars="0" w:left="-2" w:firstLineChars="0" w:firstLine="567"/>
        <w:contextualSpacing/>
        <w:jc w:val="both"/>
        <w:rPr>
          <w:rFonts w:ascii="GHEA Mariam" w:eastAsia="GHEA Mariam" w:hAnsi="GHEA Mariam" w:cs="GHEA Mariam"/>
          <w:sz w:val="24"/>
          <w:szCs w:val="24"/>
          <w:lang w:val="hy-AM"/>
        </w:rPr>
      </w:pPr>
      <w:r w:rsidRPr="00C17218">
        <w:rPr>
          <w:rFonts w:ascii="GHEA Mariam" w:eastAsia="GHEA Mariam" w:hAnsi="GHEA Mariam" w:cs="GHEA Mariam"/>
          <w:sz w:val="24"/>
          <w:szCs w:val="24"/>
          <w:lang w:val="hy-AM"/>
        </w:rPr>
        <w:t>Նույն օրվա մեկ այլ որոշմամբ թիվ 10100519 քրեական գործը միացվել է թիվ 10111018 քրեական գործին և նախաքննությունը շարունակվել է 10111018 համարի ներքո:</w:t>
      </w:r>
    </w:p>
    <w:p w14:paraId="3AC61792" w14:textId="29305E2C" w:rsidR="00004E1D" w:rsidRDefault="00062167" w:rsidP="00FE6FCD">
      <w:pPr>
        <w:spacing w:line="360" w:lineRule="auto"/>
        <w:ind w:leftChars="0" w:left="-2" w:firstLineChars="0" w:firstLine="567"/>
        <w:contextualSpacing/>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11</w:t>
      </w:r>
      <w:r w:rsidR="00004E1D" w:rsidRPr="00004E1D">
        <w:rPr>
          <w:rFonts w:ascii="GHEA Mariam" w:eastAsia="GHEA Mariam" w:hAnsi="GHEA Mariam" w:cs="GHEA Mariam"/>
          <w:sz w:val="24"/>
          <w:szCs w:val="24"/>
          <w:lang w:val="hy-AM"/>
        </w:rPr>
        <w:t xml:space="preserve">. </w:t>
      </w:r>
      <w:r w:rsidR="00C17218" w:rsidRPr="00C17218">
        <w:rPr>
          <w:rFonts w:ascii="GHEA Mariam" w:eastAsia="GHEA Mariam" w:hAnsi="GHEA Mariam" w:cs="GHEA Mariam"/>
          <w:sz w:val="24"/>
          <w:szCs w:val="24"/>
          <w:lang w:val="hy-AM"/>
        </w:rPr>
        <w:t xml:space="preserve">2019 թվականի հունվարի 18-ին </w:t>
      </w:r>
      <w:r w:rsidRPr="00062167">
        <w:rPr>
          <w:rFonts w:ascii="GHEA Mariam" w:eastAsia="GHEA Mariam" w:hAnsi="GHEA Mariam" w:cs="GHEA Mariam"/>
          <w:sz w:val="24"/>
          <w:szCs w:val="24"/>
          <w:lang w:val="hy-AM"/>
        </w:rPr>
        <w:t xml:space="preserve">նախաքննության մարմինը </w:t>
      </w:r>
      <w:r w:rsidR="00C17218" w:rsidRPr="00C17218">
        <w:rPr>
          <w:rFonts w:ascii="GHEA Mariam" w:eastAsia="GHEA Mariam" w:hAnsi="GHEA Mariam" w:cs="GHEA Mariam"/>
          <w:sz w:val="24"/>
          <w:szCs w:val="24"/>
          <w:lang w:val="hy-AM"/>
        </w:rPr>
        <w:t xml:space="preserve">որոշում է </w:t>
      </w:r>
      <w:r w:rsidR="00017429">
        <w:rPr>
          <w:rFonts w:ascii="GHEA Mariam" w:eastAsia="GHEA Mariam" w:hAnsi="GHEA Mariam" w:cs="GHEA Mariam"/>
          <w:sz w:val="24"/>
          <w:szCs w:val="24"/>
          <w:lang w:val="hy-AM"/>
        </w:rPr>
        <w:t>կայացր</w:t>
      </w:r>
      <w:r w:rsidR="00C17218" w:rsidRPr="00C17218">
        <w:rPr>
          <w:rFonts w:ascii="GHEA Mariam" w:eastAsia="GHEA Mariam" w:hAnsi="GHEA Mariam" w:cs="GHEA Mariam"/>
          <w:sz w:val="24"/>
          <w:szCs w:val="24"/>
          <w:lang w:val="hy-AM"/>
        </w:rPr>
        <w:t xml:space="preserve">ել Նարեկ Պեպանյանին որպես մեղադրյալ ներգրավելու մասին և նույն օրը նրան մեղադրանք է առաջադրվել ՀՀ </w:t>
      </w:r>
      <w:r w:rsidR="00017429" w:rsidRPr="00017429">
        <w:rPr>
          <w:rFonts w:ascii="GHEA Mariam" w:eastAsia="GHEA Mariam" w:hAnsi="GHEA Mariam" w:cs="GHEA Mariam"/>
          <w:sz w:val="24"/>
          <w:szCs w:val="24"/>
          <w:lang w:val="hy-AM"/>
        </w:rPr>
        <w:t xml:space="preserve">նախկին </w:t>
      </w:r>
      <w:r w:rsidR="00C17218" w:rsidRPr="00C17218">
        <w:rPr>
          <w:rFonts w:ascii="GHEA Mariam" w:eastAsia="GHEA Mariam" w:hAnsi="GHEA Mariam" w:cs="GHEA Mariam"/>
          <w:sz w:val="24"/>
          <w:szCs w:val="24"/>
          <w:lang w:val="hy-AM"/>
        </w:rPr>
        <w:t>քրեական օրենսգրքի 258-րդ հոդվածի 1-ին մասով և 316-րդ հոդվածի 1-ին մասով:</w:t>
      </w:r>
    </w:p>
    <w:p w14:paraId="1527AC99" w14:textId="27B15638" w:rsidR="00DD1A66" w:rsidRDefault="00017429" w:rsidP="00FE6FCD">
      <w:pPr>
        <w:spacing w:line="360" w:lineRule="auto"/>
        <w:ind w:leftChars="0" w:left="-2" w:firstLineChars="0" w:firstLine="567"/>
        <w:contextualSpacing/>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lastRenderedPageBreak/>
        <w:t>12</w:t>
      </w:r>
      <w:r w:rsidR="00212FB9" w:rsidRPr="00212FB9">
        <w:rPr>
          <w:rFonts w:ascii="GHEA Mariam" w:eastAsia="GHEA Mariam" w:hAnsi="GHEA Mariam" w:cs="GHEA Mariam"/>
          <w:sz w:val="24"/>
          <w:szCs w:val="24"/>
          <w:lang w:val="hy-AM"/>
        </w:rPr>
        <w:t xml:space="preserve">. </w:t>
      </w:r>
      <w:r w:rsidR="00C17218" w:rsidRPr="00C17218">
        <w:rPr>
          <w:rFonts w:ascii="GHEA Mariam" w:eastAsia="GHEA Mariam" w:hAnsi="GHEA Mariam" w:cs="GHEA Mariam"/>
          <w:sz w:val="24"/>
          <w:szCs w:val="24"/>
          <w:lang w:val="hy-AM"/>
        </w:rPr>
        <w:t>2019 թվականի ապրիլի</w:t>
      </w:r>
      <w:r w:rsidR="00212FB9">
        <w:rPr>
          <w:rFonts w:ascii="GHEA Mariam" w:eastAsia="GHEA Mariam" w:hAnsi="GHEA Mariam" w:cs="GHEA Mariam"/>
          <w:sz w:val="24"/>
          <w:szCs w:val="24"/>
          <w:lang w:val="hy-AM"/>
        </w:rPr>
        <w:t xml:space="preserve"> </w:t>
      </w:r>
      <w:r w:rsidR="00C17218" w:rsidRPr="00C17218">
        <w:rPr>
          <w:rFonts w:ascii="GHEA Mariam" w:eastAsia="GHEA Mariam" w:hAnsi="GHEA Mariam" w:cs="GHEA Mariam"/>
          <w:sz w:val="24"/>
          <w:szCs w:val="24"/>
          <w:lang w:val="hy-AM"/>
        </w:rPr>
        <w:t xml:space="preserve">3-ին քրեական գործն ըստ մեղադրանքի՝ Նարեկ Պեպանյանի՝ ՀՀ </w:t>
      </w:r>
      <w:r w:rsidR="00DF51A8" w:rsidRPr="00DF51A8">
        <w:rPr>
          <w:rFonts w:ascii="GHEA Mariam" w:eastAsia="GHEA Mariam" w:hAnsi="GHEA Mariam" w:cs="GHEA Mariam"/>
          <w:sz w:val="24"/>
          <w:szCs w:val="24"/>
          <w:lang w:val="hy-AM"/>
        </w:rPr>
        <w:t xml:space="preserve">նախկին </w:t>
      </w:r>
      <w:r w:rsidR="00C17218" w:rsidRPr="00C17218">
        <w:rPr>
          <w:rFonts w:ascii="GHEA Mariam" w:eastAsia="GHEA Mariam" w:hAnsi="GHEA Mariam" w:cs="GHEA Mariam"/>
          <w:sz w:val="24"/>
          <w:szCs w:val="24"/>
          <w:lang w:val="hy-AM"/>
        </w:rPr>
        <w:t xml:space="preserve">քրեական օրենսգրքի 258-րդ հոդվածի 1-ին մասով և </w:t>
      </w:r>
      <w:r w:rsidR="00DF51A8" w:rsidRPr="00DF51A8">
        <w:rPr>
          <w:rFonts w:ascii="GHEA Mariam" w:eastAsia="GHEA Mariam" w:hAnsi="GHEA Mariam" w:cs="GHEA Mariam"/>
          <w:sz w:val="24"/>
          <w:szCs w:val="24"/>
          <w:lang w:val="hy-AM"/>
        </w:rPr>
        <w:t xml:space="preserve">   </w:t>
      </w:r>
      <w:r w:rsidR="00C17218" w:rsidRPr="00C17218">
        <w:rPr>
          <w:rFonts w:ascii="GHEA Mariam" w:eastAsia="GHEA Mariam" w:hAnsi="GHEA Mariam" w:cs="GHEA Mariam"/>
          <w:sz w:val="24"/>
          <w:szCs w:val="24"/>
          <w:lang w:val="hy-AM"/>
        </w:rPr>
        <w:t>316-րդ հոդվածի 1-ին մասով</w:t>
      </w:r>
      <w:r w:rsidR="00F560A5" w:rsidRPr="000770CF">
        <w:rPr>
          <w:rFonts w:ascii="GHEA Mariam" w:eastAsia="GHEA Mariam" w:hAnsi="GHEA Mariam" w:cs="GHEA Mariam"/>
          <w:sz w:val="24"/>
          <w:szCs w:val="24"/>
          <w:lang w:val="hy-AM"/>
        </w:rPr>
        <w:t>,</w:t>
      </w:r>
      <w:r w:rsidR="00C17218" w:rsidRPr="00C17218">
        <w:rPr>
          <w:rFonts w:ascii="GHEA Mariam" w:eastAsia="GHEA Mariam" w:hAnsi="GHEA Mariam" w:cs="GHEA Mariam"/>
          <w:sz w:val="24"/>
          <w:szCs w:val="24"/>
          <w:lang w:val="hy-AM"/>
        </w:rPr>
        <w:t xml:space="preserve"> </w:t>
      </w:r>
      <w:r w:rsidR="00212FB9" w:rsidRPr="00212FB9">
        <w:rPr>
          <w:rFonts w:ascii="GHEA Mariam" w:eastAsia="GHEA Mariam" w:hAnsi="GHEA Mariam" w:cs="GHEA Mariam"/>
          <w:sz w:val="24"/>
          <w:szCs w:val="24"/>
          <w:lang w:val="hy-AM"/>
        </w:rPr>
        <w:t xml:space="preserve">հաստատված մեղադրական </w:t>
      </w:r>
      <w:r w:rsidR="00212FB9">
        <w:rPr>
          <w:rFonts w:ascii="GHEA Mariam" w:eastAsia="GHEA Mariam" w:hAnsi="GHEA Mariam" w:cs="GHEA Mariam"/>
          <w:sz w:val="24"/>
          <w:szCs w:val="24"/>
          <w:lang w:val="hy-AM"/>
        </w:rPr>
        <w:t xml:space="preserve">եզրակացությամբ </w:t>
      </w:r>
      <w:r w:rsidR="00DF51A8" w:rsidRPr="00DF51A8">
        <w:rPr>
          <w:rFonts w:ascii="GHEA Mariam" w:eastAsia="GHEA Mariam" w:hAnsi="GHEA Mariam" w:cs="GHEA Mariam"/>
          <w:sz w:val="24"/>
          <w:szCs w:val="24"/>
          <w:lang w:val="hy-AM"/>
        </w:rPr>
        <w:t xml:space="preserve">ստացվել </w:t>
      </w:r>
      <w:r w:rsidR="00C17218" w:rsidRPr="00C17218">
        <w:rPr>
          <w:rFonts w:ascii="GHEA Mariam" w:eastAsia="GHEA Mariam" w:hAnsi="GHEA Mariam" w:cs="GHEA Mariam"/>
          <w:sz w:val="24"/>
          <w:szCs w:val="24"/>
          <w:lang w:val="hy-AM"/>
        </w:rPr>
        <w:t xml:space="preserve">է </w:t>
      </w:r>
      <w:r w:rsidR="00E525F9" w:rsidRPr="00E525F9">
        <w:rPr>
          <w:rFonts w:ascii="GHEA Mariam" w:eastAsia="GHEA Mariam" w:hAnsi="GHEA Mariam" w:cs="GHEA Mariam"/>
          <w:sz w:val="24"/>
          <w:szCs w:val="24"/>
          <w:lang w:val="hy-AM"/>
        </w:rPr>
        <w:t xml:space="preserve">Երևան քաղաքի </w:t>
      </w:r>
      <w:r w:rsidR="00E051D3" w:rsidRPr="00E051D3">
        <w:rPr>
          <w:rFonts w:ascii="GHEA Mariam" w:eastAsia="GHEA Mariam" w:hAnsi="GHEA Mariam" w:cs="GHEA Mariam"/>
          <w:sz w:val="24"/>
          <w:szCs w:val="24"/>
          <w:lang w:val="hy-AM"/>
        </w:rPr>
        <w:t xml:space="preserve">առաջին ատյանի </w:t>
      </w:r>
      <w:r w:rsidR="00E525F9">
        <w:rPr>
          <w:rFonts w:ascii="GHEA Mariam" w:eastAsia="GHEA Mariam" w:hAnsi="GHEA Mariam" w:cs="GHEA Mariam"/>
          <w:sz w:val="24"/>
          <w:szCs w:val="24"/>
          <w:lang w:val="hy-AM"/>
        </w:rPr>
        <w:t>ընդհան</w:t>
      </w:r>
      <w:r w:rsidR="00E525F9" w:rsidRPr="00E525F9">
        <w:rPr>
          <w:rFonts w:ascii="GHEA Mariam" w:eastAsia="GHEA Mariam" w:hAnsi="GHEA Mariam" w:cs="GHEA Mariam"/>
          <w:sz w:val="24"/>
          <w:szCs w:val="24"/>
          <w:lang w:val="hy-AM"/>
        </w:rPr>
        <w:t xml:space="preserve">ուր իրավասության </w:t>
      </w:r>
      <w:r w:rsidR="00C17218" w:rsidRPr="00C17218">
        <w:rPr>
          <w:rFonts w:ascii="GHEA Mariam" w:eastAsia="GHEA Mariam" w:hAnsi="GHEA Mariam" w:cs="GHEA Mariam"/>
          <w:sz w:val="24"/>
          <w:szCs w:val="24"/>
          <w:lang w:val="hy-AM"/>
        </w:rPr>
        <w:t xml:space="preserve">դատարան </w:t>
      </w:r>
      <w:r w:rsidR="00DD1A66" w:rsidRPr="00DD1A66">
        <w:rPr>
          <w:rFonts w:ascii="GHEA Mariam" w:eastAsia="GHEA Mariam" w:hAnsi="GHEA Mariam" w:cs="GHEA Mariam"/>
          <w:sz w:val="24"/>
          <w:szCs w:val="24"/>
          <w:lang w:val="hy-AM"/>
        </w:rPr>
        <w:t xml:space="preserve">և գործին շնորհվել է </w:t>
      </w:r>
      <w:r w:rsidR="00C17218" w:rsidRPr="00C17218">
        <w:rPr>
          <w:rFonts w:ascii="GHEA Mariam" w:eastAsia="GHEA Mariam" w:hAnsi="GHEA Mariam" w:cs="GHEA Mariam"/>
          <w:sz w:val="24"/>
          <w:szCs w:val="24"/>
          <w:lang w:val="hy-AM"/>
        </w:rPr>
        <w:t>ԵԴ/0190/01/19 համար</w:t>
      </w:r>
      <w:r w:rsidR="00DD1A66">
        <w:rPr>
          <w:rFonts w:ascii="GHEA Mariam" w:eastAsia="GHEA Mariam" w:hAnsi="GHEA Mariam" w:cs="GHEA Mariam"/>
          <w:sz w:val="24"/>
          <w:szCs w:val="24"/>
          <w:lang w:val="hy-AM"/>
        </w:rPr>
        <w:t>ը:</w:t>
      </w:r>
    </w:p>
    <w:p w14:paraId="18CC5C8D" w14:textId="77777777" w:rsidR="00C75B2A" w:rsidRDefault="00C17218" w:rsidP="00FE6FCD">
      <w:pPr>
        <w:spacing w:line="360" w:lineRule="auto"/>
        <w:ind w:leftChars="0" w:left="-2" w:firstLineChars="0" w:firstLine="567"/>
        <w:contextualSpacing/>
        <w:jc w:val="both"/>
        <w:rPr>
          <w:rFonts w:ascii="GHEA Mariam" w:eastAsia="GHEA Mariam" w:hAnsi="GHEA Mariam" w:cs="GHEA Mariam"/>
          <w:sz w:val="24"/>
          <w:szCs w:val="24"/>
          <w:lang w:val="hy-AM"/>
        </w:rPr>
      </w:pPr>
      <w:r w:rsidRPr="00C17218">
        <w:rPr>
          <w:rFonts w:ascii="GHEA Mariam" w:eastAsia="GHEA Mariam" w:hAnsi="GHEA Mariam" w:cs="GHEA Mariam"/>
          <w:sz w:val="24"/>
          <w:szCs w:val="24"/>
          <w:lang w:val="hy-AM"/>
        </w:rPr>
        <w:t>2019 թվականի մայիսի 21-ին որոշում է կայացվել թիվ ԵԴ/0190/01/19 քրեական գործը թիվ ԵԱՔԴ/0150/01/16 քրեական գործին միացնելու և գործի քննությունը ԵԱՔԴ/0150/01/16 համարի ներքո շարունակելու մասին:</w:t>
      </w:r>
    </w:p>
    <w:p w14:paraId="0740858B" w14:textId="5A843EF0" w:rsidR="00FE0CC4" w:rsidRDefault="00E26288" w:rsidP="00FE6FCD">
      <w:pPr>
        <w:spacing w:line="360" w:lineRule="auto"/>
        <w:ind w:leftChars="0" w:left="-2" w:firstLineChars="0" w:firstLine="567"/>
        <w:contextualSpacing/>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13</w:t>
      </w:r>
      <w:r w:rsidR="00C75B2A" w:rsidRPr="00C75B2A">
        <w:rPr>
          <w:rFonts w:ascii="GHEA Mariam" w:eastAsia="GHEA Mariam" w:hAnsi="GHEA Mariam" w:cs="GHEA Mariam"/>
          <w:sz w:val="24"/>
          <w:szCs w:val="24"/>
          <w:lang w:val="hy-AM"/>
        </w:rPr>
        <w:t xml:space="preserve">. </w:t>
      </w:r>
      <w:r w:rsidR="006B1681" w:rsidRPr="006B1681">
        <w:rPr>
          <w:rFonts w:ascii="GHEA Mariam" w:eastAsia="GHEA Mariam" w:hAnsi="GHEA Mariam" w:cs="GHEA Mariam"/>
          <w:sz w:val="24"/>
          <w:szCs w:val="24"/>
          <w:lang w:val="hy-AM"/>
        </w:rPr>
        <w:t xml:space="preserve">Երևան քաղաքի </w:t>
      </w:r>
      <w:r w:rsidR="000B1899" w:rsidRPr="000B1899">
        <w:rPr>
          <w:rFonts w:ascii="GHEA Mariam" w:eastAsia="GHEA Mariam" w:hAnsi="GHEA Mariam" w:cs="GHEA Mariam"/>
          <w:sz w:val="24"/>
          <w:szCs w:val="24"/>
          <w:lang w:val="hy-AM"/>
        </w:rPr>
        <w:t xml:space="preserve">առաջին ատյանի </w:t>
      </w:r>
      <w:r w:rsidR="006B1681" w:rsidRPr="006B1681">
        <w:rPr>
          <w:rFonts w:ascii="GHEA Mariam" w:eastAsia="GHEA Mariam" w:hAnsi="GHEA Mariam" w:cs="GHEA Mariam"/>
          <w:sz w:val="24"/>
          <w:szCs w:val="24"/>
          <w:lang w:val="hy-AM"/>
        </w:rPr>
        <w:t xml:space="preserve">ընդհանուր իրավասության դատարանի` </w:t>
      </w:r>
      <w:r w:rsidR="00C17218" w:rsidRPr="00C17218">
        <w:rPr>
          <w:rFonts w:ascii="GHEA Mariam" w:eastAsia="GHEA Mariam" w:hAnsi="GHEA Mariam" w:cs="GHEA Mariam"/>
          <w:sz w:val="24"/>
          <w:szCs w:val="24"/>
          <w:lang w:val="hy-AM"/>
        </w:rPr>
        <w:t>2022 թվականի մայիսի 26-</w:t>
      </w:r>
      <w:r w:rsidR="00FE0CC4">
        <w:rPr>
          <w:rFonts w:ascii="GHEA Mariam" w:eastAsia="GHEA Mariam" w:hAnsi="GHEA Mariam" w:cs="GHEA Mariam"/>
          <w:sz w:val="24"/>
          <w:szCs w:val="24"/>
          <w:lang w:val="hy-AM"/>
        </w:rPr>
        <w:t>ի</w:t>
      </w:r>
      <w:r w:rsidR="00C17218" w:rsidRPr="00C17218">
        <w:rPr>
          <w:rFonts w:ascii="GHEA Mariam" w:eastAsia="GHEA Mariam" w:hAnsi="GHEA Mariam" w:cs="GHEA Mariam"/>
          <w:sz w:val="24"/>
          <w:szCs w:val="24"/>
          <w:lang w:val="hy-AM"/>
        </w:rPr>
        <w:t xml:space="preserve"> </w:t>
      </w:r>
      <w:r w:rsidR="00FE0CC4">
        <w:rPr>
          <w:rFonts w:ascii="GHEA Mariam" w:eastAsia="GHEA Mariam" w:hAnsi="GHEA Mariam" w:cs="GHEA Mariam"/>
          <w:sz w:val="24"/>
          <w:szCs w:val="24"/>
          <w:lang w:val="hy-AM"/>
        </w:rPr>
        <w:t>որոշմամբ</w:t>
      </w:r>
      <w:r w:rsidR="00C17218" w:rsidRPr="00C17218">
        <w:rPr>
          <w:rFonts w:ascii="GHEA Mariam" w:eastAsia="GHEA Mariam" w:hAnsi="GHEA Mariam" w:cs="GHEA Mariam"/>
          <w:sz w:val="24"/>
          <w:szCs w:val="24"/>
          <w:lang w:val="hy-AM"/>
        </w:rPr>
        <w:t xml:space="preserve"> </w:t>
      </w:r>
      <w:r w:rsidR="002725E9">
        <w:rPr>
          <w:rFonts w:ascii="GHEA Mariam" w:eastAsia="GHEA Mariam" w:hAnsi="GHEA Mariam" w:cs="GHEA Mariam"/>
          <w:sz w:val="24"/>
          <w:szCs w:val="24"/>
          <w:lang w:val="hy-AM"/>
        </w:rPr>
        <w:t>Ն.</w:t>
      </w:r>
      <w:r w:rsidR="00C17218" w:rsidRPr="00C17218">
        <w:rPr>
          <w:rFonts w:ascii="GHEA Mariam" w:eastAsia="GHEA Mariam" w:hAnsi="GHEA Mariam" w:cs="GHEA Mariam"/>
          <w:sz w:val="24"/>
          <w:szCs w:val="24"/>
          <w:lang w:val="hy-AM"/>
        </w:rPr>
        <w:t>Պեպանյան</w:t>
      </w:r>
      <w:r w:rsidR="00C75B2A" w:rsidRPr="00C75B2A">
        <w:rPr>
          <w:rFonts w:ascii="GHEA Mariam" w:eastAsia="GHEA Mariam" w:hAnsi="GHEA Mariam" w:cs="GHEA Mariam"/>
          <w:sz w:val="24"/>
          <w:szCs w:val="24"/>
          <w:lang w:val="hy-AM"/>
        </w:rPr>
        <w:t>ի</w:t>
      </w:r>
      <w:r w:rsidR="00C17218" w:rsidRPr="00C17218">
        <w:rPr>
          <w:rFonts w:ascii="GHEA Mariam" w:eastAsia="GHEA Mariam" w:hAnsi="GHEA Mariam" w:cs="GHEA Mariam"/>
          <w:sz w:val="24"/>
          <w:szCs w:val="24"/>
          <w:lang w:val="hy-AM"/>
        </w:rPr>
        <w:t xml:space="preserve"> նկատմամբ ՀՀ </w:t>
      </w:r>
      <w:r w:rsidR="00FE0CC4" w:rsidRPr="00FE0CC4">
        <w:rPr>
          <w:rFonts w:ascii="GHEA Mariam" w:eastAsia="GHEA Mariam" w:hAnsi="GHEA Mariam" w:cs="GHEA Mariam"/>
          <w:sz w:val="24"/>
          <w:szCs w:val="24"/>
          <w:lang w:val="hy-AM"/>
        </w:rPr>
        <w:t xml:space="preserve">նախկին </w:t>
      </w:r>
      <w:r w:rsidR="00C17218" w:rsidRPr="00C17218">
        <w:rPr>
          <w:rFonts w:ascii="GHEA Mariam" w:eastAsia="GHEA Mariam" w:hAnsi="GHEA Mariam" w:cs="GHEA Mariam"/>
          <w:sz w:val="24"/>
          <w:szCs w:val="24"/>
          <w:lang w:val="hy-AM"/>
        </w:rPr>
        <w:t xml:space="preserve">քրեական օրենսգրքի 258-րդ հոդվածի 1-ին մասով քրեական հետապնդումը </w:t>
      </w:r>
      <w:r w:rsidR="00FE0CC4">
        <w:rPr>
          <w:rFonts w:ascii="GHEA Mariam" w:eastAsia="GHEA Mariam" w:hAnsi="GHEA Mariam" w:cs="GHEA Mariam"/>
          <w:sz w:val="24"/>
          <w:szCs w:val="24"/>
          <w:lang w:val="hy-AM"/>
        </w:rPr>
        <w:t>դադարեցվել է</w:t>
      </w:r>
      <w:r w:rsidR="00C17218" w:rsidRPr="00C17218">
        <w:rPr>
          <w:rFonts w:ascii="GHEA Mariam" w:eastAsia="GHEA Mariam" w:hAnsi="GHEA Mariam" w:cs="GHEA Mariam"/>
          <w:sz w:val="24"/>
          <w:szCs w:val="24"/>
          <w:lang w:val="hy-AM"/>
        </w:rPr>
        <w:t>՝ քրեական պատասխանատվության ենթարկելու վաղեմության ժամկետն անցած լինելու հիմքով:</w:t>
      </w:r>
    </w:p>
    <w:p w14:paraId="3CC37B23" w14:textId="4DB46B1A" w:rsidR="000B1899" w:rsidRDefault="00E26288" w:rsidP="00FE6FCD">
      <w:pPr>
        <w:spacing w:line="360" w:lineRule="auto"/>
        <w:ind w:leftChars="0" w:left="-2" w:firstLineChars="0" w:firstLine="567"/>
        <w:contextualSpacing/>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14</w:t>
      </w:r>
      <w:r w:rsidR="00EB036C" w:rsidRPr="00EB036C">
        <w:rPr>
          <w:rFonts w:ascii="GHEA Mariam" w:eastAsia="GHEA Mariam" w:hAnsi="GHEA Mariam" w:cs="GHEA Mariam"/>
          <w:sz w:val="24"/>
          <w:szCs w:val="24"/>
          <w:lang w:val="hy-AM"/>
        </w:rPr>
        <w:t xml:space="preserve">. </w:t>
      </w:r>
      <w:r w:rsidR="00C17218" w:rsidRPr="00C17218">
        <w:rPr>
          <w:rFonts w:ascii="GHEA Mariam" w:eastAsia="GHEA Mariam" w:hAnsi="GHEA Mariam" w:cs="GHEA Mariam"/>
          <w:sz w:val="24"/>
          <w:szCs w:val="24"/>
          <w:lang w:val="hy-AM"/>
        </w:rPr>
        <w:t xml:space="preserve">2023 թվականի ապրիլի 18-ին թիվ ԵԱՔԴ/0150/01/16 քրեական գործն ըստ մեղադրանքի՝ Նարեկ Արայիկի Պեպանյանի՝ ՀՀ </w:t>
      </w:r>
      <w:r w:rsidR="00CE2846" w:rsidRPr="00CE2846">
        <w:rPr>
          <w:rFonts w:ascii="GHEA Mariam" w:eastAsia="GHEA Mariam" w:hAnsi="GHEA Mariam" w:cs="GHEA Mariam"/>
          <w:sz w:val="24"/>
          <w:szCs w:val="24"/>
          <w:lang w:val="hy-AM"/>
        </w:rPr>
        <w:t xml:space="preserve">նախկին </w:t>
      </w:r>
      <w:r w:rsidR="00C17218" w:rsidRPr="00C17218">
        <w:rPr>
          <w:rFonts w:ascii="GHEA Mariam" w:eastAsia="GHEA Mariam" w:hAnsi="GHEA Mariam" w:cs="GHEA Mariam"/>
          <w:sz w:val="24"/>
          <w:szCs w:val="24"/>
          <w:lang w:val="hy-AM"/>
        </w:rPr>
        <w:t xml:space="preserve">քրեական օրենսգրքի </w:t>
      </w:r>
      <w:r w:rsidR="00CE2846" w:rsidRPr="00E9062D">
        <w:rPr>
          <w:rFonts w:ascii="GHEA Mariam" w:eastAsia="GHEA Mariam" w:hAnsi="GHEA Mariam" w:cs="GHEA Mariam"/>
          <w:sz w:val="24"/>
          <w:szCs w:val="24"/>
          <w:lang w:val="hy-AM"/>
        </w:rPr>
        <w:t xml:space="preserve"> </w:t>
      </w:r>
      <w:r w:rsidR="00C17218" w:rsidRPr="00C17218">
        <w:rPr>
          <w:rFonts w:ascii="GHEA Mariam" w:eastAsia="GHEA Mariam" w:hAnsi="GHEA Mariam" w:cs="GHEA Mariam"/>
          <w:sz w:val="24"/>
          <w:szCs w:val="24"/>
          <w:lang w:val="hy-AM"/>
        </w:rPr>
        <w:t xml:space="preserve">178-րդ հոդվածի 3-րդ մասի 1-ին կետով, 182-րդ հոդվածի 2-րդ մասի 3.1-րդ կետով և 316-րդ հոդվածի 1-ին մասով, </w:t>
      </w:r>
      <w:r w:rsidR="00E9062D">
        <w:rPr>
          <w:rFonts w:ascii="GHEA Mariam" w:eastAsia="GHEA Mariam" w:hAnsi="GHEA Mariam" w:cs="GHEA Mariam"/>
          <w:sz w:val="24"/>
          <w:szCs w:val="24"/>
          <w:lang w:val="hy-AM"/>
        </w:rPr>
        <w:t>վերաբա</w:t>
      </w:r>
      <w:r w:rsidR="00E9062D" w:rsidRPr="00E9062D">
        <w:rPr>
          <w:rFonts w:ascii="GHEA Mariam" w:eastAsia="GHEA Mariam" w:hAnsi="GHEA Mariam" w:cs="GHEA Mariam"/>
          <w:sz w:val="24"/>
          <w:szCs w:val="24"/>
          <w:lang w:val="hy-AM"/>
        </w:rPr>
        <w:t>շ</w:t>
      </w:r>
      <w:r w:rsidR="00E9062D">
        <w:rPr>
          <w:rFonts w:ascii="GHEA Mariam" w:eastAsia="GHEA Mariam" w:hAnsi="GHEA Mariam" w:cs="GHEA Mariam"/>
          <w:sz w:val="24"/>
          <w:szCs w:val="24"/>
          <w:lang w:val="hy-AM"/>
        </w:rPr>
        <w:t>խ</w:t>
      </w:r>
      <w:r w:rsidR="000B1899" w:rsidRPr="000B1899">
        <w:rPr>
          <w:rFonts w:ascii="GHEA Mariam" w:eastAsia="GHEA Mariam" w:hAnsi="GHEA Mariam" w:cs="GHEA Mariam"/>
          <w:sz w:val="24"/>
          <w:szCs w:val="24"/>
          <w:lang w:val="hy-AM"/>
        </w:rPr>
        <w:t>վ</w:t>
      </w:r>
      <w:r w:rsidR="00C17218" w:rsidRPr="00C17218">
        <w:rPr>
          <w:rFonts w:ascii="GHEA Mariam" w:eastAsia="GHEA Mariam" w:hAnsi="GHEA Mariam" w:cs="GHEA Mariam"/>
          <w:sz w:val="24"/>
          <w:szCs w:val="24"/>
          <w:lang w:val="hy-AM"/>
        </w:rPr>
        <w:t xml:space="preserve">ել </w:t>
      </w:r>
      <w:r w:rsidR="00EB036C" w:rsidRPr="00EB036C">
        <w:rPr>
          <w:rFonts w:ascii="GHEA Mariam" w:eastAsia="GHEA Mariam" w:hAnsi="GHEA Mariam" w:cs="GHEA Mariam"/>
          <w:sz w:val="24"/>
          <w:szCs w:val="24"/>
          <w:lang w:val="hy-AM"/>
        </w:rPr>
        <w:t xml:space="preserve">է </w:t>
      </w:r>
      <w:r w:rsidR="000B1899" w:rsidRPr="000B1899">
        <w:rPr>
          <w:rFonts w:ascii="GHEA Mariam" w:eastAsia="GHEA Mariam" w:hAnsi="GHEA Mariam" w:cs="GHEA Mariam"/>
          <w:sz w:val="24"/>
          <w:szCs w:val="24"/>
          <w:lang w:val="hy-AM"/>
        </w:rPr>
        <w:t xml:space="preserve">Երևան քաղաքի առաջին ատյանի ընդհանուր իրավասության քրեական դատարանի </w:t>
      </w:r>
      <w:r w:rsidR="00C17218" w:rsidRPr="00C17218">
        <w:rPr>
          <w:rFonts w:ascii="GHEA Mariam" w:eastAsia="GHEA Mariam" w:hAnsi="GHEA Mariam" w:cs="GHEA Mariam"/>
          <w:sz w:val="24"/>
          <w:szCs w:val="24"/>
          <w:lang w:val="hy-AM"/>
        </w:rPr>
        <w:t>դատավոր Ս.</w:t>
      </w:r>
      <w:r w:rsidR="00EB036C">
        <w:rPr>
          <w:rFonts w:ascii="GHEA Mariam" w:eastAsia="GHEA Mariam" w:hAnsi="GHEA Mariam" w:cs="GHEA Mariam"/>
          <w:sz w:val="24"/>
          <w:szCs w:val="24"/>
          <w:lang w:val="hy-AM"/>
        </w:rPr>
        <w:t>Յուզբաշյանին</w:t>
      </w:r>
      <w:r w:rsidR="00C17218" w:rsidRPr="00C17218">
        <w:rPr>
          <w:rFonts w:ascii="GHEA Mariam" w:eastAsia="GHEA Mariam" w:hAnsi="GHEA Mariam" w:cs="GHEA Mariam"/>
          <w:sz w:val="24"/>
          <w:szCs w:val="24"/>
          <w:lang w:val="hy-AM"/>
        </w:rPr>
        <w:t>:</w:t>
      </w:r>
    </w:p>
    <w:p w14:paraId="02AE7435" w14:textId="45CF9B99" w:rsidR="00ED43E3" w:rsidRDefault="00A107B6" w:rsidP="00FE6FCD">
      <w:pPr>
        <w:spacing w:line="360" w:lineRule="auto"/>
        <w:ind w:leftChars="0" w:left="-2" w:firstLineChars="0" w:firstLine="567"/>
        <w:contextualSpacing/>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15</w:t>
      </w:r>
      <w:r w:rsidR="00463F07" w:rsidRPr="00463F07">
        <w:rPr>
          <w:rFonts w:ascii="GHEA Mariam" w:eastAsia="GHEA Mariam" w:hAnsi="GHEA Mariam" w:cs="GHEA Mariam"/>
          <w:sz w:val="24"/>
          <w:szCs w:val="24"/>
          <w:lang w:val="hy-AM"/>
        </w:rPr>
        <w:t xml:space="preserve">. </w:t>
      </w:r>
      <w:r w:rsidRPr="00A107B6">
        <w:rPr>
          <w:rFonts w:ascii="GHEA Mariam" w:eastAsia="GHEA Mariam" w:hAnsi="GHEA Mariam" w:cs="GHEA Mariam"/>
          <w:sz w:val="24"/>
          <w:szCs w:val="24"/>
          <w:lang w:val="hy-AM"/>
        </w:rPr>
        <w:t>Երևան քաղաքի առաջին ատյանի ընդհանուր իրավասության քրեական դատարանի (այսուհետ` նաև Առաջին ատյանի դատարան)</w:t>
      </w:r>
      <w:r w:rsidR="00ED43E3" w:rsidRPr="00ED43E3">
        <w:rPr>
          <w:rFonts w:ascii="GHEA Mariam" w:eastAsia="GHEA Mariam" w:hAnsi="GHEA Mariam" w:cs="GHEA Mariam"/>
          <w:sz w:val="24"/>
          <w:szCs w:val="24"/>
          <w:lang w:val="hy-AM"/>
        </w:rPr>
        <w:t xml:space="preserve">` </w:t>
      </w:r>
      <w:r w:rsidR="00C17218" w:rsidRPr="00C17218">
        <w:rPr>
          <w:rFonts w:ascii="GHEA Mariam" w:eastAsia="GHEA Mariam" w:hAnsi="GHEA Mariam" w:cs="GHEA Mariam"/>
          <w:sz w:val="24"/>
          <w:szCs w:val="24"/>
          <w:lang w:val="hy-AM"/>
        </w:rPr>
        <w:t xml:space="preserve">2023 թվականի օգոստոսի 31-ի դատական </w:t>
      </w:r>
      <w:r w:rsidR="00ED43E3">
        <w:rPr>
          <w:rFonts w:ascii="GHEA Mariam" w:eastAsia="GHEA Mariam" w:hAnsi="GHEA Mariam" w:cs="GHEA Mariam"/>
          <w:sz w:val="24"/>
          <w:szCs w:val="24"/>
          <w:lang w:val="hy-AM"/>
        </w:rPr>
        <w:t>նիստում</w:t>
      </w:r>
      <w:r w:rsidR="00C17218" w:rsidRPr="00C17218">
        <w:rPr>
          <w:rFonts w:ascii="GHEA Mariam" w:eastAsia="GHEA Mariam" w:hAnsi="GHEA Mariam" w:cs="GHEA Mariam"/>
          <w:sz w:val="24"/>
          <w:szCs w:val="24"/>
          <w:lang w:val="hy-AM"/>
        </w:rPr>
        <w:t xml:space="preserve"> մեղադրյալ Ն.Պեպանյանի պաշտպաններ Ա.Սահակյանը և Պ.Սարգսյանը միջնորդություն </w:t>
      </w:r>
      <w:r w:rsidR="00ED43E3" w:rsidRPr="00ED43E3">
        <w:rPr>
          <w:rFonts w:ascii="GHEA Mariam" w:eastAsia="GHEA Mariam" w:hAnsi="GHEA Mariam" w:cs="GHEA Mariam"/>
          <w:sz w:val="24"/>
          <w:szCs w:val="24"/>
          <w:lang w:val="hy-AM"/>
        </w:rPr>
        <w:t xml:space="preserve">են </w:t>
      </w:r>
      <w:r w:rsidR="00ED43E3">
        <w:rPr>
          <w:rFonts w:ascii="GHEA Mariam" w:eastAsia="GHEA Mariam" w:hAnsi="GHEA Mariam" w:cs="GHEA Mariam"/>
          <w:sz w:val="24"/>
          <w:szCs w:val="24"/>
          <w:lang w:val="hy-AM"/>
        </w:rPr>
        <w:t>ներկայացրել</w:t>
      </w:r>
      <w:r w:rsidR="00C17218" w:rsidRPr="00C17218">
        <w:rPr>
          <w:rFonts w:ascii="GHEA Mariam" w:eastAsia="GHEA Mariam" w:hAnsi="GHEA Mariam" w:cs="GHEA Mariam"/>
          <w:sz w:val="24"/>
          <w:szCs w:val="24"/>
          <w:lang w:val="hy-AM"/>
        </w:rPr>
        <w:t xml:space="preserve"> իրենց պաշտպանյալի նկատմամբ ՀՀ </w:t>
      </w:r>
      <w:r w:rsidR="0077535A" w:rsidRPr="0077535A">
        <w:rPr>
          <w:rFonts w:ascii="GHEA Mariam" w:eastAsia="GHEA Mariam" w:hAnsi="GHEA Mariam" w:cs="GHEA Mariam"/>
          <w:sz w:val="24"/>
          <w:szCs w:val="24"/>
          <w:lang w:val="hy-AM"/>
        </w:rPr>
        <w:t xml:space="preserve">նախկին </w:t>
      </w:r>
      <w:r w:rsidR="00C17218" w:rsidRPr="00C17218">
        <w:rPr>
          <w:rFonts w:ascii="GHEA Mariam" w:eastAsia="GHEA Mariam" w:hAnsi="GHEA Mariam" w:cs="GHEA Mariam"/>
          <w:sz w:val="24"/>
          <w:szCs w:val="24"/>
          <w:lang w:val="hy-AM"/>
        </w:rPr>
        <w:t xml:space="preserve">քրեական օրենսգրքի 178-րդ հոդվածի 3-րդ մասի 1-ին կետով և 316-րդ հոդվածի 1-ին մասով քրեական հետապնդումը դադարեցնելու վերաբերյալ՝ վաղեմության ժամկետներն անցնելու հիմքով: </w:t>
      </w:r>
    </w:p>
    <w:p w14:paraId="28A2221F" w14:textId="5B77C7DD" w:rsidR="007323FE" w:rsidRDefault="00757BD4" w:rsidP="00FE6FCD">
      <w:pPr>
        <w:spacing w:line="360" w:lineRule="auto"/>
        <w:ind w:leftChars="0" w:left="-2" w:firstLineChars="0" w:firstLine="567"/>
        <w:contextualSpacing/>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16</w:t>
      </w:r>
      <w:r w:rsidR="005A0D79" w:rsidRPr="007323FE">
        <w:rPr>
          <w:rFonts w:ascii="GHEA Mariam" w:eastAsia="GHEA Mariam" w:hAnsi="GHEA Mariam" w:cs="GHEA Mariam"/>
          <w:sz w:val="24"/>
          <w:szCs w:val="24"/>
          <w:lang w:val="hy-AM"/>
        </w:rPr>
        <w:t>.</w:t>
      </w:r>
      <w:r w:rsidR="007323FE" w:rsidRPr="007323FE">
        <w:rPr>
          <w:rFonts w:ascii="GHEA Mariam" w:eastAsia="GHEA Mariam" w:hAnsi="GHEA Mariam" w:cs="GHEA Mariam"/>
          <w:sz w:val="24"/>
          <w:szCs w:val="24"/>
          <w:lang w:val="hy-AM"/>
        </w:rPr>
        <w:t xml:space="preserve"> Առաջին ատյանի դատարանի` 2023 թվականի օգոստոսի 31-ի որոշմամբ </w:t>
      </w:r>
      <w:r w:rsidR="00A4048F">
        <w:rPr>
          <w:rFonts w:ascii="GHEA Mariam" w:eastAsia="GHEA Mariam" w:hAnsi="GHEA Mariam" w:cs="GHEA Mariam"/>
          <w:sz w:val="24"/>
          <w:szCs w:val="24"/>
          <w:lang w:val="hy-AM"/>
        </w:rPr>
        <w:t>Ն.</w:t>
      </w:r>
      <w:r w:rsidR="007323FE" w:rsidRPr="007323FE">
        <w:rPr>
          <w:rFonts w:ascii="GHEA Mariam" w:eastAsia="GHEA Mariam" w:hAnsi="GHEA Mariam" w:cs="GHEA Mariam"/>
          <w:sz w:val="24"/>
          <w:szCs w:val="24"/>
          <w:lang w:val="hy-AM"/>
        </w:rPr>
        <w:t xml:space="preserve">Պեպանյանի նկատմամբ ՀՀ </w:t>
      </w:r>
      <w:r w:rsidRPr="00757BD4">
        <w:rPr>
          <w:rFonts w:ascii="GHEA Mariam" w:eastAsia="GHEA Mariam" w:hAnsi="GHEA Mariam" w:cs="GHEA Mariam"/>
          <w:sz w:val="24"/>
          <w:szCs w:val="24"/>
          <w:lang w:val="hy-AM"/>
        </w:rPr>
        <w:t xml:space="preserve">նախկին </w:t>
      </w:r>
      <w:r w:rsidR="007323FE" w:rsidRPr="007323FE">
        <w:rPr>
          <w:rFonts w:ascii="GHEA Mariam" w:eastAsia="GHEA Mariam" w:hAnsi="GHEA Mariam" w:cs="GHEA Mariam"/>
          <w:sz w:val="24"/>
          <w:szCs w:val="24"/>
          <w:lang w:val="hy-AM"/>
        </w:rPr>
        <w:t xml:space="preserve">քրեական օրենսգրքի 178-րդ հոդվածի 3-րդ մասի 1-ին կետով և 316-րդ հոդվածի 1-ին մասով քրեական հետապնդումը </w:t>
      </w:r>
      <w:r w:rsidR="007323FE">
        <w:rPr>
          <w:rFonts w:ascii="GHEA Mariam" w:eastAsia="GHEA Mariam" w:hAnsi="GHEA Mariam" w:cs="GHEA Mariam"/>
          <w:sz w:val="24"/>
          <w:szCs w:val="24"/>
          <w:lang w:val="hy-AM"/>
        </w:rPr>
        <w:t>դադարեցվ</w:t>
      </w:r>
      <w:r w:rsidR="007323FE" w:rsidRPr="007323FE">
        <w:rPr>
          <w:rFonts w:ascii="GHEA Mariam" w:eastAsia="GHEA Mariam" w:hAnsi="GHEA Mariam" w:cs="GHEA Mariam"/>
          <w:sz w:val="24"/>
          <w:szCs w:val="24"/>
          <w:lang w:val="hy-AM"/>
        </w:rPr>
        <w:t>ել է՝ վաղեմության ժամկետներն անցած լինելու հիմքով:</w:t>
      </w:r>
    </w:p>
    <w:p w14:paraId="55300322" w14:textId="08A47387" w:rsidR="00454423" w:rsidRPr="00CE57CC" w:rsidRDefault="00757BD4" w:rsidP="00FE6FCD">
      <w:pPr>
        <w:spacing w:line="360" w:lineRule="auto"/>
        <w:ind w:leftChars="0" w:left="-2" w:firstLineChars="0" w:firstLine="567"/>
        <w:contextualSpacing/>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lastRenderedPageBreak/>
        <w:t>16</w:t>
      </w:r>
      <w:r w:rsidR="00B51CCA" w:rsidRPr="00B51CCA">
        <w:rPr>
          <w:rFonts w:ascii="GHEA Mariam" w:eastAsia="GHEA Mariam" w:hAnsi="GHEA Mariam" w:cs="GHEA Mariam"/>
          <w:sz w:val="24"/>
          <w:szCs w:val="24"/>
          <w:lang w:val="hy-AM"/>
        </w:rPr>
        <w:t>.1. Առաջին ատյանի դատարանի` 2023 թվականի սեպտեմբերի 19-</w:t>
      </w:r>
      <w:r w:rsidR="00B51CCA">
        <w:rPr>
          <w:rFonts w:ascii="GHEA Mariam" w:eastAsia="GHEA Mariam" w:hAnsi="GHEA Mariam" w:cs="GHEA Mariam"/>
          <w:sz w:val="24"/>
          <w:szCs w:val="24"/>
          <w:lang w:val="hy-AM"/>
        </w:rPr>
        <w:t xml:space="preserve">ի դատավճռով </w:t>
      </w:r>
      <w:r w:rsidR="00454423">
        <w:rPr>
          <w:rFonts w:ascii="GHEA Mariam" w:eastAsia="GHEA Mariam" w:hAnsi="GHEA Mariam" w:cs="GHEA Mariam"/>
          <w:sz w:val="24"/>
          <w:szCs w:val="24"/>
          <w:lang w:val="hy-AM"/>
        </w:rPr>
        <w:t>Ն.Պեպանյանը</w:t>
      </w:r>
      <w:r w:rsidR="00454423" w:rsidRPr="00454423">
        <w:rPr>
          <w:rFonts w:ascii="GHEA Mariam" w:eastAsia="GHEA Mariam" w:hAnsi="GHEA Mariam" w:cs="GHEA Mariam"/>
          <w:sz w:val="24"/>
          <w:szCs w:val="24"/>
          <w:lang w:val="hy-AM"/>
        </w:rPr>
        <w:t xml:space="preserve"> մեղավոր է ճանաչվել ՀՀ </w:t>
      </w:r>
      <w:r w:rsidR="00CE4C56" w:rsidRPr="004A7D6F">
        <w:rPr>
          <w:rFonts w:ascii="GHEA Mariam" w:eastAsia="GHEA Mariam" w:hAnsi="GHEA Mariam" w:cs="GHEA Mariam"/>
          <w:sz w:val="24"/>
          <w:szCs w:val="24"/>
          <w:lang w:val="hy-AM"/>
        </w:rPr>
        <w:t xml:space="preserve">նախկին </w:t>
      </w:r>
      <w:r w:rsidR="00454423" w:rsidRPr="00454423">
        <w:rPr>
          <w:rFonts w:ascii="GHEA Mariam" w:eastAsia="GHEA Mariam" w:hAnsi="GHEA Mariam" w:cs="GHEA Mariam"/>
          <w:sz w:val="24"/>
          <w:szCs w:val="24"/>
          <w:lang w:val="hy-AM"/>
        </w:rPr>
        <w:t>քրեական օրենսգրքի 182-րդ հոդվածի 2-րդ մասի 3.1-րդ կետով և նրա նկատմամբ պատիժ է նշանակվել ազատազրկում՝ 4 (չորս) տարի ժամկետով` պատժի կրման սկիզբը հաշվելով 2020 թվականի հունվարի 29-ից:</w:t>
      </w:r>
      <w:r w:rsidR="00CE57CC" w:rsidRPr="00CE57CC">
        <w:rPr>
          <w:rFonts w:ascii="GHEA Mariam" w:eastAsia="GHEA Mariam" w:hAnsi="GHEA Mariam" w:cs="GHEA Mariam"/>
          <w:sz w:val="24"/>
          <w:szCs w:val="24"/>
          <w:lang w:val="hy-AM"/>
        </w:rPr>
        <w:t xml:space="preserve"> Հիշյալ դատավճիռը մտել է օրինական ուժի մեջ և ի կատար է ածվել:</w:t>
      </w:r>
    </w:p>
    <w:p w14:paraId="259045E4" w14:textId="2730514B" w:rsidR="00A753E3" w:rsidRPr="004A6905" w:rsidRDefault="004A7D6F" w:rsidP="008306E3">
      <w:pPr>
        <w:spacing w:line="360" w:lineRule="auto"/>
        <w:ind w:leftChars="0" w:left="-2" w:firstLineChars="0" w:firstLine="567"/>
        <w:jc w:val="both"/>
        <w:rPr>
          <w:rFonts w:ascii="GHEA Mariam" w:eastAsia="GHEA Mariam" w:hAnsi="GHEA Mariam" w:cs="Cambria Math"/>
          <w:sz w:val="24"/>
          <w:szCs w:val="24"/>
          <w:lang w:val="hy-AM"/>
        </w:rPr>
      </w:pPr>
      <w:r>
        <w:rPr>
          <w:rFonts w:ascii="GHEA Mariam" w:eastAsia="GHEA Mariam" w:hAnsi="GHEA Mariam" w:cs="Cambria Math"/>
          <w:sz w:val="24"/>
          <w:szCs w:val="24"/>
          <w:lang w:val="hy-AM"/>
        </w:rPr>
        <w:t>17</w:t>
      </w:r>
      <w:r w:rsidR="000F42C8">
        <w:rPr>
          <w:rFonts w:ascii="GHEA Mariam" w:eastAsia="GHEA Mariam" w:hAnsi="GHEA Mariam" w:cs="Cambria Math"/>
          <w:sz w:val="24"/>
          <w:szCs w:val="24"/>
          <w:lang w:val="hy-AM"/>
        </w:rPr>
        <w:t xml:space="preserve">. </w:t>
      </w:r>
      <w:r w:rsidR="007E3F61">
        <w:rPr>
          <w:rFonts w:ascii="GHEA Mariam" w:eastAsia="GHEA Mariam" w:hAnsi="GHEA Mariam" w:cs="Cambria Math"/>
          <w:sz w:val="24"/>
          <w:szCs w:val="24"/>
          <w:lang w:val="hy-AM"/>
        </w:rPr>
        <w:t>Ք</w:t>
      </w:r>
      <w:r w:rsidR="007E3F61" w:rsidRPr="007E3F61">
        <w:rPr>
          <w:rFonts w:ascii="GHEA Mariam" w:eastAsia="GHEA Mariam" w:hAnsi="GHEA Mariam" w:cs="Cambria Math"/>
          <w:sz w:val="24"/>
          <w:szCs w:val="24"/>
          <w:lang w:val="hy-AM"/>
        </w:rPr>
        <w:t xml:space="preserve">րեական հետապնդումը դադարեցնելու </w:t>
      </w:r>
      <w:r w:rsidR="00AE19F4">
        <w:rPr>
          <w:rFonts w:ascii="GHEA Mariam" w:eastAsia="GHEA Mariam" w:hAnsi="GHEA Mariam" w:cs="Cambria Math"/>
          <w:sz w:val="24"/>
          <w:szCs w:val="24"/>
          <w:lang w:val="hy-AM"/>
        </w:rPr>
        <w:t>մաս</w:t>
      </w:r>
      <w:r w:rsidR="007E3F61" w:rsidRPr="007E3F61">
        <w:rPr>
          <w:rFonts w:ascii="GHEA Mariam" w:eastAsia="GHEA Mariam" w:hAnsi="GHEA Mariam" w:cs="Cambria Math"/>
          <w:sz w:val="24"/>
          <w:szCs w:val="24"/>
          <w:lang w:val="hy-AM"/>
        </w:rPr>
        <w:t xml:space="preserve">ին </w:t>
      </w:r>
      <w:r w:rsidR="00EB0228" w:rsidRPr="00EB0228">
        <w:rPr>
          <w:rFonts w:ascii="GHEA Mariam" w:eastAsia="GHEA Mariam" w:hAnsi="GHEA Mariam" w:cs="Cambria Math"/>
          <w:sz w:val="24"/>
          <w:szCs w:val="24"/>
          <w:lang w:val="hy-AM"/>
        </w:rPr>
        <w:t xml:space="preserve">Առաջին ատյանի դատարանի՝ 2023 թվականի օգոստոսի 31-ի որոշման դեմ </w:t>
      </w:r>
      <w:r w:rsidR="003B6A51" w:rsidRPr="003B6A51">
        <w:rPr>
          <w:rFonts w:ascii="GHEA Mariam" w:eastAsia="GHEA Mariam" w:hAnsi="GHEA Mariam" w:cs="Cambria Math"/>
          <w:sz w:val="24"/>
          <w:szCs w:val="24"/>
          <w:lang w:val="hy-AM"/>
        </w:rPr>
        <w:t xml:space="preserve">դատախազի </w:t>
      </w:r>
      <w:r w:rsidRPr="004A7D6F">
        <w:rPr>
          <w:rFonts w:ascii="GHEA Mariam" w:eastAsia="GHEA Mariam" w:hAnsi="GHEA Mariam" w:cs="Cambria Math"/>
          <w:sz w:val="24"/>
          <w:szCs w:val="24"/>
          <w:lang w:val="hy-AM"/>
        </w:rPr>
        <w:t xml:space="preserve">հատուկ վերանայման </w:t>
      </w:r>
      <w:r w:rsidR="00C52F6B" w:rsidRPr="00C52F6B">
        <w:rPr>
          <w:rFonts w:ascii="GHEA Mariam" w:eastAsia="GHEA Mariam" w:hAnsi="GHEA Mariam" w:cs="Cambria Math"/>
          <w:sz w:val="24"/>
          <w:szCs w:val="24"/>
          <w:lang w:val="hy-AM"/>
        </w:rPr>
        <w:t xml:space="preserve">վերաքննիչ </w:t>
      </w:r>
      <w:r w:rsidR="00C52F6B">
        <w:rPr>
          <w:rFonts w:ascii="GHEA Mariam" w:eastAsia="GHEA Mariam" w:hAnsi="GHEA Mariam" w:cs="Cambria Math"/>
          <w:sz w:val="24"/>
          <w:szCs w:val="24"/>
          <w:lang w:val="hy-AM"/>
        </w:rPr>
        <w:t>բողոքը</w:t>
      </w:r>
      <w:r w:rsidR="000C32A4" w:rsidRPr="004A6905">
        <w:rPr>
          <w:rFonts w:ascii="GHEA Mariam" w:eastAsia="GHEA Mariam" w:hAnsi="GHEA Mariam" w:cs="Cambria Math"/>
          <w:sz w:val="24"/>
          <w:szCs w:val="24"/>
          <w:lang w:val="hy-AM"/>
        </w:rPr>
        <w:t xml:space="preserve"> ՀՀ վերաքննիչ քրեական </w:t>
      </w:r>
      <w:r w:rsidR="00C52F6B">
        <w:rPr>
          <w:rFonts w:ascii="GHEA Mariam" w:eastAsia="GHEA Mariam" w:hAnsi="GHEA Mariam" w:cs="Cambria Math"/>
          <w:sz w:val="24"/>
          <w:szCs w:val="24"/>
          <w:lang w:val="hy-AM"/>
        </w:rPr>
        <w:t>դատարանի</w:t>
      </w:r>
      <w:r w:rsidR="000C32A4" w:rsidRPr="004A6905">
        <w:rPr>
          <w:rFonts w:ascii="GHEA Mariam" w:eastAsia="GHEA Mariam" w:hAnsi="GHEA Mariam" w:cs="Cambria Math"/>
          <w:sz w:val="24"/>
          <w:szCs w:val="24"/>
          <w:lang w:val="hy-AM"/>
        </w:rPr>
        <w:t xml:space="preserve"> (այսուհետ՝ նաև Վերաքննիչ դատարան)</w:t>
      </w:r>
      <w:r w:rsidR="00C52F6B" w:rsidRPr="00C52F6B">
        <w:rPr>
          <w:rFonts w:ascii="GHEA Mariam" w:eastAsia="GHEA Mariam" w:hAnsi="GHEA Mariam" w:cs="Cambria Math"/>
          <w:sz w:val="24"/>
          <w:szCs w:val="24"/>
          <w:lang w:val="hy-AM"/>
        </w:rPr>
        <w:t>`</w:t>
      </w:r>
      <w:r w:rsidR="000C32A4" w:rsidRPr="004A6905">
        <w:rPr>
          <w:rFonts w:ascii="GHEA Mariam" w:eastAsia="GHEA Mariam" w:hAnsi="GHEA Mariam" w:cs="Cambria Math"/>
          <w:sz w:val="24"/>
          <w:szCs w:val="24"/>
          <w:lang w:val="hy-AM"/>
        </w:rPr>
        <w:t xml:space="preserve"> </w:t>
      </w:r>
      <w:r w:rsidR="00FA623D" w:rsidRPr="00FA623D">
        <w:rPr>
          <w:rFonts w:ascii="GHEA Mariam" w:eastAsia="GHEA Mariam" w:hAnsi="GHEA Mariam" w:cs="Cambria Math"/>
          <w:sz w:val="24"/>
          <w:szCs w:val="24"/>
          <w:lang w:val="hy-AM"/>
        </w:rPr>
        <w:t xml:space="preserve">2023 թվականի </w:t>
      </w:r>
      <w:r w:rsidR="000C5099" w:rsidRPr="000C5099">
        <w:rPr>
          <w:rFonts w:ascii="GHEA Mariam" w:eastAsia="GHEA Mariam" w:hAnsi="GHEA Mariam" w:cs="Cambria Math"/>
          <w:sz w:val="24"/>
          <w:szCs w:val="24"/>
          <w:lang w:val="hy-AM"/>
        </w:rPr>
        <w:t>հոկտեմբերի</w:t>
      </w:r>
      <w:r w:rsidR="004C6828">
        <w:rPr>
          <w:rFonts w:ascii="GHEA Mariam" w:eastAsia="GHEA Mariam" w:hAnsi="GHEA Mariam" w:cs="Cambria Math"/>
          <w:sz w:val="24"/>
          <w:szCs w:val="24"/>
          <w:lang w:val="af-ZA"/>
        </w:rPr>
        <w:t xml:space="preserve"> </w:t>
      </w:r>
      <w:r w:rsidR="000C5099">
        <w:rPr>
          <w:rFonts w:ascii="GHEA Mariam" w:eastAsia="GHEA Mariam" w:hAnsi="GHEA Mariam" w:cs="Cambria Math"/>
          <w:sz w:val="24"/>
          <w:szCs w:val="24"/>
          <w:lang w:val="af-ZA"/>
        </w:rPr>
        <w:t>31</w:t>
      </w:r>
      <w:r w:rsidR="00FA623D" w:rsidRPr="00FA623D">
        <w:rPr>
          <w:rFonts w:ascii="GHEA Mariam" w:eastAsia="GHEA Mariam" w:hAnsi="GHEA Mariam" w:cs="Cambria Math"/>
          <w:sz w:val="24"/>
          <w:szCs w:val="24"/>
          <w:lang w:val="af-ZA"/>
        </w:rPr>
        <w:t>-ի</w:t>
      </w:r>
      <w:r w:rsidR="000C32A4" w:rsidRPr="004A6905">
        <w:rPr>
          <w:rFonts w:ascii="GHEA Mariam" w:eastAsia="GHEA Mariam" w:hAnsi="GHEA Mariam" w:cs="Cambria Math"/>
          <w:sz w:val="24"/>
          <w:szCs w:val="24"/>
          <w:lang w:val="hy-AM"/>
        </w:rPr>
        <w:t xml:space="preserve"> </w:t>
      </w:r>
      <w:r w:rsidR="002A56C6">
        <w:rPr>
          <w:rFonts w:ascii="GHEA Mariam" w:eastAsia="GHEA Mariam" w:hAnsi="GHEA Mariam" w:cs="Cambria Math"/>
          <w:sz w:val="24"/>
          <w:szCs w:val="24"/>
          <w:lang w:val="hy-AM"/>
        </w:rPr>
        <w:t>որոշմամբ</w:t>
      </w:r>
      <w:r w:rsidR="000C32A4" w:rsidRPr="004A6905">
        <w:rPr>
          <w:rFonts w:ascii="GHEA Mariam" w:eastAsia="GHEA Mariam" w:hAnsi="GHEA Mariam" w:cs="Cambria Math"/>
          <w:sz w:val="24"/>
          <w:szCs w:val="24"/>
          <w:lang w:val="hy-AM"/>
        </w:rPr>
        <w:t xml:space="preserve"> մերժ</w:t>
      </w:r>
      <w:r w:rsidR="002A56C6" w:rsidRPr="002A56C6">
        <w:rPr>
          <w:rFonts w:ascii="GHEA Mariam" w:eastAsia="GHEA Mariam" w:hAnsi="GHEA Mariam" w:cs="Cambria Math"/>
          <w:sz w:val="24"/>
          <w:szCs w:val="24"/>
          <w:lang w:val="hy-AM"/>
        </w:rPr>
        <w:t>վ</w:t>
      </w:r>
      <w:r w:rsidR="002A56C6">
        <w:rPr>
          <w:rFonts w:ascii="GHEA Mariam" w:eastAsia="GHEA Mariam" w:hAnsi="GHEA Mariam" w:cs="Cambria Math"/>
          <w:sz w:val="24"/>
          <w:szCs w:val="24"/>
          <w:lang w:val="hy-AM"/>
        </w:rPr>
        <w:t>ել է</w:t>
      </w:r>
      <w:r w:rsidR="000C32A4" w:rsidRPr="004A6905">
        <w:rPr>
          <w:rFonts w:ascii="GHEA Mariam" w:eastAsia="GHEA Mariam" w:hAnsi="GHEA Mariam" w:cs="Cambria Math"/>
          <w:sz w:val="24"/>
          <w:szCs w:val="24"/>
          <w:lang w:val="hy-AM"/>
        </w:rPr>
        <w:t xml:space="preserve">, </w:t>
      </w:r>
      <w:r w:rsidR="00EB0228" w:rsidRPr="00EB0228">
        <w:rPr>
          <w:rFonts w:ascii="GHEA Mariam" w:eastAsia="GHEA Mariam" w:hAnsi="GHEA Mariam" w:cs="Cambria Math"/>
          <w:sz w:val="24"/>
          <w:szCs w:val="24"/>
          <w:lang w:val="hy-AM"/>
        </w:rPr>
        <w:t xml:space="preserve">իսկ </w:t>
      </w:r>
      <w:r w:rsidR="000C32A4" w:rsidRPr="004A6905">
        <w:rPr>
          <w:rFonts w:ascii="GHEA Mariam" w:eastAsia="GHEA Mariam" w:hAnsi="GHEA Mariam" w:cs="Cambria Math"/>
          <w:sz w:val="24"/>
          <w:szCs w:val="24"/>
          <w:lang w:val="hy-AM"/>
        </w:rPr>
        <w:t xml:space="preserve">Առաջին ատյանի դատարանի՝ </w:t>
      </w:r>
      <w:r w:rsidR="00803CB6" w:rsidRPr="00803CB6">
        <w:rPr>
          <w:rFonts w:ascii="GHEA Mariam" w:eastAsia="GHEA Mariam" w:hAnsi="GHEA Mariam" w:cs="GHEA Mariam"/>
          <w:sz w:val="24"/>
          <w:szCs w:val="24"/>
          <w:lang w:val="hy-AM"/>
        </w:rPr>
        <w:t xml:space="preserve">2023 թվականի </w:t>
      </w:r>
      <w:r w:rsidR="00135250" w:rsidRPr="00135250">
        <w:rPr>
          <w:rFonts w:ascii="GHEA Mariam" w:eastAsia="GHEA Mariam" w:hAnsi="GHEA Mariam" w:cs="GHEA Mariam"/>
          <w:sz w:val="24"/>
          <w:szCs w:val="24"/>
          <w:lang w:val="hy-AM"/>
        </w:rPr>
        <w:t>օգոստոսի 31-ի</w:t>
      </w:r>
      <w:r w:rsidR="000C32A4" w:rsidRPr="004A6905">
        <w:rPr>
          <w:rFonts w:ascii="GHEA Mariam" w:eastAsia="GHEA Mariam" w:hAnsi="GHEA Mariam" w:cs="Cambria Math"/>
          <w:sz w:val="24"/>
          <w:szCs w:val="24"/>
          <w:lang w:val="hy-AM"/>
        </w:rPr>
        <w:t xml:space="preserve"> </w:t>
      </w:r>
      <w:r w:rsidR="00EB0228">
        <w:rPr>
          <w:rFonts w:ascii="GHEA Mariam" w:eastAsia="GHEA Mariam" w:hAnsi="GHEA Mariam" w:cs="Cambria Math"/>
          <w:sz w:val="24"/>
          <w:szCs w:val="24"/>
          <w:lang w:val="hy-AM"/>
        </w:rPr>
        <w:t>որոշումը`</w:t>
      </w:r>
      <w:r w:rsidR="000C32A4" w:rsidRPr="004A6905">
        <w:rPr>
          <w:rFonts w:ascii="GHEA Mariam" w:eastAsia="GHEA Mariam" w:hAnsi="GHEA Mariam" w:cs="Cambria Math"/>
          <w:sz w:val="24"/>
          <w:szCs w:val="24"/>
          <w:lang w:val="hy-AM"/>
        </w:rPr>
        <w:t xml:space="preserve"> թողն</w:t>
      </w:r>
      <w:r w:rsidR="00561C5D" w:rsidRPr="00561C5D">
        <w:rPr>
          <w:rFonts w:ascii="GHEA Mariam" w:eastAsia="GHEA Mariam" w:hAnsi="GHEA Mariam" w:cs="Cambria Math"/>
          <w:sz w:val="24"/>
          <w:szCs w:val="24"/>
          <w:lang w:val="hy-AM"/>
        </w:rPr>
        <w:t>վ</w:t>
      </w:r>
      <w:r w:rsidR="00561C5D">
        <w:rPr>
          <w:rFonts w:ascii="GHEA Mariam" w:eastAsia="GHEA Mariam" w:hAnsi="GHEA Mariam" w:cs="Cambria Math"/>
          <w:sz w:val="24"/>
          <w:szCs w:val="24"/>
          <w:lang w:val="hy-AM"/>
        </w:rPr>
        <w:t>ել է</w:t>
      </w:r>
      <w:r w:rsidR="00561C5D" w:rsidRPr="00561C5D">
        <w:rPr>
          <w:rFonts w:ascii="GHEA Mariam" w:eastAsia="GHEA Mariam" w:hAnsi="GHEA Mariam" w:cs="Cambria Math"/>
          <w:sz w:val="24"/>
          <w:szCs w:val="24"/>
          <w:lang w:val="hy-AM"/>
        </w:rPr>
        <w:t xml:space="preserve"> անփոփոխ</w:t>
      </w:r>
      <w:r w:rsidR="000C32A4" w:rsidRPr="004A6905">
        <w:rPr>
          <w:rFonts w:ascii="GHEA Mariam" w:eastAsia="GHEA Mariam" w:hAnsi="GHEA Mariam" w:cs="Cambria Math"/>
          <w:sz w:val="24"/>
          <w:szCs w:val="24"/>
          <w:lang w:val="hy-AM"/>
        </w:rPr>
        <w:t>։</w:t>
      </w:r>
    </w:p>
    <w:p w14:paraId="178F7204" w14:textId="64B80004" w:rsidR="00E73474" w:rsidRPr="004A6905" w:rsidRDefault="00561C5D" w:rsidP="008306E3">
      <w:pPr>
        <w:spacing w:line="360" w:lineRule="auto"/>
        <w:ind w:leftChars="0" w:left="-2" w:firstLineChars="0" w:firstLine="567"/>
        <w:jc w:val="both"/>
        <w:rPr>
          <w:rFonts w:ascii="GHEA Mariam" w:eastAsia="GHEA Mariam" w:hAnsi="GHEA Mariam" w:cs="GHEA Mariam"/>
          <w:sz w:val="24"/>
          <w:szCs w:val="24"/>
          <w:lang w:val="hy-AM"/>
        </w:rPr>
      </w:pPr>
      <w:bookmarkStart w:id="1" w:name="_heading=h.3znysh7" w:colFirst="0" w:colLast="0"/>
      <w:bookmarkEnd w:id="1"/>
      <w:r>
        <w:rPr>
          <w:rFonts w:ascii="GHEA Mariam" w:eastAsia="GHEA Mariam" w:hAnsi="GHEA Mariam" w:cs="GHEA Mariam"/>
          <w:sz w:val="24"/>
          <w:szCs w:val="24"/>
          <w:lang w:val="hy-AM"/>
        </w:rPr>
        <w:t>18</w:t>
      </w:r>
      <w:r w:rsidR="00D3555F" w:rsidRPr="004A6905">
        <w:rPr>
          <w:rFonts w:ascii="GHEA Mariam" w:eastAsia="GHEA Mariam" w:hAnsi="GHEA Mariam" w:cs="GHEA Mariam"/>
          <w:sz w:val="24"/>
          <w:szCs w:val="24"/>
          <w:lang w:val="hy-AM"/>
        </w:rPr>
        <w:t xml:space="preserve">. Վերաքննիչ դատարանի վերոնշյալ որոշման դեմ </w:t>
      </w:r>
      <w:r w:rsidR="00271B03" w:rsidRPr="004A6905">
        <w:rPr>
          <w:rFonts w:ascii="GHEA Mariam" w:eastAsia="GHEA Mariam" w:hAnsi="GHEA Mariam" w:cs="GHEA Mariam"/>
          <w:color w:val="000000"/>
          <w:sz w:val="24"/>
          <w:szCs w:val="24"/>
          <w:lang w:val="hy-AM"/>
        </w:rPr>
        <w:t>ՀՀ գլխավոր դատախազ</w:t>
      </w:r>
      <w:r w:rsidR="00566EB0" w:rsidRPr="00566EB0">
        <w:rPr>
          <w:rFonts w:ascii="GHEA Mariam" w:eastAsia="GHEA Mariam" w:hAnsi="GHEA Mariam" w:cs="GHEA Mariam"/>
          <w:color w:val="000000"/>
          <w:sz w:val="24"/>
          <w:szCs w:val="24"/>
          <w:lang w:val="hy-AM"/>
        </w:rPr>
        <w:t>ի տեղակալ</w:t>
      </w:r>
      <w:r w:rsidR="00271B03" w:rsidRPr="004A6905">
        <w:rPr>
          <w:rFonts w:ascii="GHEA Mariam" w:eastAsia="GHEA Mariam" w:hAnsi="GHEA Mariam" w:cs="GHEA Mariam"/>
          <w:color w:val="000000"/>
          <w:sz w:val="24"/>
          <w:szCs w:val="24"/>
          <w:lang w:val="hy-AM"/>
        </w:rPr>
        <w:t xml:space="preserve"> </w:t>
      </w:r>
      <w:r w:rsidR="00566EB0" w:rsidRPr="00566EB0">
        <w:rPr>
          <w:rFonts w:ascii="GHEA Mariam" w:eastAsia="GHEA Mariam" w:hAnsi="GHEA Mariam" w:cs="GHEA Mariam"/>
          <w:color w:val="000000"/>
          <w:sz w:val="24"/>
          <w:szCs w:val="24"/>
          <w:lang w:val="hy-AM"/>
        </w:rPr>
        <w:t>Լ.Գրիգորյան</w:t>
      </w:r>
      <w:r w:rsidR="00C84CD9" w:rsidRPr="004A6905">
        <w:rPr>
          <w:rFonts w:ascii="GHEA Mariam" w:eastAsia="GHEA Mariam" w:hAnsi="GHEA Mariam" w:cs="GHEA Mariam"/>
          <w:color w:val="0D0D0D"/>
          <w:sz w:val="24"/>
          <w:szCs w:val="24"/>
          <w:lang w:val="hy-AM"/>
        </w:rPr>
        <w:t>ը</w:t>
      </w:r>
      <w:r w:rsidR="00D3555F" w:rsidRPr="004A6905">
        <w:rPr>
          <w:rFonts w:ascii="GHEA Mariam" w:eastAsia="GHEA Mariam" w:hAnsi="GHEA Mariam" w:cs="GHEA Mariam"/>
          <w:sz w:val="24"/>
          <w:szCs w:val="24"/>
          <w:lang w:val="hy-AM"/>
        </w:rPr>
        <w:t xml:space="preserve"> բերել է </w:t>
      </w:r>
      <w:r w:rsidR="00C84CD9" w:rsidRPr="004A6905">
        <w:rPr>
          <w:rFonts w:ascii="GHEA Mariam" w:eastAsia="GHEA Mariam" w:hAnsi="GHEA Mariam" w:cs="GHEA Mariam"/>
          <w:sz w:val="24"/>
          <w:szCs w:val="24"/>
          <w:lang w:val="hy-AM"/>
        </w:rPr>
        <w:t xml:space="preserve">հատուկ վերանայման </w:t>
      </w:r>
      <w:r w:rsidR="00D3555F" w:rsidRPr="004A6905">
        <w:rPr>
          <w:rFonts w:ascii="GHEA Mariam" w:eastAsia="GHEA Mariam" w:hAnsi="GHEA Mariam" w:cs="GHEA Mariam"/>
          <w:sz w:val="24"/>
          <w:szCs w:val="24"/>
          <w:lang w:val="hy-AM"/>
        </w:rPr>
        <w:t>վճռաբեկ բողոք, որը Վճռաբեկ դատարանի` 202</w:t>
      </w:r>
      <w:r w:rsidR="008C2DD1">
        <w:rPr>
          <w:rFonts w:ascii="GHEA Mariam" w:eastAsia="GHEA Mariam" w:hAnsi="GHEA Mariam" w:cs="GHEA Mariam"/>
          <w:sz w:val="24"/>
          <w:szCs w:val="24"/>
          <w:lang w:val="hy-AM"/>
        </w:rPr>
        <w:t>4</w:t>
      </w:r>
      <w:r w:rsidR="00D3555F" w:rsidRPr="004A6905">
        <w:rPr>
          <w:rFonts w:ascii="GHEA Mariam" w:eastAsia="GHEA Mariam" w:hAnsi="GHEA Mariam" w:cs="GHEA Mariam"/>
          <w:sz w:val="24"/>
          <w:szCs w:val="24"/>
          <w:lang w:val="hy-AM"/>
        </w:rPr>
        <w:t xml:space="preserve"> թվականի </w:t>
      </w:r>
      <w:r w:rsidR="000E5843" w:rsidRPr="000E5843">
        <w:rPr>
          <w:rFonts w:ascii="GHEA Mariam" w:eastAsia="GHEA Mariam" w:hAnsi="GHEA Mariam" w:cs="GHEA Mariam"/>
          <w:sz w:val="24"/>
          <w:szCs w:val="24"/>
          <w:lang w:val="hy-AM"/>
        </w:rPr>
        <w:t>մարտի</w:t>
      </w:r>
      <w:r w:rsidR="00D3555F" w:rsidRPr="004A6905">
        <w:rPr>
          <w:rFonts w:ascii="GHEA Mariam" w:eastAsia="GHEA Mariam" w:hAnsi="GHEA Mariam" w:cs="GHEA Mariam"/>
          <w:sz w:val="24"/>
          <w:szCs w:val="24"/>
          <w:lang w:val="hy-AM"/>
        </w:rPr>
        <w:t xml:space="preserve"> </w:t>
      </w:r>
      <w:r w:rsidR="000E5843" w:rsidRPr="000E5843">
        <w:rPr>
          <w:rFonts w:ascii="GHEA Mariam" w:eastAsia="GHEA Mariam" w:hAnsi="GHEA Mariam" w:cs="GHEA Mariam"/>
          <w:sz w:val="24"/>
          <w:szCs w:val="24"/>
          <w:lang w:val="hy-AM"/>
        </w:rPr>
        <w:t>14</w:t>
      </w:r>
      <w:r w:rsidR="00D3555F" w:rsidRPr="004A6905">
        <w:rPr>
          <w:rFonts w:ascii="GHEA Mariam" w:eastAsia="GHEA Mariam" w:hAnsi="GHEA Mariam" w:cs="GHEA Mariam"/>
          <w:sz w:val="24"/>
          <w:szCs w:val="24"/>
          <w:lang w:val="hy-AM"/>
        </w:rPr>
        <w:t>-ի որոշմամբ ընդունվել է վարույթ</w:t>
      </w:r>
      <w:r w:rsidR="00BD0707" w:rsidRPr="004A6905">
        <w:rPr>
          <w:rFonts w:ascii="GHEA Mariam" w:eastAsia="GHEA Mariam" w:hAnsi="GHEA Mariam" w:cs="GHEA Mariam"/>
          <w:sz w:val="24"/>
          <w:szCs w:val="24"/>
          <w:lang w:val="hy-AM"/>
        </w:rPr>
        <w:t xml:space="preserve"> </w:t>
      </w:r>
      <w:r w:rsidR="00E044F9" w:rsidRPr="004A6905">
        <w:rPr>
          <w:rFonts w:ascii="GHEA Mariam" w:eastAsia="GHEA Mariam" w:hAnsi="GHEA Mariam" w:cs="GHEA Mariam"/>
          <w:sz w:val="24"/>
          <w:szCs w:val="24"/>
          <w:lang w:val="hy-AM"/>
        </w:rPr>
        <w:t>և</w:t>
      </w:r>
      <w:r w:rsidR="00AF0395" w:rsidRPr="004A6905">
        <w:rPr>
          <w:rFonts w:ascii="GHEA Mariam" w:eastAsia="GHEA Mariam" w:hAnsi="GHEA Mariam" w:cs="GHEA Mariam"/>
          <w:sz w:val="24"/>
          <w:szCs w:val="24"/>
          <w:lang w:val="hy-AM"/>
        </w:rPr>
        <w:t xml:space="preserve"> սահման</w:t>
      </w:r>
      <w:r w:rsidR="0000303E" w:rsidRPr="004A6905">
        <w:rPr>
          <w:rFonts w:ascii="GHEA Mariam" w:eastAsia="GHEA Mariam" w:hAnsi="GHEA Mariam" w:cs="GHEA Mariam"/>
          <w:sz w:val="24"/>
          <w:szCs w:val="24"/>
          <w:lang w:val="hy-AM"/>
        </w:rPr>
        <w:t>վ</w:t>
      </w:r>
      <w:r w:rsidR="00AF0395" w:rsidRPr="004A6905">
        <w:rPr>
          <w:rFonts w:ascii="GHEA Mariam" w:eastAsia="GHEA Mariam" w:hAnsi="GHEA Mariam" w:cs="GHEA Mariam"/>
          <w:sz w:val="24"/>
          <w:szCs w:val="24"/>
          <w:lang w:val="hy-AM"/>
        </w:rPr>
        <w:t>ել</w:t>
      </w:r>
      <w:r w:rsidR="00BD0707" w:rsidRPr="004A6905">
        <w:rPr>
          <w:rFonts w:ascii="GHEA Mariam" w:eastAsia="GHEA Mariam" w:hAnsi="GHEA Mariam" w:cs="GHEA Mariam"/>
          <w:sz w:val="24"/>
          <w:szCs w:val="24"/>
          <w:lang w:val="hy-AM"/>
        </w:rPr>
        <w:t xml:space="preserve"> է</w:t>
      </w:r>
      <w:r w:rsidR="00AF0395" w:rsidRPr="004A6905">
        <w:rPr>
          <w:rFonts w:ascii="GHEA Mariam" w:eastAsia="GHEA Mariam" w:hAnsi="GHEA Mariam" w:cs="GHEA Mariam"/>
          <w:sz w:val="24"/>
          <w:szCs w:val="24"/>
          <w:lang w:val="hy-AM"/>
        </w:rPr>
        <w:t xml:space="preserve"> </w:t>
      </w:r>
      <w:r w:rsidR="00E73474" w:rsidRPr="004A6905">
        <w:rPr>
          <w:rFonts w:ascii="GHEA Mariam" w:eastAsia="GHEA Mariam" w:hAnsi="GHEA Mariam" w:cs="GHEA Mariam"/>
          <w:sz w:val="24"/>
          <w:szCs w:val="24"/>
          <w:lang w:val="hy-AM"/>
        </w:rPr>
        <w:t>դատական վարույթի իրականացման</w:t>
      </w:r>
      <w:r w:rsidR="0000303E" w:rsidRPr="004A6905">
        <w:rPr>
          <w:rFonts w:ascii="GHEA Mariam" w:eastAsia="GHEA Mariam" w:hAnsi="GHEA Mariam" w:cs="GHEA Mariam"/>
          <w:sz w:val="24"/>
          <w:szCs w:val="24"/>
          <w:lang w:val="hy-AM"/>
        </w:rPr>
        <w:t xml:space="preserve"> գրավոր ընթացակարգ։</w:t>
      </w:r>
    </w:p>
    <w:p w14:paraId="7497267C" w14:textId="6A630D85" w:rsidR="008306E3" w:rsidRDefault="008306E3" w:rsidP="008306E3">
      <w:pPr>
        <w:spacing w:line="360" w:lineRule="auto"/>
        <w:ind w:leftChars="0" w:left="-2" w:firstLineChars="0" w:firstLine="567"/>
        <w:jc w:val="both"/>
        <w:rPr>
          <w:rFonts w:ascii="GHEA Mariam" w:eastAsia="GHEA Mariam" w:hAnsi="GHEA Mariam" w:cs="GHEA Mariam"/>
          <w:b/>
          <w:bCs/>
          <w:sz w:val="24"/>
          <w:szCs w:val="24"/>
          <w:u w:val="single"/>
          <w:lang w:val="hy-AM"/>
        </w:rPr>
      </w:pPr>
    </w:p>
    <w:p w14:paraId="6015A13C" w14:textId="66F5890A" w:rsidR="00A54AAA" w:rsidRPr="004A6905" w:rsidRDefault="00BD0707" w:rsidP="008306E3">
      <w:pPr>
        <w:spacing w:line="360" w:lineRule="auto"/>
        <w:ind w:leftChars="0" w:left="-2" w:firstLineChars="0" w:firstLine="567"/>
        <w:jc w:val="both"/>
        <w:rPr>
          <w:rFonts w:ascii="GHEA Mariam" w:eastAsia="GHEA Mariam" w:hAnsi="GHEA Mariam" w:cs="GHEA Mariam"/>
          <w:b/>
          <w:bCs/>
          <w:sz w:val="24"/>
          <w:szCs w:val="24"/>
          <w:u w:val="single"/>
          <w:lang w:val="hy-AM"/>
        </w:rPr>
      </w:pPr>
      <w:r w:rsidRPr="004A6905">
        <w:rPr>
          <w:rFonts w:ascii="GHEA Mariam" w:eastAsia="GHEA Mariam" w:hAnsi="GHEA Mariam" w:cs="GHEA Mariam"/>
          <w:b/>
          <w:bCs/>
          <w:sz w:val="24"/>
          <w:szCs w:val="24"/>
          <w:u w:val="single"/>
          <w:lang w:val="hy-AM"/>
        </w:rPr>
        <w:t>Վ</w:t>
      </w:r>
      <w:r w:rsidR="00A54AAA" w:rsidRPr="004A6905">
        <w:rPr>
          <w:rFonts w:ascii="GHEA Mariam" w:eastAsia="GHEA Mariam" w:hAnsi="GHEA Mariam" w:cs="GHEA Mariam"/>
          <w:b/>
          <w:bCs/>
          <w:sz w:val="24"/>
          <w:szCs w:val="24"/>
          <w:u w:val="single"/>
          <w:lang w:val="hy-AM"/>
        </w:rPr>
        <w:t xml:space="preserve">ճռաբեկ բողոքի </w:t>
      </w:r>
      <w:r w:rsidR="00596F79" w:rsidRPr="004A6905">
        <w:rPr>
          <w:rFonts w:ascii="GHEA Mariam" w:eastAsia="GHEA Mariam" w:hAnsi="GHEA Mariam" w:cs="GHEA Mariam"/>
          <w:b/>
          <w:bCs/>
          <w:sz w:val="24"/>
          <w:szCs w:val="24"/>
          <w:u w:val="single"/>
          <w:lang w:val="hy-AM"/>
        </w:rPr>
        <w:t>հիմք</w:t>
      </w:r>
      <w:r w:rsidR="00CC6F95" w:rsidRPr="004A6905">
        <w:rPr>
          <w:rFonts w:ascii="GHEA Mariam" w:eastAsia="GHEA Mariam" w:hAnsi="GHEA Mariam" w:cs="GHEA Mariam"/>
          <w:b/>
          <w:bCs/>
          <w:sz w:val="24"/>
          <w:szCs w:val="24"/>
          <w:u w:val="single"/>
          <w:lang w:val="hy-AM"/>
        </w:rPr>
        <w:t>եր</w:t>
      </w:r>
      <w:r w:rsidR="00596F79" w:rsidRPr="004A6905">
        <w:rPr>
          <w:rFonts w:ascii="GHEA Mariam" w:eastAsia="GHEA Mariam" w:hAnsi="GHEA Mariam" w:cs="GHEA Mariam"/>
          <w:b/>
          <w:bCs/>
          <w:sz w:val="24"/>
          <w:szCs w:val="24"/>
          <w:u w:val="single"/>
          <w:lang w:val="hy-AM"/>
        </w:rPr>
        <w:t>ը</w:t>
      </w:r>
      <w:r w:rsidR="00A54AAA" w:rsidRPr="004A6905">
        <w:rPr>
          <w:rFonts w:ascii="GHEA Mariam" w:eastAsia="GHEA Mariam" w:hAnsi="GHEA Mariam" w:cs="GHEA Mariam"/>
          <w:b/>
          <w:bCs/>
          <w:sz w:val="24"/>
          <w:szCs w:val="24"/>
          <w:u w:val="single"/>
          <w:lang w:val="hy-AM"/>
        </w:rPr>
        <w:t>,</w:t>
      </w:r>
      <w:r w:rsidR="00596F79" w:rsidRPr="004A6905">
        <w:rPr>
          <w:rFonts w:ascii="GHEA Mariam" w:eastAsia="GHEA Mariam" w:hAnsi="GHEA Mariam" w:cs="GHEA Mariam"/>
          <w:b/>
          <w:bCs/>
          <w:sz w:val="24"/>
          <w:szCs w:val="24"/>
          <w:u w:val="single"/>
          <w:lang w:val="hy-AM"/>
        </w:rPr>
        <w:t xml:space="preserve"> </w:t>
      </w:r>
      <w:r w:rsidR="00CC6F95" w:rsidRPr="004A6905">
        <w:rPr>
          <w:rFonts w:ascii="GHEA Mariam" w:eastAsia="GHEA Mariam" w:hAnsi="GHEA Mariam" w:cs="GHEA Mariam"/>
          <w:b/>
          <w:bCs/>
          <w:sz w:val="24"/>
          <w:szCs w:val="24"/>
          <w:u w:val="single"/>
          <w:lang w:val="hy-AM"/>
        </w:rPr>
        <w:t>փաստարկները</w:t>
      </w:r>
      <w:r w:rsidR="00A54AAA" w:rsidRPr="004A6905">
        <w:rPr>
          <w:rFonts w:ascii="GHEA Mariam" w:eastAsia="GHEA Mariam" w:hAnsi="GHEA Mariam" w:cs="GHEA Mariam"/>
          <w:b/>
          <w:bCs/>
          <w:sz w:val="24"/>
          <w:szCs w:val="24"/>
          <w:u w:val="single"/>
          <w:lang w:val="hy-AM"/>
        </w:rPr>
        <w:t xml:space="preserve"> և պահանջը.</w:t>
      </w:r>
    </w:p>
    <w:p w14:paraId="38D7522A" w14:textId="15383B61" w:rsidR="00A54AAA" w:rsidRPr="004A6905" w:rsidRDefault="00726D11" w:rsidP="008306E3">
      <w:pPr>
        <w:spacing w:line="360" w:lineRule="auto"/>
        <w:ind w:leftChars="0" w:left="-2" w:firstLineChars="0" w:firstLine="567"/>
        <w:jc w:val="both"/>
        <w:rPr>
          <w:rFonts w:ascii="GHEA Mariam" w:eastAsia="GHEA Mariam" w:hAnsi="GHEA Mariam" w:cs="GHEA Mariam"/>
          <w:sz w:val="24"/>
          <w:szCs w:val="24"/>
          <w:lang w:val="hy-AM"/>
        </w:rPr>
      </w:pPr>
      <w:r w:rsidRPr="004A6905">
        <w:rPr>
          <w:rFonts w:ascii="GHEA Mariam" w:eastAsia="GHEA Mariam" w:hAnsi="GHEA Mariam" w:cs="GHEA Mariam"/>
          <w:sz w:val="24"/>
          <w:szCs w:val="24"/>
          <w:lang w:val="hy-AM"/>
        </w:rPr>
        <w:t>Վ</w:t>
      </w:r>
      <w:r w:rsidR="00A54AAA" w:rsidRPr="004A6905">
        <w:rPr>
          <w:rFonts w:ascii="GHEA Mariam" w:eastAsia="GHEA Mariam" w:hAnsi="GHEA Mariam" w:cs="GHEA Mariam"/>
          <w:sz w:val="24"/>
          <w:szCs w:val="24"/>
          <w:lang w:val="hy-AM"/>
        </w:rPr>
        <w:t xml:space="preserve">ճռաբեկ բողոքը քննվում է հետևյալ </w:t>
      </w:r>
      <w:r w:rsidR="00596F79" w:rsidRPr="004A6905">
        <w:rPr>
          <w:rFonts w:ascii="GHEA Mariam" w:eastAsia="GHEA Mariam" w:hAnsi="GHEA Mariam" w:cs="GHEA Mariam"/>
          <w:sz w:val="24"/>
          <w:szCs w:val="24"/>
          <w:lang w:val="hy-AM"/>
        </w:rPr>
        <w:t>հիմք</w:t>
      </w:r>
      <w:r w:rsidR="00960DED" w:rsidRPr="004A6905">
        <w:rPr>
          <w:rFonts w:ascii="GHEA Mariam" w:eastAsia="GHEA Mariam" w:hAnsi="GHEA Mariam" w:cs="GHEA Mariam"/>
          <w:sz w:val="24"/>
          <w:szCs w:val="24"/>
          <w:lang w:val="hy-AM"/>
        </w:rPr>
        <w:t>եր</w:t>
      </w:r>
      <w:r w:rsidR="00596F79" w:rsidRPr="004A6905">
        <w:rPr>
          <w:rFonts w:ascii="GHEA Mariam" w:eastAsia="GHEA Mariam" w:hAnsi="GHEA Mariam" w:cs="GHEA Mariam"/>
          <w:sz w:val="24"/>
          <w:szCs w:val="24"/>
          <w:lang w:val="hy-AM"/>
        </w:rPr>
        <w:t>ի</w:t>
      </w:r>
      <w:r w:rsidR="00A54AAA" w:rsidRPr="004A6905">
        <w:rPr>
          <w:rFonts w:ascii="GHEA Mariam" w:eastAsia="GHEA Mariam" w:hAnsi="GHEA Mariam" w:cs="GHEA Mariam"/>
          <w:sz w:val="24"/>
          <w:szCs w:val="24"/>
          <w:lang w:val="hy-AM"/>
        </w:rPr>
        <w:t xml:space="preserve"> սահմաններում՝ ներքոհիշյալ </w:t>
      </w:r>
      <w:r w:rsidR="003746DD" w:rsidRPr="004A6905">
        <w:rPr>
          <w:rFonts w:ascii="GHEA Mariam" w:eastAsia="GHEA Mariam" w:hAnsi="GHEA Mariam" w:cs="GHEA Mariam"/>
          <w:sz w:val="24"/>
          <w:szCs w:val="24"/>
          <w:lang w:val="hy-AM"/>
        </w:rPr>
        <w:t>փաստարկներով</w:t>
      </w:r>
      <w:r w:rsidR="00A54AAA" w:rsidRPr="004A6905">
        <w:rPr>
          <w:rFonts w:ascii="GHEA Mariam" w:eastAsia="GHEA Mariam" w:hAnsi="GHEA Mariam" w:cs="GHEA Mariam"/>
          <w:sz w:val="24"/>
          <w:szCs w:val="24"/>
          <w:lang w:val="hy-AM"/>
        </w:rPr>
        <w:t>.</w:t>
      </w:r>
    </w:p>
    <w:p w14:paraId="2FED8F58" w14:textId="2EEF65E0" w:rsidR="00587196" w:rsidRPr="004A6905" w:rsidRDefault="00795690" w:rsidP="008306E3">
      <w:pPr>
        <w:spacing w:line="360" w:lineRule="auto"/>
        <w:ind w:leftChars="0" w:left="-2" w:firstLineChars="0" w:firstLine="567"/>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19</w:t>
      </w:r>
      <w:r w:rsidR="00A163CD">
        <w:rPr>
          <w:rFonts w:ascii="GHEA Mariam" w:eastAsia="GHEA Mariam" w:hAnsi="GHEA Mariam" w:cs="GHEA Mariam"/>
          <w:sz w:val="24"/>
          <w:szCs w:val="24"/>
          <w:lang w:val="hy-AM"/>
        </w:rPr>
        <w:t xml:space="preserve">. </w:t>
      </w:r>
      <w:r w:rsidR="00AA6752" w:rsidRPr="004A6905">
        <w:rPr>
          <w:rFonts w:ascii="GHEA Mariam" w:eastAsia="GHEA Mariam" w:hAnsi="GHEA Mariam" w:cs="GHEA Mariam"/>
          <w:sz w:val="24"/>
          <w:szCs w:val="24"/>
          <w:lang w:val="hy-AM"/>
        </w:rPr>
        <w:t xml:space="preserve">Բողոքի հեղինակի պնդմամբ՝ </w:t>
      </w:r>
      <w:r w:rsidR="005450C9" w:rsidRPr="004A6905">
        <w:rPr>
          <w:rFonts w:ascii="GHEA Mariam" w:eastAsia="GHEA Mariam" w:hAnsi="GHEA Mariam" w:cs="GHEA Mariam"/>
          <w:sz w:val="24"/>
          <w:szCs w:val="24"/>
          <w:lang w:val="hy-AM"/>
        </w:rPr>
        <w:t xml:space="preserve">ստորադաս դատարանը թույլ </w:t>
      </w:r>
      <w:r w:rsidR="000A17F9" w:rsidRPr="004A6905">
        <w:rPr>
          <w:rFonts w:ascii="GHEA Mariam" w:eastAsia="GHEA Mariam" w:hAnsi="GHEA Mariam" w:cs="GHEA Mariam"/>
          <w:sz w:val="24"/>
          <w:szCs w:val="24"/>
          <w:lang w:val="hy-AM"/>
        </w:rPr>
        <w:t>է</w:t>
      </w:r>
      <w:r w:rsidR="005450C9" w:rsidRPr="004A6905">
        <w:rPr>
          <w:rFonts w:ascii="GHEA Mariam" w:eastAsia="GHEA Mariam" w:hAnsi="GHEA Mariam" w:cs="GHEA Mariam"/>
          <w:sz w:val="24"/>
          <w:szCs w:val="24"/>
          <w:lang w:val="hy-AM"/>
        </w:rPr>
        <w:t xml:space="preserve"> տվել դատական սխալ, որ</w:t>
      </w:r>
      <w:r w:rsidR="000A17F9" w:rsidRPr="004A6905">
        <w:rPr>
          <w:rFonts w:ascii="GHEA Mariam" w:eastAsia="GHEA Mariam" w:hAnsi="GHEA Mariam" w:cs="GHEA Mariam"/>
          <w:sz w:val="24"/>
          <w:szCs w:val="24"/>
          <w:lang w:val="hy-AM"/>
        </w:rPr>
        <w:t xml:space="preserve">ն </w:t>
      </w:r>
      <w:r w:rsidR="005450C9" w:rsidRPr="004A6905">
        <w:rPr>
          <w:rFonts w:ascii="GHEA Mariam" w:eastAsia="GHEA Mariam" w:hAnsi="GHEA Mariam" w:cs="GHEA Mariam"/>
          <w:sz w:val="24"/>
          <w:szCs w:val="24"/>
          <w:lang w:val="hy-AM"/>
        </w:rPr>
        <w:t xml:space="preserve">ազդել </w:t>
      </w:r>
      <w:r w:rsidR="00193FB0" w:rsidRPr="004A6905">
        <w:rPr>
          <w:rFonts w:ascii="GHEA Mariam" w:eastAsia="GHEA Mariam" w:hAnsi="GHEA Mariam" w:cs="GHEA Mariam"/>
          <w:sz w:val="24"/>
          <w:szCs w:val="24"/>
          <w:lang w:val="hy-AM"/>
        </w:rPr>
        <w:t>է</w:t>
      </w:r>
      <w:r w:rsidR="005450C9" w:rsidRPr="004A6905">
        <w:rPr>
          <w:rFonts w:ascii="GHEA Mariam" w:eastAsia="GHEA Mariam" w:hAnsi="GHEA Mariam" w:cs="GHEA Mariam"/>
          <w:sz w:val="24"/>
          <w:szCs w:val="24"/>
          <w:lang w:val="hy-AM"/>
        </w:rPr>
        <w:t xml:space="preserve"> վարույթի ելքի վրա</w:t>
      </w:r>
      <w:r w:rsidR="00C939F2" w:rsidRPr="004A6905">
        <w:rPr>
          <w:rFonts w:ascii="GHEA Mariam" w:eastAsia="GHEA Mariam" w:hAnsi="GHEA Mariam" w:cs="GHEA Mariam"/>
          <w:sz w:val="24"/>
          <w:szCs w:val="24"/>
          <w:lang w:val="hy-AM"/>
        </w:rPr>
        <w:t>,</w:t>
      </w:r>
      <w:r w:rsidR="004A4D0C" w:rsidRPr="004A6905">
        <w:rPr>
          <w:rFonts w:ascii="GHEA Mariam" w:eastAsia="GHEA Mariam" w:hAnsi="GHEA Mariam" w:cs="GHEA Mariam"/>
          <w:sz w:val="24"/>
          <w:szCs w:val="24"/>
          <w:lang w:val="hy-AM"/>
        </w:rPr>
        <w:t xml:space="preserve"> </w:t>
      </w:r>
      <w:r w:rsidR="00E044F9" w:rsidRPr="004A6905">
        <w:rPr>
          <w:rFonts w:ascii="GHEA Mariam" w:eastAsia="GHEA Mariam" w:hAnsi="GHEA Mariam" w:cs="GHEA Mariam"/>
          <w:sz w:val="24"/>
          <w:szCs w:val="24"/>
          <w:lang w:val="hy-AM"/>
        </w:rPr>
        <w:t>ու</w:t>
      </w:r>
      <w:r w:rsidR="0086159A" w:rsidRPr="004A6905">
        <w:rPr>
          <w:rFonts w:ascii="GHEA Mariam" w:eastAsia="GHEA Mariam" w:hAnsi="GHEA Mariam" w:cs="GHEA Mariam"/>
          <w:sz w:val="24"/>
          <w:szCs w:val="24"/>
          <w:lang w:val="hy-AM"/>
        </w:rPr>
        <w:t xml:space="preserve"> </w:t>
      </w:r>
      <w:r w:rsidR="00E7730F" w:rsidRPr="004A6905">
        <w:rPr>
          <w:rFonts w:ascii="GHEA Mariam" w:eastAsia="GHEA Mariam" w:hAnsi="GHEA Mariam" w:cs="GHEA Mariam"/>
          <w:sz w:val="24"/>
          <w:szCs w:val="24"/>
          <w:lang w:val="hy-AM"/>
        </w:rPr>
        <w:t xml:space="preserve">միաժամանակ </w:t>
      </w:r>
      <w:r w:rsidR="00587196" w:rsidRPr="004A6905">
        <w:rPr>
          <w:rFonts w:ascii="GHEA Mariam" w:eastAsia="GHEA Mariam" w:hAnsi="GHEA Mariam" w:cs="GHEA Mariam"/>
          <w:sz w:val="24"/>
          <w:szCs w:val="24"/>
          <w:lang w:val="hy-AM"/>
        </w:rPr>
        <w:t>առկա է օրենքի միատեսակ կիրառության ապահովման անհրաժեշտություն։</w:t>
      </w:r>
    </w:p>
    <w:p w14:paraId="05A7BB09" w14:textId="11828BFC" w:rsidR="00B73B84" w:rsidRPr="004A6905" w:rsidRDefault="00795690" w:rsidP="00012C9C">
      <w:pPr>
        <w:spacing w:line="360" w:lineRule="auto"/>
        <w:ind w:leftChars="0" w:left="-2" w:firstLineChars="0" w:firstLine="567"/>
        <w:jc w:val="both"/>
        <w:rPr>
          <w:rFonts w:ascii="GHEA Mariam" w:eastAsia="GHEA Mariam" w:hAnsi="GHEA Mariam" w:cs="GHEA Mariam"/>
          <w:sz w:val="24"/>
          <w:szCs w:val="24"/>
          <w:lang w:val="hy-AM"/>
        </w:rPr>
      </w:pPr>
      <w:r>
        <w:rPr>
          <w:rFonts w:ascii="GHEA Mariam" w:hAnsi="GHEA Mariam"/>
          <w:sz w:val="24"/>
          <w:szCs w:val="24"/>
          <w:shd w:val="clear" w:color="auto" w:fill="FFFFFF"/>
          <w:lang w:val="hy-AM"/>
        </w:rPr>
        <w:t>19</w:t>
      </w:r>
      <w:r w:rsidR="00AA33B1">
        <w:rPr>
          <w:rFonts w:ascii="GHEA Mariam" w:hAnsi="GHEA Mariam"/>
          <w:sz w:val="24"/>
          <w:szCs w:val="24"/>
          <w:shd w:val="clear" w:color="auto" w:fill="FFFFFF"/>
          <w:lang w:val="hy-AM"/>
        </w:rPr>
        <w:t xml:space="preserve">.1. </w:t>
      </w:r>
      <w:r w:rsidR="00CC3D0B" w:rsidRPr="004A6905">
        <w:rPr>
          <w:rFonts w:ascii="GHEA Mariam" w:hAnsi="GHEA Mariam"/>
          <w:sz w:val="24"/>
          <w:szCs w:val="24"/>
          <w:shd w:val="clear" w:color="auto" w:fill="FFFFFF"/>
          <w:lang w:val="hy-AM"/>
        </w:rPr>
        <w:t>Այսպես</w:t>
      </w:r>
      <w:r w:rsidR="009D28F7" w:rsidRPr="004A6905">
        <w:rPr>
          <w:rFonts w:ascii="GHEA Mariam" w:hAnsi="GHEA Mariam"/>
          <w:sz w:val="24"/>
          <w:szCs w:val="24"/>
          <w:shd w:val="clear" w:color="auto" w:fill="FFFFFF"/>
          <w:lang w:val="hy-AM"/>
        </w:rPr>
        <w:t>՝</w:t>
      </w:r>
      <w:r w:rsidR="00CC3D0B" w:rsidRPr="004A6905">
        <w:rPr>
          <w:rFonts w:ascii="GHEA Mariam" w:hAnsi="GHEA Mariam"/>
          <w:sz w:val="24"/>
          <w:szCs w:val="24"/>
          <w:shd w:val="clear" w:color="auto" w:fill="FFFFFF"/>
          <w:lang w:val="hy-AM"/>
        </w:rPr>
        <w:t xml:space="preserve"> </w:t>
      </w:r>
      <w:r w:rsidR="00B0231A" w:rsidRPr="004A6905">
        <w:rPr>
          <w:rFonts w:ascii="GHEA Mariam" w:eastAsia="GHEA Mariam" w:hAnsi="GHEA Mariam" w:cs="GHEA Mariam"/>
          <w:sz w:val="24"/>
          <w:szCs w:val="24"/>
          <w:lang w:val="hy-AM"/>
        </w:rPr>
        <w:t>բողոքի հեղինակ</w:t>
      </w:r>
      <w:r w:rsidR="009D28F7" w:rsidRPr="004A6905">
        <w:rPr>
          <w:rFonts w:ascii="GHEA Mariam" w:eastAsia="GHEA Mariam" w:hAnsi="GHEA Mariam" w:cs="GHEA Mariam"/>
          <w:sz w:val="24"/>
          <w:szCs w:val="24"/>
          <w:lang w:val="hy-AM"/>
        </w:rPr>
        <w:t>ը</w:t>
      </w:r>
      <w:r w:rsidR="00012C9C" w:rsidRPr="004A6905">
        <w:rPr>
          <w:rFonts w:ascii="GHEA Mariam" w:eastAsia="GHEA Mariam" w:hAnsi="GHEA Mariam" w:cs="GHEA Mariam"/>
          <w:sz w:val="24"/>
          <w:szCs w:val="24"/>
          <w:lang w:val="hy-AM"/>
        </w:rPr>
        <w:t xml:space="preserve">, </w:t>
      </w:r>
      <w:r w:rsidR="009D28F7" w:rsidRPr="004A6905">
        <w:rPr>
          <w:rFonts w:ascii="GHEA Mariam" w:hAnsi="GHEA Mariam"/>
          <w:sz w:val="24"/>
          <w:szCs w:val="24"/>
          <w:shd w:val="clear" w:color="auto" w:fill="FFFFFF"/>
          <w:lang w:val="hy-AM"/>
        </w:rPr>
        <w:t>ժ</w:t>
      </w:r>
      <w:r w:rsidR="0021380B" w:rsidRPr="004A6905">
        <w:rPr>
          <w:rFonts w:ascii="GHEA Mariam" w:eastAsia="GHEA Mariam" w:hAnsi="GHEA Mariam" w:cs="GHEA Mariam"/>
          <w:sz w:val="24"/>
          <w:szCs w:val="24"/>
          <w:lang w:val="hy-AM"/>
        </w:rPr>
        <w:t>ամանակի ընթացքում քրեական օրենքի</w:t>
      </w:r>
      <w:r w:rsidR="00552095" w:rsidRPr="004A6905">
        <w:rPr>
          <w:rFonts w:ascii="GHEA Mariam" w:eastAsia="GHEA Mariam" w:hAnsi="GHEA Mariam" w:cs="GHEA Mariam"/>
          <w:sz w:val="24"/>
          <w:szCs w:val="24"/>
          <w:lang w:val="hy-AM"/>
        </w:rPr>
        <w:t xml:space="preserve"> գործողության կանոնների վերլուծության արդյունքում</w:t>
      </w:r>
      <w:r w:rsidR="00147E5D">
        <w:rPr>
          <w:rFonts w:ascii="GHEA Mariam" w:eastAsia="GHEA Mariam" w:hAnsi="GHEA Mariam" w:cs="GHEA Mariam"/>
          <w:sz w:val="24"/>
          <w:szCs w:val="24"/>
          <w:lang w:val="hy-AM"/>
        </w:rPr>
        <w:t>,</w:t>
      </w:r>
      <w:r w:rsidR="007D44AB" w:rsidRPr="004A6905">
        <w:rPr>
          <w:rFonts w:ascii="GHEA Mariam" w:eastAsia="GHEA Mariam" w:hAnsi="GHEA Mariam" w:cs="GHEA Mariam"/>
          <w:sz w:val="24"/>
          <w:szCs w:val="24"/>
          <w:lang w:val="hy-AM"/>
        </w:rPr>
        <w:t xml:space="preserve"> եզրահանգել է, որ</w:t>
      </w:r>
      <w:r w:rsidR="00012C9C" w:rsidRPr="004A6905">
        <w:rPr>
          <w:rFonts w:ascii="GHEA Mariam" w:eastAsia="GHEA Mariam" w:hAnsi="GHEA Mariam" w:cs="GHEA Mariam"/>
          <w:sz w:val="24"/>
          <w:szCs w:val="24"/>
          <w:lang w:val="hy-AM"/>
        </w:rPr>
        <w:t xml:space="preserve"> նոր ընդունված քրեական օրենսդրությամբ </w:t>
      </w:r>
      <w:r w:rsidR="00552095" w:rsidRPr="004A6905">
        <w:rPr>
          <w:rFonts w:ascii="GHEA Mariam" w:eastAsia="GHEA Mariam" w:hAnsi="GHEA Mariam" w:cs="GHEA Mariam"/>
          <w:sz w:val="24"/>
          <w:szCs w:val="24"/>
          <w:lang w:val="hy-AM"/>
        </w:rPr>
        <w:t>քրեական պատասխանատվության ենթարկելու վաղեմության ժամկետ</w:t>
      </w:r>
      <w:r w:rsidR="008A4FBC" w:rsidRPr="004A6905">
        <w:rPr>
          <w:rFonts w:ascii="GHEA Mariam" w:eastAsia="GHEA Mariam" w:hAnsi="GHEA Mariam" w:cs="GHEA Mariam"/>
          <w:sz w:val="24"/>
          <w:szCs w:val="24"/>
          <w:lang w:val="hy-AM"/>
        </w:rPr>
        <w:t>ի հաշվարկման կանոն</w:t>
      </w:r>
      <w:r w:rsidR="00012C9C" w:rsidRPr="004A6905">
        <w:rPr>
          <w:rFonts w:ascii="GHEA Mariam" w:eastAsia="GHEA Mariam" w:hAnsi="GHEA Mariam" w:cs="GHEA Mariam"/>
          <w:sz w:val="24"/>
          <w:szCs w:val="24"/>
          <w:lang w:val="hy-AM"/>
        </w:rPr>
        <w:t>ի հետ կապված առավել նպաստավոր պայմանների նախատեսումը դիտարկվում է որպես հանցանք կատարած անձի</w:t>
      </w:r>
      <w:r w:rsidR="008A2D77" w:rsidRPr="004A6905">
        <w:rPr>
          <w:rFonts w:ascii="GHEA Mariam" w:eastAsia="GHEA Mariam" w:hAnsi="GHEA Mariam" w:cs="GHEA Mariam"/>
          <w:sz w:val="24"/>
          <w:szCs w:val="24"/>
          <w:lang w:val="hy-AM"/>
        </w:rPr>
        <w:t xml:space="preserve"> վիճակն այլ կերպ բարելավող նոր</w:t>
      </w:r>
      <w:r w:rsidR="0016111C" w:rsidRPr="004A6905">
        <w:rPr>
          <w:rFonts w:ascii="GHEA Mariam" w:eastAsia="GHEA Mariam" w:hAnsi="GHEA Mariam" w:cs="GHEA Mariam"/>
          <w:sz w:val="24"/>
          <w:szCs w:val="24"/>
          <w:lang w:val="hy-AM"/>
        </w:rPr>
        <w:t>մ</w:t>
      </w:r>
      <w:r w:rsidR="00126FA3" w:rsidRPr="004A6905">
        <w:rPr>
          <w:rFonts w:ascii="GHEA Mariam" w:eastAsia="GHEA Mariam" w:hAnsi="GHEA Mariam" w:cs="GHEA Mariam"/>
          <w:sz w:val="24"/>
          <w:szCs w:val="24"/>
          <w:lang w:val="hy-AM"/>
        </w:rPr>
        <w:t xml:space="preserve"> </w:t>
      </w:r>
      <w:r w:rsidR="0016111C" w:rsidRPr="004A6905">
        <w:rPr>
          <w:rFonts w:ascii="GHEA Mariam" w:eastAsia="GHEA Mariam" w:hAnsi="GHEA Mariam" w:cs="GHEA Mariam"/>
          <w:sz w:val="24"/>
          <w:szCs w:val="24"/>
          <w:lang w:val="hy-AM"/>
        </w:rPr>
        <w:t xml:space="preserve">և </w:t>
      </w:r>
      <w:r w:rsidR="003E7926" w:rsidRPr="003E7926">
        <w:rPr>
          <w:rFonts w:ascii="GHEA Mariam" w:eastAsia="GHEA Mariam" w:hAnsi="GHEA Mariam" w:cs="GHEA Mariam"/>
          <w:sz w:val="24"/>
          <w:szCs w:val="24"/>
          <w:lang w:val="hy-AM"/>
        </w:rPr>
        <w:t xml:space="preserve">2021 թվականի մայիսի 5-ին ընդունված ՀՀ քրեական օրենսգրքի </w:t>
      </w:r>
      <w:r w:rsidR="00792BDE" w:rsidRPr="00792BDE">
        <w:rPr>
          <w:rFonts w:ascii="GHEA Mariam" w:eastAsia="GHEA Mariam" w:hAnsi="GHEA Mariam" w:cs="GHEA Mariam"/>
          <w:sz w:val="24"/>
          <w:szCs w:val="24"/>
          <w:lang w:val="hy-AM"/>
        </w:rPr>
        <w:t xml:space="preserve">(այսուհետ նաև` </w:t>
      </w:r>
      <w:r w:rsidR="0016111C" w:rsidRPr="004A6905">
        <w:rPr>
          <w:rFonts w:ascii="GHEA Mariam" w:eastAsia="GHEA Mariam" w:hAnsi="GHEA Mariam" w:cs="GHEA Mariam"/>
          <w:sz w:val="24"/>
          <w:szCs w:val="24"/>
          <w:lang w:val="hy-AM"/>
        </w:rPr>
        <w:t xml:space="preserve">ՀՀ գործող քրեական </w:t>
      </w:r>
      <w:r w:rsidR="0016111C" w:rsidRPr="004A6905">
        <w:rPr>
          <w:rFonts w:ascii="GHEA Mariam" w:eastAsia="GHEA Mariam" w:hAnsi="GHEA Mariam" w:cs="GHEA Mariam"/>
          <w:sz w:val="24"/>
          <w:szCs w:val="24"/>
          <w:lang w:val="hy-AM"/>
        </w:rPr>
        <w:lastRenderedPageBreak/>
        <w:t>օրենսգ</w:t>
      </w:r>
      <w:r w:rsidR="00792BDE" w:rsidRPr="00792BDE">
        <w:rPr>
          <w:rFonts w:ascii="GHEA Mariam" w:eastAsia="GHEA Mariam" w:hAnsi="GHEA Mariam" w:cs="GHEA Mariam"/>
          <w:sz w:val="24"/>
          <w:szCs w:val="24"/>
          <w:lang w:val="hy-AM"/>
        </w:rPr>
        <w:t>ի</w:t>
      </w:r>
      <w:r w:rsidR="0016111C" w:rsidRPr="004A6905">
        <w:rPr>
          <w:rFonts w:ascii="GHEA Mariam" w:eastAsia="GHEA Mariam" w:hAnsi="GHEA Mariam" w:cs="GHEA Mariam"/>
          <w:sz w:val="24"/>
          <w:szCs w:val="24"/>
          <w:lang w:val="hy-AM"/>
        </w:rPr>
        <w:t>րք</w:t>
      </w:r>
      <w:r w:rsidR="00792BDE" w:rsidRPr="00792BDE">
        <w:rPr>
          <w:rFonts w:ascii="GHEA Mariam" w:eastAsia="GHEA Mariam" w:hAnsi="GHEA Mariam" w:cs="GHEA Mariam"/>
          <w:sz w:val="24"/>
          <w:szCs w:val="24"/>
          <w:lang w:val="hy-AM"/>
        </w:rPr>
        <w:t>)</w:t>
      </w:r>
      <w:r w:rsidR="0016111C" w:rsidRPr="004A6905">
        <w:rPr>
          <w:rFonts w:ascii="GHEA Mariam" w:eastAsia="GHEA Mariam" w:hAnsi="GHEA Mariam" w:cs="GHEA Mariam"/>
          <w:sz w:val="24"/>
          <w:szCs w:val="24"/>
          <w:lang w:val="hy-AM"/>
        </w:rPr>
        <w:t xml:space="preserve"> 9-րդ հոդվածի 4-րդ մասի </w:t>
      </w:r>
      <w:r w:rsidR="00B40305" w:rsidRPr="004A6905">
        <w:rPr>
          <w:rFonts w:ascii="GHEA Mariam" w:eastAsia="GHEA Mariam" w:hAnsi="GHEA Mariam" w:cs="GHEA Mariam"/>
          <w:sz w:val="24"/>
          <w:szCs w:val="24"/>
          <w:lang w:val="hy-AM"/>
        </w:rPr>
        <w:t>համաձայն՝ հետադարձ ուժ ունի միայն օրենքով նախատեսված դեպքում</w:t>
      </w:r>
      <w:r w:rsidR="007D44AB" w:rsidRPr="004A6905">
        <w:rPr>
          <w:rFonts w:ascii="GHEA Mariam" w:eastAsia="GHEA Mariam" w:hAnsi="GHEA Mariam" w:cs="GHEA Mariam"/>
          <w:sz w:val="24"/>
          <w:szCs w:val="24"/>
          <w:lang w:val="hy-AM"/>
        </w:rPr>
        <w:t>, մինչդեռ նման հնարավորություն</w:t>
      </w:r>
      <w:r w:rsidR="00B73B84" w:rsidRPr="004A6905">
        <w:rPr>
          <w:rFonts w:ascii="GHEA Mariam" w:eastAsia="GHEA Mariam" w:hAnsi="GHEA Mariam" w:cs="GHEA Mariam"/>
          <w:sz w:val="24"/>
          <w:szCs w:val="24"/>
          <w:lang w:val="hy-AM"/>
        </w:rPr>
        <w:t xml:space="preserve"> օրենքով նախատեսված չէ</w:t>
      </w:r>
      <w:r w:rsidR="00B40305" w:rsidRPr="004A6905">
        <w:rPr>
          <w:rFonts w:ascii="GHEA Mariam" w:eastAsia="GHEA Mariam" w:hAnsi="GHEA Mariam" w:cs="GHEA Mariam"/>
          <w:sz w:val="24"/>
          <w:szCs w:val="24"/>
          <w:lang w:val="hy-AM"/>
        </w:rPr>
        <w:t>։</w:t>
      </w:r>
      <w:r w:rsidR="00025012" w:rsidRPr="004A6905">
        <w:rPr>
          <w:rFonts w:ascii="GHEA Mariam" w:eastAsia="GHEA Mariam" w:hAnsi="GHEA Mariam" w:cs="GHEA Mariam"/>
          <w:sz w:val="24"/>
          <w:szCs w:val="24"/>
          <w:lang w:val="hy-AM"/>
        </w:rPr>
        <w:t xml:space="preserve"> </w:t>
      </w:r>
      <w:r w:rsidR="00B73B84" w:rsidRPr="004A6905">
        <w:rPr>
          <w:rFonts w:ascii="GHEA Mariam" w:eastAsia="GHEA Mariam" w:hAnsi="GHEA Mariam" w:cs="GHEA Mariam"/>
          <w:sz w:val="24"/>
          <w:szCs w:val="24"/>
          <w:lang w:val="hy-AM"/>
        </w:rPr>
        <w:t xml:space="preserve">Վերոշարադրյալի հաշվառմամբ բողոքի հեղինակն </w:t>
      </w:r>
      <w:r w:rsidR="00201411" w:rsidRPr="004A6905">
        <w:rPr>
          <w:rFonts w:ascii="GHEA Mariam" w:eastAsia="GHEA Mariam" w:hAnsi="GHEA Mariam" w:cs="GHEA Mariam"/>
          <w:sz w:val="24"/>
          <w:szCs w:val="24"/>
          <w:lang w:val="hy-AM"/>
        </w:rPr>
        <w:t>օր</w:t>
      </w:r>
      <w:r w:rsidR="009C458D" w:rsidRPr="004A6905">
        <w:rPr>
          <w:rFonts w:ascii="GHEA Mariam" w:eastAsia="GHEA Mariam" w:hAnsi="GHEA Mariam" w:cs="GHEA Mariam"/>
          <w:sz w:val="24"/>
          <w:szCs w:val="24"/>
          <w:lang w:val="hy-AM"/>
        </w:rPr>
        <w:t>ենսդրի</w:t>
      </w:r>
      <w:r w:rsidR="009C1ABC" w:rsidRPr="004A6905">
        <w:rPr>
          <w:rFonts w:ascii="GHEA Mariam" w:eastAsia="GHEA Mariam" w:hAnsi="GHEA Mariam" w:cs="GHEA Mariam"/>
          <w:sz w:val="24"/>
          <w:szCs w:val="24"/>
          <w:lang w:val="hy-AM"/>
        </w:rPr>
        <w:t xml:space="preserve"> կամքից չբխող է</w:t>
      </w:r>
      <w:r w:rsidR="00B73B84" w:rsidRPr="004A6905">
        <w:rPr>
          <w:rFonts w:ascii="GHEA Mariam" w:eastAsia="GHEA Mariam" w:hAnsi="GHEA Mariam" w:cs="GHEA Mariam"/>
          <w:sz w:val="24"/>
          <w:szCs w:val="24"/>
          <w:lang w:val="hy-AM"/>
        </w:rPr>
        <w:t xml:space="preserve"> համարել Վերաքննիչ դատարանի</w:t>
      </w:r>
      <w:r w:rsidR="00012C9C" w:rsidRPr="004A6905">
        <w:rPr>
          <w:rFonts w:ascii="GHEA Mariam" w:eastAsia="GHEA Mariam" w:hAnsi="GHEA Mariam" w:cs="GHEA Mariam"/>
          <w:sz w:val="24"/>
          <w:szCs w:val="24"/>
          <w:lang w:val="hy-AM"/>
        </w:rPr>
        <w:t xml:space="preserve"> դիրքորոշումն առ այն, որ եթե</w:t>
      </w:r>
      <w:r w:rsidR="00B73B84" w:rsidRPr="004A6905">
        <w:rPr>
          <w:rFonts w:ascii="GHEA Mariam" w:eastAsia="GHEA Mariam" w:hAnsi="GHEA Mariam" w:cs="GHEA Mariam"/>
          <w:sz w:val="24"/>
          <w:szCs w:val="24"/>
          <w:lang w:val="hy-AM"/>
        </w:rPr>
        <w:t xml:space="preserve"> համապատասխանեց</w:t>
      </w:r>
      <w:r w:rsidR="00012C9C" w:rsidRPr="004A6905">
        <w:rPr>
          <w:rFonts w:ascii="GHEA Mariam" w:eastAsia="GHEA Mariam" w:hAnsi="GHEA Mariam" w:cs="GHEA Mariam"/>
          <w:sz w:val="24"/>
          <w:szCs w:val="24"/>
          <w:lang w:val="hy-AM"/>
        </w:rPr>
        <w:t>ման արդյունքում անձին</w:t>
      </w:r>
      <w:r w:rsidR="00B73B84" w:rsidRPr="004A6905">
        <w:rPr>
          <w:rFonts w:ascii="GHEA Mariam" w:eastAsia="GHEA Mariam" w:hAnsi="GHEA Mariam" w:cs="GHEA Mariam"/>
          <w:sz w:val="24"/>
          <w:szCs w:val="24"/>
          <w:lang w:val="hy-AM"/>
        </w:rPr>
        <w:t xml:space="preserve"> վերագրվող ենթադրյալ արար</w:t>
      </w:r>
      <w:r w:rsidR="00012C9C" w:rsidRPr="004A6905">
        <w:rPr>
          <w:rFonts w:ascii="GHEA Mariam" w:eastAsia="GHEA Mariam" w:hAnsi="GHEA Mariam" w:cs="GHEA Mariam"/>
          <w:sz w:val="24"/>
          <w:szCs w:val="24"/>
          <w:lang w:val="hy-AM"/>
        </w:rPr>
        <w:t>ք</w:t>
      </w:r>
      <w:r w:rsidR="00B73B84" w:rsidRPr="004A6905">
        <w:rPr>
          <w:rFonts w:ascii="GHEA Mariam" w:eastAsia="GHEA Mariam" w:hAnsi="GHEA Mariam" w:cs="GHEA Mariam"/>
          <w:sz w:val="24"/>
          <w:szCs w:val="24"/>
          <w:lang w:val="hy-AM"/>
        </w:rPr>
        <w:t>ը</w:t>
      </w:r>
      <w:r w:rsidR="00012C9C" w:rsidRPr="004A6905">
        <w:rPr>
          <w:rFonts w:ascii="GHEA Mariam" w:eastAsia="GHEA Mariam" w:hAnsi="GHEA Mariam" w:cs="GHEA Mariam"/>
          <w:sz w:val="24"/>
          <w:szCs w:val="24"/>
          <w:lang w:val="hy-AM"/>
        </w:rPr>
        <w:t xml:space="preserve"> դասվում է</w:t>
      </w:r>
      <w:r w:rsidR="00B73B84" w:rsidRPr="004A6905">
        <w:rPr>
          <w:rFonts w:ascii="GHEA Mariam" w:eastAsia="GHEA Mariam" w:hAnsi="GHEA Mariam" w:cs="GHEA Mariam"/>
          <w:sz w:val="24"/>
          <w:szCs w:val="24"/>
          <w:lang w:val="hy-AM"/>
        </w:rPr>
        <w:t xml:space="preserve"> միջին ծանրության հանցագործություններ</w:t>
      </w:r>
      <w:r w:rsidR="00FD6DE7" w:rsidRPr="004A6905">
        <w:rPr>
          <w:rFonts w:ascii="GHEA Mariam" w:eastAsia="GHEA Mariam" w:hAnsi="GHEA Mariam" w:cs="GHEA Mariam"/>
          <w:sz w:val="24"/>
          <w:szCs w:val="24"/>
          <w:lang w:val="hy-AM"/>
        </w:rPr>
        <w:t>ի</w:t>
      </w:r>
      <w:r w:rsidR="00012C9C" w:rsidRPr="004A6905">
        <w:rPr>
          <w:rFonts w:ascii="GHEA Mariam" w:eastAsia="GHEA Mariam" w:hAnsi="GHEA Mariam" w:cs="GHEA Mariam"/>
          <w:sz w:val="24"/>
          <w:szCs w:val="24"/>
          <w:lang w:val="hy-AM"/>
        </w:rPr>
        <w:t xml:space="preserve"> խմբին, ապա </w:t>
      </w:r>
      <w:r w:rsidR="00B73B84" w:rsidRPr="004A6905">
        <w:rPr>
          <w:rFonts w:ascii="GHEA Mariam" w:eastAsia="GHEA Mariam" w:hAnsi="GHEA Mariam" w:cs="GHEA Mariam"/>
          <w:sz w:val="24"/>
          <w:szCs w:val="24"/>
          <w:lang w:val="hy-AM"/>
        </w:rPr>
        <w:t>քրեաիրավական հետևա</w:t>
      </w:r>
      <w:r w:rsidR="003D0BF0" w:rsidRPr="004A6905">
        <w:rPr>
          <w:rFonts w:ascii="GHEA Mariam" w:eastAsia="GHEA Mariam" w:hAnsi="GHEA Mariam" w:cs="GHEA Mariam"/>
          <w:sz w:val="24"/>
          <w:szCs w:val="24"/>
          <w:lang w:val="hy-AM"/>
        </w:rPr>
        <w:t>նք</w:t>
      </w:r>
      <w:r w:rsidR="001644F8" w:rsidRPr="004A6905">
        <w:rPr>
          <w:rFonts w:ascii="GHEA Mariam" w:eastAsia="GHEA Mariam" w:hAnsi="GHEA Mariam" w:cs="GHEA Mariam"/>
          <w:sz w:val="24"/>
          <w:szCs w:val="24"/>
          <w:lang w:val="hy-AM"/>
        </w:rPr>
        <w:t xml:space="preserve">ները </w:t>
      </w:r>
      <w:r w:rsidR="0054302F" w:rsidRPr="004A6905">
        <w:rPr>
          <w:rFonts w:ascii="GHEA Mariam" w:eastAsia="GHEA Mariam" w:hAnsi="GHEA Mariam" w:cs="GHEA Mariam"/>
          <w:sz w:val="24"/>
          <w:szCs w:val="24"/>
          <w:lang w:val="hy-AM"/>
        </w:rPr>
        <w:t>պետք է</w:t>
      </w:r>
      <w:r w:rsidR="00012C9C" w:rsidRPr="004A6905">
        <w:rPr>
          <w:rFonts w:ascii="GHEA Mariam" w:eastAsia="GHEA Mariam" w:hAnsi="GHEA Mariam" w:cs="GHEA Mariam"/>
          <w:sz w:val="24"/>
          <w:szCs w:val="24"/>
          <w:lang w:val="hy-AM"/>
        </w:rPr>
        <w:t xml:space="preserve"> որոշ</w:t>
      </w:r>
      <w:r w:rsidR="0054302F" w:rsidRPr="004A6905">
        <w:rPr>
          <w:rFonts w:ascii="GHEA Mariam" w:eastAsia="GHEA Mariam" w:hAnsi="GHEA Mariam" w:cs="GHEA Mariam"/>
          <w:sz w:val="24"/>
          <w:szCs w:val="24"/>
          <w:lang w:val="hy-AM"/>
        </w:rPr>
        <w:t>վեն</w:t>
      </w:r>
      <w:r w:rsidR="005E3724">
        <w:rPr>
          <w:rFonts w:ascii="GHEA Mariam" w:eastAsia="GHEA Mariam" w:hAnsi="GHEA Mariam" w:cs="GHEA Mariam"/>
          <w:sz w:val="24"/>
          <w:szCs w:val="24"/>
          <w:lang w:val="hy-AM"/>
        </w:rPr>
        <w:t>՝</w:t>
      </w:r>
      <w:r w:rsidR="00012C9C" w:rsidRPr="004A6905">
        <w:rPr>
          <w:rFonts w:ascii="GHEA Mariam" w:eastAsia="GHEA Mariam" w:hAnsi="GHEA Mariam" w:cs="GHEA Mariam"/>
          <w:sz w:val="24"/>
          <w:szCs w:val="24"/>
          <w:lang w:val="hy-AM"/>
        </w:rPr>
        <w:t xml:space="preserve"> այդ փաստի</w:t>
      </w:r>
      <w:r w:rsidR="0054302F" w:rsidRPr="004A6905">
        <w:rPr>
          <w:rFonts w:ascii="GHEA Mariam" w:eastAsia="GHEA Mariam" w:hAnsi="GHEA Mariam" w:cs="GHEA Mariam"/>
          <w:sz w:val="24"/>
          <w:szCs w:val="24"/>
          <w:lang w:val="hy-AM"/>
        </w:rPr>
        <w:t>ց</w:t>
      </w:r>
      <w:r w:rsidR="00012C9C" w:rsidRPr="004A6905">
        <w:rPr>
          <w:rFonts w:ascii="GHEA Mariam" w:eastAsia="GHEA Mariam" w:hAnsi="GHEA Mariam" w:cs="GHEA Mariam"/>
          <w:sz w:val="24"/>
          <w:szCs w:val="24"/>
          <w:lang w:val="hy-AM"/>
        </w:rPr>
        <w:t xml:space="preserve"> ելնելով։</w:t>
      </w:r>
    </w:p>
    <w:p w14:paraId="11A72509" w14:textId="044C1A67" w:rsidR="005C544C" w:rsidRPr="004A6905" w:rsidRDefault="00795690" w:rsidP="00025012">
      <w:pPr>
        <w:spacing w:line="360" w:lineRule="auto"/>
        <w:ind w:leftChars="0" w:left="-2" w:firstLineChars="0" w:firstLine="567"/>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19</w:t>
      </w:r>
      <w:r w:rsidR="00AA33B1">
        <w:rPr>
          <w:rFonts w:ascii="GHEA Mariam" w:eastAsia="GHEA Mariam" w:hAnsi="GHEA Mariam" w:cs="GHEA Mariam"/>
          <w:sz w:val="24"/>
          <w:szCs w:val="24"/>
          <w:lang w:val="hy-AM"/>
        </w:rPr>
        <w:t xml:space="preserve">.2. </w:t>
      </w:r>
      <w:r w:rsidR="00B73B84" w:rsidRPr="004A6905">
        <w:rPr>
          <w:rFonts w:ascii="GHEA Mariam" w:eastAsia="GHEA Mariam" w:hAnsi="GHEA Mariam" w:cs="GHEA Mariam"/>
          <w:sz w:val="24"/>
          <w:szCs w:val="24"/>
          <w:lang w:val="hy-AM"/>
        </w:rPr>
        <w:t>Բացի այդ, բողոքաբերը նշել է, որ</w:t>
      </w:r>
      <w:r w:rsidR="00524D19" w:rsidRPr="004A6905">
        <w:rPr>
          <w:rFonts w:ascii="GHEA Mariam" w:eastAsia="GHEA Mariam" w:hAnsi="GHEA Mariam" w:cs="GHEA Mariam"/>
          <w:sz w:val="24"/>
          <w:szCs w:val="24"/>
          <w:lang w:val="hy-AM"/>
        </w:rPr>
        <w:t xml:space="preserve"> </w:t>
      </w:r>
      <w:r w:rsidR="008207FF" w:rsidRPr="008207FF">
        <w:rPr>
          <w:rFonts w:ascii="GHEA Mariam" w:eastAsia="GHEA Mariam" w:hAnsi="GHEA Mariam" w:cs="GHEA Mariam"/>
          <w:sz w:val="24"/>
          <w:szCs w:val="24"/>
          <w:lang w:val="hy-AM"/>
        </w:rPr>
        <w:t xml:space="preserve">ՀՀ նախկին քրեական օրենսգրքի </w:t>
      </w:r>
      <w:r w:rsidR="005538A7" w:rsidRPr="005538A7">
        <w:rPr>
          <w:rFonts w:ascii="GHEA Mariam" w:eastAsia="GHEA Mariam" w:hAnsi="GHEA Mariam" w:cs="GHEA Mariam"/>
          <w:sz w:val="24"/>
          <w:szCs w:val="24"/>
          <w:lang w:val="hy-AM"/>
        </w:rPr>
        <w:t xml:space="preserve">   </w:t>
      </w:r>
      <w:r w:rsidR="003E5EF8">
        <w:rPr>
          <w:rFonts w:ascii="GHEA Mariam" w:eastAsia="GHEA Mariam" w:hAnsi="GHEA Mariam" w:cs="GHEA Mariam"/>
          <w:sz w:val="24"/>
          <w:szCs w:val="24"/>
          <w:lang w:val="hy-AM"/>
        </w:rPr>
        <w:t xml:space="preserve"> </w:t>
      </w:r>
      <w:r w:rsidR="008207FF" w:rsidRPr="008207FF">
        <w:rPr>
          <w:rFonts w:ascii="GHEA Mariam" w:eastAsia="GHEA Mariam" w:hAnsi="GHEA Mariam" w:cs="GHEA Mariam"/>
          <w:sz w:val="24"/>
          <w:szCs w:val="24"/>
          <w:lang w:val="hy-AM"/>
        </w:rPr>
        <w:t xml:space="preserve">178-րդ հոդվածի 3-րդ մասի 1-ին կետով </w:t>
      </w:r>
      <w:r w:rsidR="005538A7" w:rsidRPr="005538A7">
        <w:rPr>
          <w:rFonts w:ascii="GHEA Mariam" w:eastAsia="GHEA Mariam" w:hAnsi="GHEA Mariam" w:cs="GHEA Mariam"/>
          <w:sz w:val="24"/>
          <w:szCs w:val="24"/>
          <w:lang w:val="hy-AM"/>
        </w:rPr>
        <w:t xml:space="preserve">Նարեկ Պեպանյանին վերագրվող </w:t>
      </w:r>
      <w:r w:rsidR="00D81AF9" w:rsidRPr="00D81AF9">
        <w:rPr>
          <w:rFonts w:ascii="GHEA Mariam" w:eastAsia="GHEA Mariam" w:hAnsi="GHEA Mariam" w:cs="GHEA Mariam"/>
          <w:sz w:val="24"/>
          <w:szCs w:val="24"/>
          <w:lang w:val="hy-AM"/>
        </w:rPr>
        <w:t>ենթադրյալ հանցավոր արարքը</w:t>
      </w:r>
      <w:r w:rsidR="00361EB5">
        <w:rPr>
          <w:rFonts w:ascii="GHEA Mariam" w:eastAsia="GHEA Mariam" w:hAnsi="GHEA Mariam" w:cs="GHEA Mariam"/>
          <w:sz w:val="24"/>
          <w:szCs w:val="24"/>
          <w:lang w:val="hy-AM"/>
        </w:rPr>
        <w:t>, այն</w:t>
      </w:r>
      <w:r w:rsidR="008D28A8" w:rsidRPr="004A6905">
        <w:rPr>
          <w:rFonts w:ascii="GHEA Mariam" w:eastAsia="GHEA Mariam" w:hAnsi="GHEA Mariam" w:cs="GHEA Mariam"/>
          <w:sz w:val="24"/>
          <w:szCs w:val="24"/>
          <w:lang w:val="hy-AM"/>
        </w:rPr>
        <w:t xml:space="preserve"> կատար</w:t>
      </w:r>
      <w:r w:rsidR="0046724A">
        <w:rPr>
          <w:rFonts w:ascii="GHEA Mariam" w:eastAsia="GHEA Mariam" w:hAnsi="GHEA Mariam" w:cs="GHEA Mariam"/>
          <w:sz w:val="24"/>
          <w:szCs w:val="24"/>
          <w:lang w:val="hy-AM"/>
        </w:rPr>
        <w:t>ելու</w:t>
      </w:r>
      <w:r w:rsidR="0046724A" w:rsidRPr="0046724A">
        <w:rPr>
          <w:rFonts w:ascii="GHEA Mariam" w:eastAsia="GHEA Mariam" w:hAnsi="GHEA Mariam" w:cs="GHEA Mariam"/>
          <w:sz w:val="24"/>
          <w:szCs w:val="24"/>
          <w:lang w:val="hy-AM"/>
        </w:rPr>
        <w:t xml:space="preserve"> </w:t>
      </w:r>
      <w:r w:rsidR="008D28A8" w:rsidRPr="004A6905">
        <w:rPr>
          <w:rFonts w:ascii="GHEA Mariam" w:eastAsia="GHEA Mariam" w:hAnsi="GHEA Mariam" w:cs="GHEA Mariam"/>
          <w:sz w:val="24"/>
          <w:szCs w:val="24"/>
          <w:lang w:val="hy-AM"/>
        </w:rPr>
        <w:t>ժամանակ գործող</w:t>
      </w:r>
      <w:r w:rsidR="0070176D" w:rsidRPr="0070176D">
        <w:rPr>
          <w:rFonts w:ascii="GHEA Mariam" w:eastAsia="GHEA Mariam" w:hAnsi="GHEA Mariam" w:cs="GHEA Mariam"/>
          <w:sz w:val="24"/>
          <w:szCs w:val="24"/>
          <w:lang w:val="hy-AM"/>
        </w:rPr>
        <w:t xml:space="preserve"> քրեական օրենքով</w:t>
      </w:r>
      <w:r w:rsidR="008D28A8" w:rsidRPr="004A6905">
        <w:rPr>
          <w:rFonts w:ascii="GHEA Mariam" w:eastAsia="GHEA Mariam" w:hAnsi="GHEA Mariam" w:cs="GHEA Mariam"/>
          <w:sz w:val="24"/>
          <w:szCs w:val="24"/>
          <w:lang w:val="hy-AM"/>
        </w:rPr>
        <w:t xml:space="preserve"> դասվել </w:t>
      </w:r>
      <w:r w:rsidR="000D64D0">
        <w:rPr>
          <w:rFonts w:ascii="GHEA Mariam" w:eastAsia="GHEA Mariam" w:hAnsi="GHEA Mariam" w:cs="GHEA Mariam"/>
          <w:sz w:val="24"/>
          <w:szCs w:val="24"/>
          <w:lang w:val="hy-AM"/>
        </w:rPr>
        <w:t>է</w:t>
      </w:r>
      <w:r w:rsidR="008D28A8" w:rsidRPr="004A6905">
        <w:rPr>
          <w:rFonts w:ascii="GHEA Mariam" w:eastAsia="GHEA Mariam" w:hAnsi="GHEA Mariam" w:cs="GHEA Mariam"/>
          <w:sz w:val="24"/>
          <w:szCs w:val="24"/>
          <w:lang w:val="hy-AM"/>
        </w:rPr>
        <w:t xml:space="preserve"> ծանր</w:t>
      </w:r>
      <w:r w:rsidR="00235E3C" w:rsidRPr="004A6905">
        <w:rPr>
          <w:rFonts w:ascii="GHEA Mariam" w:eastAsia="GHEA Mariam" w:hAnsi="GHEA Mariam" w:cs="GHEA Mariam"/>
          <w:sz w:val="24"/>
          <w:szCs w:val="24"/>
          <w:lang w:val="hy-AM"/>
        </w:rPr>
        <w:t xml:space="preserve"> հանցագործությունների շարքին, որ</w:t>
      </w:r>
      <w:r w:rsidR="00AA6A5C" w:rsidRPr="004A6905">
        <w:rPr>
          <w:rFonts w:ascii="GHEA Mariam" w:eastAsia="GHEA Mariam" w:hAnsi="GHEA Mariam" w:cs="GHEA Mariam"/>
          <w:sz w:val="24"/>
          <w:szCs w:val="24"/>
          <w:lang w:val="hy-AM"/>
        </w:rPr>
        <w:t>ոնց</w:t>
      </w:r>
      <w:r w:rsidR="00235E3C" w:rsidRPr="004A6905">
        <w:rPr>
          <w:rFonts w:ascii="GHEA Mariam" w:eastAsia="GHEA Mariam" w:hAnsi="GHEA Mariam" w:cs="GHEA Mariam"/>
          <w:sz w:val="24"/>
          <w:szCs w:val="24"/>
          <w:lang w:val="hy-AM"/>
        </w:rPr>
        <w:t xml:space="preserve"> համար </w:t>
      </w:r>
      <w:r w:rsidR="00B23F88" w:rsidRPr="004A6905">
        <w:rPr>
          <w:rFonts w:ascii="GHEA Mariam" w:eastAsia="GHEA Mariam" w:hAnsi="GHEA Mariam" w:cs="GHEA Mariam"/>
          <w:sz w:val="24"/>
          <w:szCs w:val="24"/>
          <w:lang w:val="hy-AM"/>
        </w:rPr>
        <w:t xml:space="preserve">քրեական պատասխանատվության ենթարկելու վաղեմության ժամկետը </w:t>
      </w:r>
      <w:r w:rsidR="00CD0480" w:rsidRPr="004A6905">
        <w:rPr>
          <w:rFonts w:ascii="GHEA Mariam" w:eastAsia="GHEA Mariam" w:hAnsi="GHEA Mariam" w:cs="GHEA Mariam"/>
          <w:sz w:val="24"/>
          <w:szCs w:val="24"/>
          <w:lang w:val="hy-AM"/>
        </w:rPr>
        <w:t xml:space="preserve">եղել է </w:t>
      </w:r>
      <w:r w:rsidR="00B23F88" w:rsidRPr="004A6905">
        <w:rPr>
          <w:rFonts w:ascii="GHEA Mariam" w:eastAsia="GHEA Mariam" w:hAnsi="GHEA Mariam" w:cs="GHEA Mariam"/>
          <w:sz w:val="24"/>
          <w:szCs w:val="24"/>
          <w:lang w:val="hy-AM"/>
        </w:rPr>
        <w:t>տասը տարի</w:t>
      </w:r>
      <w:r w:rsidR="00CD0480" w:rsidRPr="004A6905">
        <w:rPr>
          <w:rFonts w:ascii="GHEA Mariam" w:eastAsia="GHEA Mariam" w:hAnsi="GHEA Mariam" w:cs="GHEA Mariam"/>
          <w:sz w:val="24"/>
          <w:szCs w:val="24"/>
          <w:lang w:val="hy-AM"/>
        </w:rPr>
        <w:t xml:space="preserve">։ </w:t>
      </w:r>
      <w:r w:rsidR="004A0074" w:rsidRPr="004A6905">
        <w:rPr>
          <w:rFonts w:ascii="GHEA Mariam" w:eastAsia="GHEA Mariam" w:hAnsi="GHEA Mariam" w:cs="GHEA Mariam"/>
          <w:sz w:val="24"/>
          <w:szCs w:val="24"/>
          <w:lang w:val="hy-AM"/>
        </w:rPr>
        <w:t>Գործող քրեական օրենքով</w:t>
      </w:r>
      <w:r w:rsidR="00D44A06" w:rsidRPr="00D44A06">
        <w:rPr>
          <w:rFonts w:ascii="GHEA Mariam" w:eastAsia="GHEA Mariam" w:hAnsi="GHEA Mariam" w:cs="GHEA Mariam"/>
          <w:sz w:val="24"/>
          <w:szCs w:val="24"/>
          <w:lang w:val="hy-AM"/>
        </w:rPr>
        <w:t>`</w:t>
      </w:r>
      <w:r w:rsidR="00F56E1C" w:rsidRPr="004A6905">
        <w:rPr>
          <w:rFonts w:ascii="GHEA Mariam" w:eastAsia="GHEA Mariam" w:hAnsi="GHEA Mariam" w:cs="GHEA Mariam"/>
          <w:sz w:val="24"/>
          <w:szCs w:val="24"/>
          <w:lang w:val="hy-AM"/>
        </w:rPr>
        <w:t xml:space="preserve"> </w:t>
      </w:r>
      <w:r w:rsidR="00D44A06" w:rsidRPr="00D44A06">
        <w:rPr>
          <w:rFonts w:ascii="GHEA Mariam" w:eastAsia="GHEA Mariam" w:hAnsi="GHEA Mariam" w:cs="GHEA Mariam"/>
          <w:sz w:val="24"/>
          <w:szCs w:val="24"/>
          <w:lang w:val="hy-AM"/>
        </w:rPr>
        <w:t>Ն</w:t>
      </w:r>
      <w:r w:rsidR="00D44A06">
        <w:rPr>
          <w:rFonts w:ascii="GHEA Mariam" w:eastAsia="GHEA Mariam" w:hAnsi="GHEA Mariam" w:cs="GHEA Mariam"/>
          <w:sz w:val="24"/>
          <w:szCs w:val="24"/>
          <w:lang w:val="hy-AM"/>
        </w:rPr>
        <w:t>.</w:t>
      </w:r>
      <w:r w:rsidR="00D44A06" w:rsidRPr="00D44A06">
        <w:rPr>
          <w:rFonts w:ascii="GHEA Mariam" w:eastAsia="GHEA Mariam" w:hAnsi="GHEA Mariam" w:cs="GHEA Mariam"/>
          <w:sz w:val="24"/>
          <w:szCs w:val="24"/>
          <w:lang w:val="hy-AM"/>
        </w:rPr>
        <w:t xml:space="preserve">Պեպանյանին </w:t>
      </w:r>
      <w:r w:rsidR="00F56E1C" w:rsidRPr="004A6905">
        <w:rPr>
          <w:rFonts w:ascii="GHEA Mariam" w:hAnsi="GHEA Mariam"/>
          <w:sz w:val="24"/>
          <w:szCs w:val="24"/>
          <w:shd w:val="clear" w:color="auto" w:fill="FFFFFF"/>
          <w:lang w:val="hy-AM"/>
        </w:rPr>
        <w:t xml:space="preserve">մեղսագրվող ենթադրյալ հանցավոր </w:t>
      </w:r>
      <w:r w:rsidR="008E5380">
        <w:rPr>
          <w:rFonts w:ascii="GHEA Mariam" w:hAnsi="GHEA Mariam"/>
          <w:sz w:val="24"/>
          <w:szCs w:val="24"/>
          <w:shd w:val="clear" w:color="auto" w:fill="FFFFFF"/>
          <w:lang w:val="hy-AM"/>
        </w:rPr>
        <w:t>արարք</w:t>
      </w:r>
      <w:r w:rsidR="00F56E1C" w:rsidRPr="004A6905">
        <w:rPr>
          <w:rFonts w:ascii="GHEA Mariam" w:hAnsi="GHEA Mariam"/>
          <w:sz w:val="24"/>
          <w:szCs w:val="24"/>
          <w:shd w:val="clear" w:color="auto" w:fill="FFFFFF"/>
          <w:lang w:val="hy-AM"/>
        </w:rPr>
        <w:t>ը</w:t>
      </w:r>
      <w:r w:rsidR="00F56E1C" w:rsidRPr="004A6905">
        <w:rPr>
          <w:rFonts w:ascii="GHEA Mariam" w:hAnsi="GHEA Mariam"/>
          <w:lang w:val="hy-AM"/>
        </w:rPr>
        <w:t xml:space="preserve"> </w:t>
      </w:r>
      <w:r w:rsidR="00F56E1C" w:rsidRPr="004A6905">
        <w:rPr>
          <w:rFonts w:ascii="GHEA Mariam" w:hAnsi="GHEA Mariam"/>
          <w:sz w:val="24"/>
          <w:szCs w:val="24"/>
          <w:shd w:val="clear" w:color="auto" w:fill="FFFFFF"/>
          <w:lang w:val="hy-AM"/>
        </w:rPr>
        <w:t xml:space="preserve">դասվում </w:t>
      </w:r>
      <w:r w:rsidR="008E5380" w:rsidRPr="008E5380">
        <w:rPr>
          <w:rFonts w:ascii="GHEA Mariam" w:hAnsi="GHEA Mariam"/>
          <w:sz w:val="24"/>
          <w:szCs w:val="24"/>
          <w:shd w:val="clear" w:color="auto" w:fill="FFFFFF"/>
          <w:lang w:val="hy-AM"/>
        </w:rPr>
        <w:t>է</w:t>
      </w:r>
      <w:r w:rsidR="00F56E1C" w:rsidRPr="004A6905">
        <w:rPr>
          <w:rFonts w:ascii="GHEA Mariam" w:hAnsi="GHEA Mariam"/>
          <w:sz w:val="24"/>
          <w:szCs w:val="24"/>
          <w:shd w:val="clear" w:color="auto" w:fill="FFFFFF"/>
          <w:lang w:val="hy-AM"/>
        </w:rPr>
        <w:t xml:space="preserve"> միջին ծանրության հանցագործությունների շարքին,</w:t>
      </w:r>
      <w:r w:rsidR="00AA6A5C" w:rsidRPr="004A6905">
        <w:rPr>
          <w:rFonts w:ascii="GHEA Mariam" w:hAnsi="GHEA Mariam"/>
          <w:sz w:val="24"/>
          <w:szCs w:val="24"/>
          <w:shd w:val="clear" w:color="auto" w:fill="FFFFFF"/>
          <w:lang w:val="hy-AM"/>
        </w:rPr>
        <w:t xml:space="preserve"> որոնց համար </w:t>
      </w:r>
      <w:r w:rsidR="007F5299" w:rsidRPr="004A6905">
        <w:rPr>
          <w:rFonts w:ascii="GHEA Mariam" w:hAnsi="GHEA Mariam"/>
          <w:sz w:val="24"/>
          <w:szCs w:val="24"/>
          <w:shd w:val="clear" w:color="auto" w:fill="FFFFFF"/>
          <w:lang w:val="hy-AM"/>
        </w:rPr>
        <w:t xml:space="preserve">քրեական </w:t>
      </w:r>
      <w:r w:rsidR="00AA6A5C" w:rsidRPr="004A6905">
        <w:rPr>
          <w:rFonts w:ascii="GHEA Mariam" w:eastAsia="GHEA Mariam" w:hAnsi="GHEA Mariam" w:cs="GHEA Mariam"/>
          <w:sz w:val="24"/>
          <w:szCs w:val="24"/>
          <w:lang w:val="hy-AM"/>
        </w:rPr>
        <w:t>պատասխանատվության ենթարկելու վաղեմության ժամկետը</w:t>
      </w:r>
      <w:r w:rsidR="008A0F26" w:rsidRPr="004A6905">
        <w:rPr>
          <w:rFonts w:ascii="GHEA Mariam" w:eastAsia="GHEA Mariam" w:hAnsi="GHEA Mariam" w:cs="GHEA Mariam"/>
          <w:sz w:val="24"/>
          <w:szCs w:val="24"/>
          <w:lang w:val="hy-AM"/>
        </w:rPr>
        <w:t xml:space="preserve"> և</w:t>
      </w:r>
      <w:r w:rsidR="005C544C" w:rsidRPr="004A6905">
        <w:rPr>
          <w:rFonts w:ascii="GHEA Mariam" w:eastAsia="GHEA Mariam" w:hAnsi="GHEA Mariam" w:cs="GHEA Mariam"/>
          <w:sz w:val="24"/>
          <w:szCs w:val="24"/>
          <w:lang w:val="hy-AM"/>
        </w:rPr>
        <w:t>ս տասը տարի է։</w:t>
      </w:r>
      <w:r w:rsidR="00025012" w:rsidRPr="004A6905">
        <w:rPr>
          <w:rFonts w:ascii="GHEA Mariam" w:eastAsia="GHEA Mariam" w:hAnsi="GHEA Mariam" w:cs="GHEA Mariam"/>
          <w:sz w:val="24"/>
          <w:szCs w:val="24"/>
          <w:lang w:val="hy-AM"/>
        </w:rPr>
        <w:t xml:space="preserve"> </w:t>
      </w:r>
      <w:r w:rsidR="005C544C" w:rsidRPr="004A6905">
        <w:rPr>
          <w:rFonts w:ascii="GHEA Mariam" w:eastAsia="GHEA Mariam" w:hAnsi="GHEA Mariam" w:cs="GHEA Mariam"/>
          <w:sz w:val="24"/>
          <w:szCs w:val="24"/>
          <w:lang w:val="hy-AM"/>
        </w:rPr>
        <w:t xml:space="preserve">Այսինքն, քննարկվող երկու դեպքում էլ </w:t>
      </w:r>
      <w:r w:rsidR="00741E5B" w:rsidRPr="00741E5B">
        <w:rPr>
          <w:rFonts w:ascii="GHEA Mariam" w:eastAsia="GHEA Mariam" w:hAnsi="GHEA Mariam" w:cs="GHEA Mariam"/>
          <w:sz w:val="24"/>
          <w:szCs w:val="24"/>
          <w:lang w:val="hy-AM"/>
        </w:rPr>
        <w:t>Նարեկ</w:t>
      </w:r>
      <w:r w:rsidR="00741E5B">
        <w:rPr>
          <w:rFonts w:ascii="GHEA Mariam" w:eastAsia="GHEA Mariam" w:hAnsi="GHEA Mariam" w:cs="GHEA Mariam"/>
          <w:sz w:val="24"/>
          <w:szCs w:val="24"/>
          <w:lang w:val="hy-AM"/>
        </w:rPr>
        <w:t xml:space="preserve"> </w:t>
      </w:r>
      <w:r w:rsidR="00741E5B" w:rsidRPr="00741E5B">
        <w:rPr>
          <w:rFonts w:ascii="GHEA Mariam" w:eastAsia="GHEA Mariam" w:hAnsi="GHEA Mariam" w:cs="GHEA Mariam"/>
          <w:sz w:val="24"/>
          <w:szCs w:val="24"/>
          <w:lang w:val="hy-AM"/>
        </w:rPr>
        <w:t>Պեպանյան</w:t>
      </w:r>
      <w:r w:rsidR="008E5380" w:rsidRPr="008E5380">
        <w:rPr>
          <w:rFonts w:ascii="GHEA Mariam" w:eastAsia="GHEA Mariam" w:hAnsi="GHEA Mariam" w:cs="GHEA Mariam"/>
          <w:sz w:val="24"/>
          <w:szCs w:val="24"/>
          <w:lang w:val="hy-AM"/>
        </w:rPr>
        <w:t>ին</w:t>
      </w:r>
      <w:r w:rsidR="005C544C" w:rsidRPr="004A6905">
        <w:rPr>
          <w:rFonts w:ascii="GHEA Mariam" w:eastAsia="GHEA Mariam" w:hAnsi="GHEA Mariam" w:cs="GHEA Mariam"/>
          <w:sz w:val="24"/>
          <w:szCs w:val="24"/>
          <w:lang w:val="hy-AM"/>
        </w:rPr>
        <w:t xml:space="preserve"> մեղս</w:t>
      </w:r>
      <w:r w:rsidR="00012C9C" w:rsidRPr="004A6905">
        <w:rPr>
          <w:rFonts w:ascii="GHEA Mariam" w:eastAsia="GHEA Mariam" w:hAnsi="GHEA Mariam" w:cs="GHEA Mariam"/>
          <w:sz w:val="24"/>
          <w:szCs w:val="24"/>
          <w:lang w:val="hy-AM"/>
        </w:rPr>
        <w:t>ա</w:t>
      </w:r>
      <w:r w:rsidR="008A0F26" w:rsidRPr="004A6905">
        <w:rPr>
          <w:rFonts w:ascii="GHEA Mariam" w:eastAsia="GHEA Mariam" w:hAnsi="GHEA Mariam" w:cs="GHEA Mariam"/>
          <w:sz w:val="24"/>
          <w:szCs w:val="24"/>
          <w:lang w:val="hy-AM"/>
        </w:rPr>
        <w:t>գ</w:t>
      </w:r>
      <w:r w:rsidR="005C544C" w:rsidRPr="004A6905">
        <w:rPr>
          <w:rFonts w:ascii="GHEA Mariam" w:eastAsia="GHEA Mariam" w:hAnsi="GHEA Mariam" w:cs="GHEA Mariam"/>
          <w:sz w:val="24"/>
          <w:szCs w:val="24"/>
          <w:lang w:val="hy-AM"/>
        </w:rPr>
        <w:t xml:space="preserve">րված </w:t>
      </w:r>
      <w:r w:rsidR="001A7B9B" w:rsidRPr="001A7B9B">
        <w:rPr>
          <w:rFonts w:ascii="GHEA Mariam" w:eastAsia="GHEA Mariam" w:hAnsi="GHEA Mariam" w:cs="GHEA Mariam"/>
          <w:sz w:val="24"/>
          <w:szCs w:val="24"/>
          <w:lang w:val="hy-AM"/>
        </w:rPr>
        <w:t xml:space="preserve">վերոնշյալ </w:t>
      </w:r>
      <w:r w:rsidR="005C544C" w:rsidRPr="004A6905">
        <w:rPr>
          <w:rFonts w:ascii="GHEA Mariam" w:eastAsia="GHEA Mariam" w:hAnsi="GHEA Mariam" w:cs="GHEA Mariam"/>
          <w:sz w:val="24"/>
          <w:szCs w:val="24"/>
          <w:lang w:val="hy-AM"/>
        </w:rPr>
        <w:t>ենթադրյալ հ</w:t>
      </w:r>
      <w:r w:rsidR="00025012" w:rsidRPr="004A6905">
        <w:rPr>
          <w:rFonts w:ascii="GHEA Mariam" w:eastAsia="GHEA Mariam" w:hAnsi="GHEA Mariam" w:cs="GHEA Mariam"/>
          <w:sz w:val="24"/>
          <w:szCs w:val="24"/>
          <w:lang w:val="hy-AM"/>
        </w:rPr>
        <w:t>ա</w:t>
      </w:r>
      <w:r w:rsidR="005C544C" w:rsidRPr="004A6905">
        <w:rPr>
          <w:rFonts w:ascii="GHEA Mariam" w:eastAsia="GHEA Mariam" w:hAnsi="GHEA Mariam" w:cs="GHEA Mariam"/>
          <w:sz w:val="24"/>
          <w:szCs w:val="24"/>
          <w:lang w:val="hy-AM"/>
        </w:rPr>
        <w:t xml:space="preserve">նցավոր </w:t>
      </w:r>
      <w:r w:rsidR="007616E2">
        <w:rPr>
          <w:rFonts w:ascii="GHEA Mariam" w:eastAsia="GHEA Mariam" w:hAnsi="GHEA Mariam" w:cs="GHEA Mariam"/>
          <w:sz w:val="24"/>
          <w:szCs w:val="24"/>
          <w:lang w:val="hy-AM"/>
        </w:rPr>
        <w:t>արարք</w:t>
      </w:r>
      <w:r w:rsidR="005C544C" w:rsidRPr="004A6905">
        <w:rPr>
          <w:rFonts w:ascii="GHEA Mariam" w:eastAsia="GHEA Mariam" w:hAnsi="GHEA Mariam" w:cs="GHEA Mariam"/>
          <w:sz w:val="24"/>
          <w:szCs w:val="24"/>
          <w:lang w:val="hy-AM"/>
        </w:rPr>
        <w:t xml:space="preserve">ի համար </w:t>
      </w:r>
      <w:r w:rsidR="005C544C" w:rsidRPr="004A6905">
        <w:rPr>
          <w:rFonts w:ascii="GHEA Mariam" w:hAnsi="GHEA Mariam"/>
          <w:sz w:val="24"/>
          <w:szCs w:val="24"/>
          <w:shd w:val="clear" w:color="auto" w:fill="FFFFFF"/>
          <w:lang w:val="hy-AM"/>
        </w:rPr>
        <w:t xml:space="preserve">քրեական </w:t>
      </w:r>
      <w:r w:rsidR="005C544C" w:rsidRPr="004A6905">
        <w:rPr>
          <w:rFonts w:ascii="GHEA Mariam" w:eastAsia="GHEA Mariam" w:hAnsi="GHEA Mariam" w:cs="GHEA Mariam"/>
          <w:sz w:val="24"/>
          <w:szCs w:val="24"/>
          <w:lang w:val="hy-AM"/>
        </w:rPr>
        <w:t>պատասխանատվության ենթարկելու վաղեմության ժամկետը</w:t>
      </w:r>
      <w:r w:rsidR="00896FD1" w:rsidRPr="004A6905">
        <w:rPr>
          <w:rFonts w:ascii="GHEA Mariam" w:eastAsia="GHEA Mariam" w:hAnsi="GHEA Mariam" w:cs="GHEA Mariam"/>
          <w:sz w:val="24"/>
          <w:szCs w:val="24"/>
          <w:lang w:val="hy-AM"/>
        </w:rPr>
        <w:t xml:space="preserve"> տասը տարի է, ո</w:t>
      </w:r>
      <w:r w:rsidR="009B6166" w:rsidRPr="004A6905">
        <w:rPr>
          <w:rFonts w:ascii="GHEA Mariam" w:eastAsia="GHEA Mariam" w:hAnsi="GHEA Mariam" w:cs="GHEA Mariam"/>
          <w:sz w:val="24"/>
          <w:szCs w:val="24"/>
          <w:lang w:val="hy-AM"/>
        </w:rPr>
        <w:t>րը</w:t>
      </w:r>
      <w:r w:rsidR="00896FD1" w:rsidRPr="004A6905">
        <w:rPr>
          <w:rFonts w:ascii="GHEA Mariam" w:eastAsia="GHEA Mariam" w:hAnsi="GHEA Mariam" w:cs="GHEA Mariam"/>
          <w:sz w:val="24"/>
          <w:szCs w:val="24"/>
          <w:lang w:val="hy-AM"/>
        </w:rPr>
        <w:t xml:space="preserve"> դեռևս </w:t>
      </w:r>
      <w:r w:rsidR="00025012" w:rsidRPr="004A6905">
        <w:rPr>
          <w:rFonts w:ascii="GHEA Mariam" w:eastAsia="GHEA Mariam" w:hAnsi="GHEA Mariam" w:cs="GHEA Mariam"/>
          <w:sz w:val="24"/>
          <w:szCs w:val="24"/>
          <w:lang w:val="hy-AM"/>
        </w:rPr>
        <w:t>չ</w:t>
      </w:r>
      <w:r w:rsidR="00896FD1" w:rsidRPr="004A6905">
        <w:rPr>
          <w:rFonts w:ascii="GHEA Mariam" w:eastAsia="GHEA Mariam" w:hAnsi="GHEA Mariam" w:cs="GHEA Mariam"/>
          <w:sz w:val="24"/>
          <w:szCs w:val="24"/>
          <w:lang w:val="hy-AM"/>
        </w:rPr>
        <w:t>ի անցել։</w:t>
      </w:r>
    </w:p>
    <w:p w14:paraId="58C28373" w14:textId="0F4CCF3C" w:rsidR="007277C3" w:rsidRDefault="00795690" w:rsidP="008306E3">
      <w:pPr>
        <w:spacing w:line="360" w:lineRule="auto"/>
        <w:ind w:leftChars="0" w:left="-2" w:firstLineChars="0" w:firstLine="567"/>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20</w:t>
      </w:r>
      <w:r w:rsidR="00A54AAA" w:rsidRPr="004A6905">
        <w:rPr>
          <w:rFonts w:ascii="GHEA Mariam" w:eastAsia="GHEA Mariam" w:hAnsi="GHEA Mariam" w:cs="GHEA Mariam"/>
          <w:sz w:val="24"/>
          <w:szCs w:val="24"/>
          <w:lang w:val="hy-AM"/>
        </w:rPr>
        <w:t>. Վերոգրյալի հիման վրա</w:t>
      </w:r>
      <w:r w:rsidR="00173500" w:rsidRPr="00173500">
        <w:rPr>
          <w:rFonts w:ascii="GHEA Mariam" w:eastAsia="GHEA Mariam" w:hAnsi="GHEA Mariam" w:cs="GHEA Mariam"/>
          <w:sz w:val="24"/>
          <w:szCs w:val="24"/>
          <w:lang w:val="hy-AM"/>
        </w:rPr>
        <w:t>,</w:t>
      </w:r>
      <w:r w:rsidR="00A54AAA" w:rsidRPr="004A6905">
        <w:rPr>
          <w:rFonts w:ascii="GHEA Mariam" w:eastAsia="GHEA Mariam" w:hAnsi="GHEA Mariam" w:cs="GHEA Mariam"/>
          <w:sz w:val="24"/>
          <w:szCs w:val="24"/>
          <w:lang w:val="hy-AM"/>
        </w:rPr>
        <w:t xml:space="preserve"> բողոք բերած անձը խնդրել է </w:t>
      </w:r>
      <w:r w:rsidR="00173500" w:rsidRPr="00173500">
        <w:rPr>
          <w:rFonts w:ascii="GHEA Mariam" w:eastAsia="GHEA Mariam" w:hAnsi="GHEA Mariam" w:cs="GHEA Mariam"/>
          <w:sz w:val="24"/>
          <w:szCs w:val="24"/>
          <w:lang w:val="hy-AM"/>
        </w:rPr>
        <w:t xml:space="preserve">ամբողջությամբ </w:t>
      </w:r>
      <w:r w:rsidR="00554C9D" w:rsidRPr="004A6905">
        <w:rPr>
          <w:rFonts w:ascii="GHEA Mariam" w:eastAsia="GHEA Mariam" w:hAnsi="GHEA Mariam" w:cs="GHEA Mariam"/>
          <w:sz w:val="24"/>
          <w:szCs w:val="24"/>
          <w:lang w:val="hy-AM"/>
        </w:rPr>
        <w:t xml:space="preserve">բեկանել Վերաքննիչ դատարանի՝ </w:t>
      </w:r>
      <w:r w:rsidR="00B33DF3" w:rsidRPr="00B33DF3">
        <w:rPr>
          <w:rFonts w:ascii="GHEA Mariam" w:eastAsia="GHEA Mariam" w:hAnsi="GHEA Mariam" w:cs="Cambria Math"/>
          <w:sz w:val="24"/>
          <w:szCs w:val="24"/>
          <w:lang w:val="hy-AM"/>
        </w:rPr>
        <w:t xml:space="preserve">2023 թվականի </w:t>
      </w:r>
      <w:r w:rsidR="00FA6F26" w:rsidRPr="00FA6F26">
        <w:rPr>
          <w:rFonts w:ascii="GHEA Mariam" w:eastAsia="GHEA Mariam" w:hAnsi="GHEA Mariam" w:cs="Cambria Math"/>
          <w:sz w:val="24"/>
          <w:szCs w:val="24"/>
          <w:lang w:val="hy-AM"/>
        </w:rPr>
        <w:t>հոկտ</w:t>
      </w:r>
      <w:r w:rsidR="00B33DF3" w:rsidRPr="00B33DF3">
        <w:rPr>
          <w:rFonts w:ascii="GHEA Mariam" w:eastAsia="GHEA Mariam" w:hAnsi="GHEA Mariam" w:cs="Cambria Math"/>
          <w:sz w:val="24"/>
          <w:szCs w:val="24"/>
          <w:lang w:val="hy-AM"/>
        </w:rPr>
        <w:t>եմբերի</w:t>
      </w:r>
      <w:r w:rsidR="00FA6F26">
        <w:rPr>
          <w:rFonts w:ascii="GHEA Mariam" w:eastAsia="GHEA Mariam" w:hAnsi="GHEA Mariam" w:cs="Cambria Math"/>
          <w:sz w:val="24"/>
          <w:szCs w:val="24"/>
          <w:lang w:val="af-ZA"/>
        </w:rPr>
        <w:t xml:space="preserve"> 31</w:t>
      </w:r>
      <w:r w:rsidR="00B33DF3" w:rsidRPr="00B33DF3">
        <w:rPr>
          <w:rFonts w:ascii="GHEA Mariam" w:eastAsia="GHEA Mariam" w:hAnsi="GHEA Mariam" w:cs="Cambria Math"/>
          <w:sz w:val="24"/>
          <w:szCs w:val="24"/>
          <w:lang w:val="af-ZA"/>
        </w:rPr>
        <w:t>-ի</w:t>
      </w:r>
      <w:r w:rsidR="00554C9D" w:rsidRPr="004A6905">
        <w:rPr>
          <w:rFonts w:ascii="GHEA Mariam" w:eastAsia="GHEA Mariam" w:hAnsi="GHEA Mariam" w:cs="GHEA Mariam"/>
          <w:sz w:val="24"/>
          <w:szCs w:val="24"/>
          <w:lang w:val="hy-AM"/>
        </w:rPr>
        <w:t xml:space="preserve"> որոշումը և </w:t>
      </w:r>
      <w:r w:rsidR="00C81C20" w:rsidRPr="004A6905">
        <w:rPr>
          <w:rFonts w:ascii="GHEA Mariam" w:eastAsia="GHEA Mariam" w:hAnsi="GHEA Mariam" w:cs="GHEA Mariam"/>
          <w:sz w:val="24"/>
          <w:szCs w:val="24"/>
          <w:lang w:val="hy-AM"/>
        </w:rPr>
        <w:t>կայացնել դրան փոխարինող դատական ակտ</w:t>
      </w:r>
      <w:r w:rsidR="00BE0E19">
        <w:rPr>
          <w:rFonts w:ascii="GHEA Mariam" w:eastAsia="GHEA Mariam" w:hAnsi="GHEA Mariam" w:cs="GHEA Mariam"/>
          <w:sz w:val="24"/>
          <w:szCs w:val="24"/>
          <w:lang w:val="hy-AM"/>
        </w:rPr>
        <w:t xml:space="preserve"> </w:t>
      </w:r>
      <w:r w:rsidR="00BE0E19" w:rsidRPr="00BE0E19">
        <w:rPr>
          <w:rFonts w:ascii="GHEA Mariam" w:eastAsia="GHEA Mariam" w:hAnsi="GHEA Mariam" w:cs="GHEA Mariam"/>
          <w:sz w:val="24"/>
          <w:szCs w:val="24"/>
          <w:lang w:val="hy-AM"/>
        </w:rPr>
        <w:t>կամ վարույթը փոխանցել ստորադաս դատարան` նոր քննության:</w:t>
      </w:r>
    </w:p>
    <w:p w14:paraId="0474CA88" w14:textId="77777777" w:rsidR="00FA65D9" w:rsidRPr="00BE0E19" w:rsidRDefault="00FA65D9" w:rsidP="008306E3">
      <w:pPr>
        <w:spacing w:line="360" w:lineRule="auto"/>
        <w:ind w:leftChars="0" w:left="-2" w:firstLineChars="0" w:firstLine="567"/>
        <w:jc w:val="both"/>
        <w:rPr>
          <w:rFonts w:ascii="GHEA Mariam" w:eastAsia="GHEA Mariam" w:hAnsi="GHEA Mariam" w:cs="GHEA Mariam"/>
          <w:sz w:val="24"/>
          <w:szCs w:val="24"/>
          <w:lang w:val="hy-AM"/>
        </w:rPr>
      </w:pPr>
    </w:p>
    <w:p w14:paraId="77ECBD4D" w14:textId="52042733" w:rsidR="00077A3B" w:rsidRPr="004A6905" w:rsidRDefault="00FA0FDC" w:rsidP="008306E3">
      <w:pPr>
        <w:spacing w:line="360" w:lineRule="auto"/>
        <w:ind w:leftChars="0" w:left="-2" w:firstLineChars="0" w:firstLine="567"/>
        <w:jc w:val="both"/>
        <w:rPr>
          <w:rFonts w:ascii="GHEA Mariam" w:eastAsia="GHEA Mariam" w:hAnsi="GHEA Mariam" w:cs="GHEA Mariam"/>
          <w:sz w:val="24"/>
          <w:szCs w:val="24"/>
          <w:u w:val="single"/>
          <w:lang w:val="hy-AM"/>
        </w:rPr>
      </w:pPr>
      <w:r w:rsidRPr="004A6905">
        <w:rPr>
          <w:rFonts w:ascii="GHEA Mariam" w:eastAsia="GHEA Mariam" w:hAnsi="GHEA Mariam" w:cs="GHEA Mariam"/>
          <w:b/>
          <w:sz w:val="24"/>
          <w:szCs w:val="24"/>
          <w:u w:val="single"/>
          <w:lang w:val="hy-AM"/>
        </w:rPr>
        <w:t>Վ</w:t>
      </w:r>
      <w:r w:rsidR="00D3555F" w:rsidRPr="004A6905">
        <w:rPr>
          <w:rFonts w:ascii="GHEA Mariam" w:eastAsia="GHEA Mariam" w:hAnsi="GHEA Mariam" w:cs="GHEA Mariam"/>
          <w:b/>
          <w:sz w:val="24"/>
          <w:szCs w:val="24"/>
          <w:u w:val="single"/>
          <w:lang w:val="hy-AM"/>
        </w:rPr>
        <w:t>ճռաբեկ բողոքի քննության համար էական նշանակություն ունեցող փաստական հանգամանքները.</w:t>
      </w:r>
    </w:p>
    <w:p w14:paraId="6562C845" w14:textId="49D1DEE2" w:rsidR="002324DF" w:rsidRDefault="00A162B2" w:rsidP="008306E3">
      <w:pPr>
        <w:tabs>
          <w:tab w:val="left" w:pos="567"/>
        </w:tabs>
        <w:spacing w:line="360" w:lineRule="auto"/>
        <w:ind w:leftChars="0" w:left="-2" w:firstLineChars="0" w:firstLine="567"/>
        <w:jc w:val="both"/>
        <w:rPr>
          <w:rFonts w:ascii="GHEA Mariam" w:eastAsia="GHEA Mariam" w:hAnsi="GHEA Mariam" w:cs="Cambria Math"/>
          <w:i/>
          <w:sz w:val="24"/>
          <w:szCs w:val="24"/>
          <w:lang w:val="hy-AM"/>
        </w:rPr>
      </w:pPr>
      <w:r>
        <w:rPr>
          <w:rFonts w:ascii="GHEA Mariam" w:eastAsia="GHEA Mariam" w:hAnsi="GHEA Mariam" w:cs="GHEA Mariam"/>
          <w:sz w:val="24"/>
          <w:szCs w:val="24"/>
          <w:lang w:val="hy-AM"/>
        </w:rPr>
        <w:t>21</w:t>
      </w:r>
      <w:r w:rsidR="000F42C8" w:rsidRPr="001E3A3E">
        <w:rPr>
          <w:rFonts w:ascii="GHEA Mariam" w:eastAsia="GHEA Mariam" w:hAnsi="GHEA Mariam" w:cs="GHEA Mariam"/>
          <w:sz w:val="24"/>
          <w:szCs w:val="24"/>
          <w:lang w:val="hy-AM"/>
        </w:rPr>
        <w:t xml:space="preserve">. </w:t>
      </w:r>
      <w:r w:rsidR="001E3A3E" w:rsidRPr="001E3A3E">
        <w:rPr>
          <w:rFonts w:ascii="GHEA Mariam" w:eastAsia="GHEA Mariam" w:hAnsi="GHEA Mariam" w:cs="GHEA Mariam"/>
          <w:sz w:val="24"/>
          <w:szCs w:val="24"/>
          <w:lang w:val="hy-AM"/>
        </w:rPr>
        <w:t>Նարեկ Պեպանյան</w:t>
      </w:r>
      <w:r w:rsidR="00BA7728" w:rsidRPr="001E3A3E">
        <w:rPr>
          <w:rFonts w:ascii="GHEA Mariam" w:eastAsia="GHEA Mariam" w:hAnsi="GHEA Mariam" w:cs="GHEA Mariam"/>
          <w:color w:val="000000"/>
          <w:sz w:val="24"/>
          <w:szCs w:val="24"/>
          <w:lang w:val="hy-AM"/>
        </w:rPr>
        <w:t>ի</w:t>
      </w:r>
      <w:r w:rsidR="007D0778" w:rsidRPr="001E3A3E">
        <w:rPr>
          <w:rFonts w:ascii="GHEA Mariam" w:eastAsia="GHEA Mariam" w:hAnsi="GHEA Mariam" w:cs="Cambria Math"/>
          <w:sz w:val="24"/>
          <w:szCs w:val="24"/>
          <w:lang w:val="hy-AM"/>
        </w:rPr>
        <w:t>ն</w:t>
      </w:r>
      <w:r w:rsidR="003A2288" w:rsidRPr="004A6905">
        <w:rPr>
          <w:rFonts w:ascii="GHEA Mariam" w:eastAsia="GHEA Mariam" w:hAnsi="GHEA Mariam" w:cs="Cambria Math"/>
          <w:sz w:val="24"/>
          <w:szCs w:val="24"/>
          <w:lang w:val="hy-AM"/>
        </w:rPr>
        <w:t xml:space="preserve"> ՀՀ </w:t>
      </w:r>
      <w:r w:rsidR="00270DF8" w:rsidRPr="004A6905">
        <w:rPr>
          <w:rFonts w:ascii="GHEA Mariam" w:eastAsia="GHEA Mariam" w:hAnsi="GHEA Mariam" w:cs="Cambria Math"/>
          <w:sz w:val="24"/>
          <w:szCs w:val="24"/>
          <w:lang w:val="hy-AM"/>
        </w:rPr>
        <w:t xml:space="preserve">նախկին </w:t>
      </w:r>
      <w:r w:rsidR="003A2288" w:rsidRPr="004A6905">
        <w:rPr>
          <w:rFonts w:ascii="GHEA Mariam" w:eastAsia="GHEA Mariam" w:hAnsi="GHEA Mariam" w:cs="Cambria Math"/>
          <w:sz w:val="24"/>
          <w:szCs w:val="24"/>
          <w:lang w:val="hy-AM"/>
        </w:rPr>
        <w:t xml:space="preserve">քրեական օրենսգրքի </w:t>
      </w:r>
      <w:r w:rsidR="00392ABC" w:rsidRPr="00392ABC">
        <w:rPr>
          <w:rFonts w:ascii="GHEA Mariam" w:eastAsia="GHEA Mariam" w:hAnsi="GHEA Mariam" w:cs="Cambria Math"/>
          <w:sz w:val="24"/>
          <w:szCs w:val="24"/>
          <w:lang w:val="hy-AM"/>
        </w:rPr>
        <w:t>17</w:t>
      </w:r>
      <w:r w:rsidR="001E3A3E" w:rsidRPr="001E3A3E">
        <w:rPr>
          <w:rFonts w:ascii="GHEA Mariam" w:eastAsia="GHEA Mariam" w:hAnsi="GHEA Mariam" w:cs="Cambria Math"/>
          <w:sz w:val="24"/>
          <w:szCs w:val="24"/>
          <w:lang w:val="hy-AM"/>
        </w:rPr>
        <w:t>8</w:t>
      </w:r>
      <w:r w:rsidR="003A2288" w:rsidRPr="004A6905">
        <w:rPr>
          <w:rFonts w:ascii="GHEA Mariam" w:eastAsia="GHEA Mariam" w:hAnsi="GHEA Mariam" w:cs="Cambria Math"/>
          <w:sz w:val="24"/>
          <w:szCs w:val="24"/>
          <w:lang w:val="hy-AM"/>
        </w:rPr>
        <w:t>-րդ հոդվածի</w:t>
      </w:r>
      <w:r w:rsidR="00BA7728">
        <w:rPr>
          <w:rFonts w:ascii="GHEA Mariam" w:eastAsia="GHEA Mariam" w:hAnsi="GHEA Mariam" w:cs="Cambria Math"/>
          <w:sz w:val="24"/>
          <w:szCs w:val="24"/>
          <w:lang w:val="hy-AM"/>
        </w:rPr>
        <w:t xml:space="preserve"> </w:t>
      </w:r>
      <w:r w:rsidR="001E3A3E" w:rsidRPr="001E3A3E">
        <w:rPr>
          <w:rFonts w:ascii="GHEA Mariam" w:eastAsia="GHEA Mariam" w:hAnsi="GHEA Mariam" w:cs="Cambria Math"/>
          <w:sz w:val="24"/>
          <w:szCs w:val="24"/>
          <w:lang w:val="hy-AM"/>
        </w:rPr>
        <w:t xml:space="preserve">  </w:t>
      </w:r>
      <w:r w:rsidR="00392ABC" w:rsidRPr="00D76D5F">
        <w:rPr>
          <w:rFonts w:ascii="GHEA Mariam" w:eastAsia="GHEA Mariam" w:hAnsi="GHEA Mariam" w:cs="Cambria Math"/>
          <w:sz w:val="24"/>
          <w:szCs w:val="24"/>
          <w:lang w:val="hy-AM"/>
        </w:rPr>
        <w:t>3-րդ մասի 1-ին կետով</w:t>
      </w:r>
      <w:r w:rsidR="003A2288" w:rsidRPr="004A6905">
        <w:rPr>
          <w:rFonts w:ascii="GHEA Mariam" w:eastAsia="GHEA Mariam" w:hAnsi="GHEA Mariam" w:cs="Cambria Math"/>
          <w:sz w:val="24"/>
          <w:szCs w:val="24"/>
          <w:lang w:val="hy-AM"/>
        </w:rPr>
        <w:t xml:space="preserve"> </w:t>
      </w:r>
      <w:r w:rsidR="007D0778" w:rsidRPr="007D0778">
        <w:rPr>
          <w:rFonts w:ascii="GHEA Mariam" w:eastAsia="GHEA Mariam" w:hAnsi="GHEA Mariam" w:cs="Cambria Math"/>
          <w:sz w:val="24"/>
          <w:szCs w:val="24"/>
          <w:lang w:val="hy-AM"/>
        </w:rPr>
        <w:t xml:space="preserve">մեղադրանք է առաջադրվել </w:t>
      </w:r>
      <w:r w:rsidR="00B36EED" w:rsidRPr="00B36EED">
        <w:rPr>
          <w:rFonts w:ascii="GHEA Mariam" w:eastAsia="GHEA Mariam" w:hAnsi="GHEA Mariam" w:cs="Cambria Math"/>
          <w:sz w:val="24"/>
          <w:szCs w:val="24"/>
          <w:lang w:val="hy-AM"/>
        </w:rPr>
        <w:t>այն բանի համար, որ</w:t>
      </w:r>
      <w:r w:rsidR="00D97247" w:rsidRPr="00D97247">
        <w:rPr>
          <w:rFonts w:ascii="GHEA Mariam" w:eastAsia="GHEA Mariam" w:hAnsi="GHEA Mariam" w:cs="Cambria Math"/>
          <w:sz w:val="24"/>
          <w:szCs w:val="24"/>
          <w:lang w:val="hy-AM"/>
        </w:rPr>
        <w:t xml:space="preserve"> </w:t>
      </w:r>
      <w:r w:rsidR="005E1EF5" w:rsidRPr="005E1EF5">
        <w:rPr>
          <w:rFonts w:ascii="GHEA Mariam" w:eastAsia="GHEA Mariam" w:hAnsi="GHEA Mariam" w:cs="Cambria Math"/>
          <w:i/>
          <w:sz w:val="24"/>
          <w:szCs w:val="24"/>
          <w:lang w:val="hy-AM"/>
        </w:rPr>
        <w:t>«</w:t>
      </w:r>
      <w:r w:rsidR="00531802" w:rsidRPr="00531802">
        <w:rPr>
          <w:rFonts w:ascii="GHEA Mariam" w:eastAsia="GHEA Mariam" w:hAnsi="GHEA Mariam" w:cs="Cambria Math"/>
          <w:i/>
          <w:sz w:val="24"/>
          <w:szCs w:val="24"/>
          <w:lang w:val="hy-AM"/>
        </w:rPr>
        <w:t>[Ն]</w:t>
      </w:r>
      <w:r w:rsidR="00AA2AD2" w:rsidRPr="00AA2AD2">
        <w:rPr>
          <w:rFonts w:ascii="GHEA Mariam" w:eastAsia="GHEA Mariam" w:hAnsi="GHEA Mariam" w:cs="Cambria Math"/>
          <w:i/>
          <w:sz w:val="24"/>
          <w:szCs w:val="24"/>
          <w:lang w:val="hy-AM"/>
        </w:rPr>
        <w:t xml:space="preserve">ա, ազատազրկման ձևով պատիժ կրելով քրեակատարողական հիմնարկում, ինքնությունը չպարզված անձանց հետ հանցակցությամբ, խաբեությամբ 2014 </w:t>
      </w:r>
      <w:r w:rsidR="00AA2AD2" w:rsidRPr="00AA2AD2">
        <w:rPr>
          <w:rFonts w:ascii="GHEA Mariam" w:eastAsia="GHEA Mariam" w:hAnsi="GHEA Mariam" w:cs="Cambria Math"/>
          <w:i/>
          <w:sz w:val="24"/>
          <w:szCs w:val="24"/>
          <w:lang w:val="hy-AM"/>
        </w:rPr>
        <w:lastRenderedPageBreak/>
        <w:t xml:space="preserve">թվականի մայիս ամսին մեկ միասնական դիտավորությամբ հափշտակել է Կոտայքի մարզի Աբովյան քաղաքի 8-րդ փողոցի 3ա տան բնակչուհի Մերի Ցականյանի առանձնապես խոշոր չափերի գույքը` 2.000.000 ՀՀ դրամ ընդհանուր արժողությամբ </w:t>
      </w:r>
      <w:r w:rsidR="002324DF" w:rsidRPr="002324DF">
        <w:rPr>
          <w:rFonts w:ascii="GHEA Mariam" w:eastAsia="GHEA Mariam" w:hAnsi="GHEA Mariam" w:cs="Cambria Math"/>
          <w:i/>
          <w:sz w:val="24"/>
          <w:szCs w:val="24"/>
          <w:lang w:val="hy-AM"/>
        </w:rPr>
        <w:t>«</w:t>
      </w:r>
      <w:r w:rsidR="00AA2AD2" w:rsidRPr="00AA2AD2">
        <w:rPr>
          <w:rFonts w:ascii="GHEA Mariam" w:eastAsia="GHEA Mariam" w:hAnsi="GHEA Mariam" w:cs="Cambria Math"/>
          <w:i/>
          <w:sz w:val="24"/>
          <w:szCs w:val="24"/>
          <w:lang w:val="hy-AM"/>
        </w:rPr>
        <w:t>Օրիֆլեյմ Քոսմեթիքս</w:t>
      </w:r>
      <w:r w:rsidR="002324DF" w:rsidRPr="002324DF">
        <w:rPr>
          <w:rFonts w:ascii="GHEA Mariam" w:eastAsia="GHEA Mariam" w:hAnsi="GHEA Mariam" w:cs="Cambria Math"/>
          <w:i/>
          <w:sz w:val="24"/>
          <w:szCs w:val="24"/>
          <w:lang w:val="hy-AM"/>
        </w:rPr>
        <w:t>»</w:t>
      </w:r>
      <w:r w:rsidR="00AA2AD2" w:rsidRPr="00AA2AD2">
        <w:rPr>
          <w:rFonts w:ascii="GHEA Mariam" w:eastAsia="GHEA Mariam" w:hAnsi="GHEA Mariam" w:cs="Cambria Math"/>
          <w:i/>
          <w:sz w:val="24"/>
          <w:szCs w:val="24"/>
          <w:lang w:val="hy-AM"/>
        </w:rPr>
        <w:t xml:space="preserve"> ֆիրմայի օծանելիքներ, 1.000.000 ՀՀ դրամ և 1.074.528 ՀՀ դրամին համարժեք 2</w:t>
      </w:r>
      <w:r w:rsidR="00F14AA0" w:rsidRPr="00F14AA0">
        <w:rPr>
          <w:rFonts w:ascii="GHEA Mariam" w:eastAsia="GHEA Mariam" w:hAnsi="GHEA Mariam" w:cs="Cambria Math"/>
          <w:i/>
          <w:sz w:val="24"/>
          <w:szCs w:val="24"/>
          <w:lang w:val="hy-AM"/>
        </w:rPr>
        <w:t>.</w:t>
      </w:r>
      <w:r w:rsidR="00AA2AD2" w:rsidRPr="00AA2AD2">
        <w:rPr>
          <w:rFonts w:ascii="GHEA Mariam" w:eastAsia="GHEA Mariam" w:hAnsi="GHEA Mariam" w:cs="Cambria Math"/>
          <w:i/>
          <w:sz w:val="24"/>
          <w:szCs w:val="24"/>
          <w:lang w:val="hy-AM"/>
        </w:rPr>
        <w:t>600 ԱՄՆ դոլար կանխիկ գումար:</w:t>
      </w:r>
    </w:p>
    <w:p w14:paraId="255A4239" w14:textId="1480BA53" w:rsidR="00295B5B" w:rsidRDefault="002324DF" w:rsidP="008306E3">
      <w:pPr>
        <w:tabs>
          <w:tab w:val="left" w:pos="567"/>
        </w:tabs>
        <w:spacing w:line="360" w:lineRule="auto"/>
        <w:ind w:leftChars="0" w:left="-2" w:firstLineChars="0" w:firstLine="567"/>
        <w:jc w:val="both"/>
        <w:rPr>
          <w:rFonts w:ascii="GHEA Mariam" w:eastAsia="GHEA Mariam" w:hAnsi="GHEA Mariam" w:cs="Cambria Math"/>
          <w:i/>
          <w:sz w:val="24"/>
          <w:szCs w:val="24"/>
          <w:lang w:val="hy-AM"/>
        </w:rPr>
      </w:pPr>
      <w:r w:rsidRPr="00B71FA3">
        <w:rPr>
          <w:rFonts w:ascii="GHEA Mariam" w:eastAsia="GHEA Mariam" w:hAnsi="GHEA Mariam" w:cs="Cambria Math"/>
          <w:i/>
          <w:sz w:val="24"/>
          <w:szCs w:val="24"/>
          <w:lang w:val="hy-AM"/>
        </w:rPr>
        <w:t xml:space="preserve"> </w:t>
      </w:r>
      <w:r w:rsidR="00AA2AD2" w:rsidRPr="00AA2AD2">
        <w:rPr>
          <w:rFonts w:ascii="GHEA Mariam" w:eastAsia="GHEA Mariam" w:hAnsi="GHEA Mariam" w:cs="Cambria Math"/>
          <w:i/>
          <w:sz w:val="24"/>
          <w:szCs w:val="24"/>
          <w:lang w:val="hy-AM"/>
        </w:rPr>
        <w:t>Այսպես.</w:t>
      </w:r>
      <w:r w:rsidR="00AA2AD2" w:rsidRPr="00AA2AD2">
        <w:rPr>
          <w:rFonts w:ascii="GHEA Mariam" w:eastAsia="GHEA Mariam" w:hAnsi="GHEA Mariam" w:cs="Cambria Math"/>
          <w:i/>
          <w:sz w:val="24"/>
          <w:szCs w:val="24"/>
          <w:lang w:val="hy-AM"/>
        </w:rPr>
        <w:br/>
      </w:r>
      <w:r w:rsidR="00C63499" w:rsidRPr="00C63499">
        <w:rPr>
          <w:rFonts w:ascii="GHEA Mariam" w:eastAsia="GHEA Mariam" w:hAnsi="GHEA Mariam" w:cs="Cambria Math"/>
          <w:i/>
          <w:sz w:val="24"/>
          <w:szCs w:val="24"/>
          <w:lang w:val="hy-AM"/>
        </w:rPr>
        <w:t xml:space="preserve">         </w:t>
      </w:r>
      <w:r w:rsidR="00AA2AD2" w:rsidRPr="00AA2AD2">
        <w:rPr>
          <w:rFonts w:ascii="GHEA Mariam" w:eastAsia="GHEA Mariam" w:hAnsi="GHEA Mariam" w:cs="Cambria Math"/>
          <w:i/>
          <w:sz w:val="24"/>
          <w:szCs w:val="24"/>
          <w:lang w:val="hy-AM"/>
        </w:rPr>
        <w:t xml:space="preserve">Նարեկ Պեպանյանը, ՀՀ քրեական օրենսգրքի 112-րդ և 182-րդ հոդվածներով նախատեսված հանցագործություններ կատարելու համար ազատազրկման ձևով պատիժ կրելով ՀՀ ԱՆ </w:t>
      </w:r>
      <w:r w:rsidR="00C63499" w:rsidRPr="00C63499">
        <w:rPr>
          <w:rFonts w:ascii="GHEA Mariam" w:eastAsia="GHEA Mariam" w:hAnsi="GHEA Mariam" w:cs="Cambria Math"/>
          <w:i/>
          <w:sz w:val="24"/>
          <w:szCs w:val="24"/>
          <w:lang w:val="hy-AM"/>
        </w:rPr>
        <w:t>«</w:t>
      </w:r>
      <w:r w:rsidR="00AA2AD2" w:rsidRPr="00AA2AD2">
        <w:rPr>
          <w:rFonts w:ascii="GHEA Mariam" w:eastAsia="GHEA Mariam" w:hAnsi="GHEA Mariam" w:cs="Cambria Math"/>
          <w:i/>
          <w:sz w:val="24"/>
          <w:szCs w:val="24"/>
          <w:lang w:val="hy-AM"/>
        </w:rPr>
        <w:t>Կոշ</w:t>
      </w:r>
      <w:r w:rsidR="00C63499" w:rsidRPr="00C63499">
        <w:rPr>
          <w:rFonts w:ascii="GHEA Mariam" w:eastAsia="GHEA Mariam" w:hAnsi="GHEA Mariam" w:cs="Cambria Math"/>
          <w:i/>
          <w:sz w:val="24"/>
          <w:szCs w:val="24"/>
          <w:lang w:val="hy-AM"/>
        </w:rPr>
        <w:t>»</w:t>
      </w:r>
      <w:r w:rsidR="00AA2AD2" w:rsidRPr="00AA2AD2">
        <w:rPr>
          <w:rFonts w:ascii="GHEA Mariam" w:eastAsia="GHEA Mariam" w:hAnsi="GHEA Mariam" w:cs="Cambria Math"/>
          <w:i/>
          <w:sz w:val="24"/>
          <w:szCs w:val="24"/>
          <w:lang w:val="hy-AM"/>
        </w:rPr>
        <w:t xml:space="preserve"> քրեակատարողական հիմնարկում, 2014 թվականի մարտ ամսվա ընթացքում համացանցի </w:t>
      </w:r>
      <w:r w:rsidR="00C63499" w:rsidRPr="00C63499">
        <w:rPr>
          <w:rFonts w:ascii="GHEA Mariam" w:eastAsia="GHEA Mariam" w:hAnsi="GHEA Mariam" w:cs="Cambria Math"/>
          <w:i/>
          <w:sz w:val="24"/>
          <w:szCs w:val="24"/>
          <w:lang w:val="hy-AM"/>
        </w:rPr>
        <w:t>«</w:t>
      </w:r>
      <w:r w:rsidR="00AA2AD2" w:rsidRPr="00AA2AD2">
        <w:rPr>
          <w:rFonts w:ascii="GHEA Mariam" w:eastAsia="GHEA Mariam" w:hAnsi="GHEA Mariam" w:cs="Cambria Math"/>
          <w:i/>
          <w:sz w:val="24"/>
          <w:szCs w:val="24"/>
          <w:lang w:val="hy-AM"/>
        </w:rPr>
        <w:t>Օդնոկլասսնիկի</w:t>
      </w:r>
      <w:r w:rsidR="00C63499" w:rsidRPr="00C63499">
        <w:rPr>
          <w:rFonts w:ascii="GHEA Mariam" w:eastAsia="GHEA Mariam" w:hAnsi="GHEA Mariam" w:cs="Cambria Math"/>
          <w:i/>
          <w:sz w:val="24"/>
          <w:szCs w:val="24"/>
          <w:lang w:val="hy-AM"/>
        </w:rPr>
        <w:t>»</w:t>
      </w:r>
      <w:r w:rsidR="00AA2AD2" w:rsidRPr="00AA2AD2">
        <w:rPr>
          <w:rFonts w:ascii="GHEA Mariam" w:eastAsia="GHEA Mariam" w:hAnsi="GHEA Mariam" w:cs="Cambria Math"/>
          <w:i/>
          <w:sz w:val="24"/>
          <w:szCs w:val="24"/>
          <w:lang w:val="hy-AM"/>
        </w:rPr>
        <w:t xml:space="preserve"> սոցիալական կայքի միջոցով, հանդես գալով </w:t>
      </w:r>
      <w:r w:rsidR="00C63499" w:rsidRPr="00C63499">
        <w:rPr>
          <w:rFonts w:ascii="GHEA Mariam" w:eastAsia="GHEA Mariam" w:hAnsi="GHEA Mariam" w:cs="Cambria Math"/>
          <w:i/>
          <w:sz w:val="24"/>
          <w:szCs w:val="24"/>
          <w:lang w:val="hy-AM"/>
        </w:rPr>
        <w:t>«</w:t>
      </w:r>
      <w:r w:rsidR="00AA2AD2" w:rsidRPr="00AA2AD2">
        <w:rPr>
          <w:rFonts w:ascii="GHEA Mariam" w:eastAsia="GHEA Mariam" w:hAnsi="GHEA Mariam" w:cs="Cambria Math"/>
          <w:i/>
          <w:sz w:val="24"/>
          <w:szCs w:val="24"/>
          <w:lang w:val="hy-AM"/>
        </w:rPr>
        <w:t>Արման Մարկոսյան</w:t>
      </w:r>
      <w:r w:rsidR="00C63499" w:rsidRPr="0078626D">
        <w:rPr>
          <w:rFonts w:ascii="GHEA Mariam" w:eastAsia="GHEA Mariam" w:hAnsi="GHEA Mariam" w:cs="Cambria Math"/>
          <w:i/>
          <w:sz w:val="24"/>
          <w:szCs w:val="24"/>
          <w:lang w:val="hy-AM"/>
        </w:rPr>
        <w:t>»</w:t>
      </w:r>
      <w:r w:rsidR="00AA2AD2" w:rsidRPr="00AA2AD2">
        <w:rPr>
          <w:rFonts w:ascii="GHEA Mariam" w:eastAsia="GHEA Mariam" w:hAnsi="GHEA Mariam" w:cs="Cambria Math"/>
          <w:i/>
          <w:sz w:val="24"/>
          <w:szCs w:val="24"/>
          <w:lang w:val="hy-AM"/>
        </w:rPr>
        <w:t xml:space="preserve"> կեղծանվամբ, ծանոթացել է Կոտայքի մարզի Աբովյան քաղաքի 8-րդ փողոցի 3ա տան բնակչուհի, անչափահաս Նինա Աշոտի Ավետիսյանի հետ, շփվել հաղորդագրությունների միջոցով, ապա փոխանակվել հեռախոսահամարներով` շարունակելով շփումը հեռախոսակապի միջոցով: Հեռախոսազրույցների ընթացքում իմանալով, որ Նինա Ավետիսյանի մայր Մերի Սեմյոնի Ցականյանը հանդիսանում է օծանելիքների վաճառքով զբաղվող </w:t>
      </w:r>
      <w:r w:rsidR="0078626D" w:rsidRPr="0078626D">
        <w:rPr>
          <w:rFonts w:ascii="GHEA Mariam" w:eastAsia="GHEA Mariam" w:hAnsi="GHEA Mariam" w:cs="Cambria Math"/>
          <w:i/>
          <w:sz w:val="24"/>
          <w:szCs w:val="24"/>
          <w:lang w:val="hy-AM"/>
        </w:rPr>
        <w:t>«</w:t>
      </w:r>
      <w:r w:rsidR="00AA2AD2" w:rsidRPr="00AA2AD2">
        <w:rPr>
          <w:rFonts w:ascii="GHEA Mariam" w:eastAsia="GHEA Mariam" w:hAnsi="GHEA Mariam" w:cs="Cambria Math"/>
          <w:i/>
          <w:sz w:val="24"/>
          <w:szCs w:val="24"/>
          <w:lang w:val="hy-AM"/>
        </w:rPr>
        <w:t xml:space="preserve">Օրիֆլեյմ </w:t>
      </w:r>
      <w:r w:rsidR="003D60F2" w:rsidRPr="003D60F2">
        <w:rPr>
          <w:rFonts w:ascii="GHEA Mariam" w:eastAsia="GHEA Mariam" w:hAnsi="GHEA Mariam" w:cs="Cambria Math"/>
          <w:i/>
          <w:sz w:val="24"/>
          <w:szCs w:val="24"/>
          <w:lang w:val="hy-AM"/>
        </w:rPr>
        <w:t>Քոսմեթիքս</w:t>
      </w:r>
      <w:r w:rsidR="0078626D" w:rsidRPr="002324DF">
        <w:rPr>
          <w:rFonts w:ascii="GHEA Mariam" w:eastAsia="GHEA Mariam" w:hAnsi="GHEA Mariam" w:cs="Cambria Math"/>
          <w:i/>
          <w:sz w:val="24"/>
          <w:szCs w:val="24"/>
          <w:lang w:val="hy-AM"/>
        </w:rPr>
        <w:t>»</w:t>
      </w:r>
      <w:r w:rsidR="00AA2AD2" w:rsidRPr="00AA2AD2">
        <w:rPr>
          <w:rFonts w:ascii="GHEA Mariam" w:eastAsia="GHEA Mariam" w:hAnsi="GHEA Mariam" w:cs="Cambria Math"/>
          <w:i/>
          <w:sz w:val="24"/>
          <w:szCs w:val="24"/>
          <w:lang w:val="hy-AM"/>
        </w:rPr>
        <w:t xml:space="preserve"> ՍՊԸ-ի Աբովյան քաղաքի գրասենյակի տնօրեն, վերջինիս մոտ ուրիշի գույքը խաբեությամբ հափշտակելու մտադրություն է ձևավորել: Այդ նպատակով, թաքցնելով ազատազրկման վայրում գտնվելու հանգամանքը, </w:t>
      </w:r>
      <w:r w:rsidR="00B71FA3" w:rsidRPr="00B71FA3">
        <w:rPr>
          <w:rFonts w:ascii="GHEA Mariam" w:eastAsia="GHEA Mariam" w:hAnsi="GHEA Mariam" w:cs="Cambria Math"/>
          <w:i/>
          <w:sz w:val="24"/>
          <w:szCs w:val="24"/>
          <w:lang w:val="hy-AM"/>
        </w:rPr>
        <w:t>Ն</w:t>
      </w:r>
      <w:r w:rsidR="00B71FA3" w:rsidRPr="00495E27">
        <w:rPr>
          <w:rFonts w:ascii="GHEA Mariam" w:eastAsia="GHEA Mariam" w:hAnsi="GHEA Mariam" w:cs="Cambria Math"/>
          <w:i/>
          <w:sz w:val="24"/>
          <w:szCs w:val="24"/>
          <w:lang w:val="hy-AM"/>
        </w:rPr>
        <w:t>.</w:t>
      </w:r>
      <w:r w:rsidR="00AA2AD2" w:rsidRPr="00AA2AD2">
        <w:rPr>
          <w:rFonts w:ascii="GHEA Mariam" w:eastAsia="GHEA Mariam" w:hAnsi="GHEA Mariam" w:cs="Cambria Math"/>
          <w:i/>
          <w:sz w:val="24"/>
          <w:szCs w:val="24"/>
          <w:lang w:val="hy-AM"/>
        </w:rPr>
        <w:t>Ավետիսյանին իր անձի վերաբերյալ սուտ տեղեկություններ է հայտնել` ասելով, որ բարձրագույն կրթություն է ստացել Իտալիայում, որտեղ բնակվում են ծնողները, մասնագիտությամբ հնէաբան է և աշխատում է Էջմիածնում, միաժամանակ, զբաղվում է ոսկերչությամբ: Ընթացքում ասել է նաև, որ իբր սիրահարվել է Ն.Ավետիսյանին ու ամուսնության առաջարկ արել` նշելով, որ ծնողների` ՀՀ գալուց հետո կայցելեն նրանց բնակարան` ծանոթանալու համար:</w:t>
      </w:r>
      <w:r w:rsidR="00495E27" w:rsidRPr="00495E27">
        <w:rPr>
          <w:rFonts w:ascii="GHEA Mariam" w:eastAsia="GHEA Mariam" w:hAnsi="GHEA Mariam" w:cs="Cambria Math"/>
          <w:i/>
          <w:sz w:val="24"/>
          <w:szCs w:val="24"/>
          <w:lang w:val="hy-AM"/>
        </w:rPr>
        <w:t xml:space="preserve"> </w:t>
      </w:r>
      <w:r w:rsidR="00AA2AD2" w:rsidRPr="00AA2AD2">
        <w:rPr>
          <w:rFonts w:ascii="GHEA Mariam" w:eastAsia="GHEA Mariam" w:hAnsi="GHEA Mariam" w:cs="Cambria Math"/>
          <w:i/>
          <w:sz w:val="24"/>
          <w:szCs w:val="24"/>
          <w:lang w:val="hy-AM"/>
        </w:rPr>
        <w:t xml:space="preserve">Ապա հեռախոսակապի միջոցով ծանոթացել է Մերի Ցականյանի հետ և հաղորդել դստեր նկատմամբ առաջացած զգացմունքների և ամուսնության հետ կապված մտադրությունների մասին` շարունակելով ստել իր անձի և ընտանիքի մասին տեղեկություններ ներկայացնելիս, մասնավորապես, որ հնէաբան է, զբաղվում է ոսկերչությամբ, իսկ ծնողները բնակվում են Իտալիայում, որտեղ ինքը </w:t>
      </w:r>
      <w:r w:rsidR="00AA2AD2" w:rsidRPr="00AA2AD2">
        <w:rPr>
          <w:rFonts w:ascii="GHEA Mariam" w:eastAsia="GHEA Mariam" w:hAnsi="GHEA Mariam" w:cs="Cambria Math"/>
          <w:i/>
          <w:sz w:val="24"/>
          <w:szCs w:val="24"/>
          <w:lang w:val="hy-AM"/>
        </w:rPr>
        <w:lastRenderedPageBreak/>
        <w:t xml:space="preserve">բարձրագույն կրթություն է ստացել: Զգալով, որ վստահություն է ձեռք բերել Ն.Ավետիսյանի և վերջինիս մոր մոտ, Մերի Ցականյանին ասել է, որ կարող է օժանդակել նրա բիզնեսի զարգացմանը` առևտրի աճին, մասնավորապես, ասելով, որ Երևան քաղաքի Բաղրամյան պողոտայում իր բարեկամներն ունեն օծանելիքի խանութ, ուստի` Մ.Ցականյանը կարող է հետվճարային կարգով ապրանք ուղարկել այնտեղ և վաճառվելուց հետո գումարը ստանալ: Ստանալով Մերի Ցականյանի համաձայնությունը` Ն.Պեպանյանը 2014 թվականի մայիս ամսվա սկզբին իր կողմից օգտագործվող 094-43-49-49 բջջային հեռախոսահամարով զանգահարել է Մ.Ցականյանին և պահանջել է </w:t>
      </w:r>
      <w:r w:rsidR="00A31111" w:rsidRPr="00A31111">
        <w:rPr>
          <w:rFonts w:ascii="GHEA Mariam" w:eastAsia="GHEA Mariam" w:hAnsi="GHEA Mariam" w:cs="Cambria Math"/>
          <w:i/>
          <w:sz w:val="24"/>
          <w:szCs w:val="24"/>
          <w:lang w:val="hy-AM"/>
        </w:rPr>
        <w:t>«</w:t>
      </w:r>
      <w:r w:rsidR="00AA2AD2" w:rsidRPr="00AA2AD2">
        <w:rPr>
          <w:rFonts w:ascii="GHEA Mariam" w:eastAsia="GHEA Mariam" w:hAnsi="GHEA Mariam" w:cs="Cambria Math"/>
          <w:i/>
          <w:sz w:val="24"/>
          <w:szCs w:val="24"/>
          <w:lang w:val="hy-AM"/>
        </w:rPr>
        <w:t xml:space="preserve">Օրիֆլեյմ </w:t>
      </w:r>
      <w:r w:rsidR="00A31111" w:rsidRPr="00A31111">
        <w:rPr>
          <w:rFonts w:ascii="GHEA Mariam" w:eastAsia="GHEA Mariam" w:hAnsi="GHEA Mariam" w:cs="Cambria Math"/>
          <w:i/>
          <w:sz w:val="24"/>
          <w:szCs w:val="24"/>
          <w:lang w:val="hy-AM"/>
        </w:rPr>
        <w:t>Ք</w:t>
      </w:r>
      <w:r w:rsidR="00AA2AD2" w:rsidRPr="00AA2AD2">
        <w:rPr>
          <w:rFonts w:ascii="GHEA Mariam" w:eastAsia="GHEA Mariam" w:hAnsi="GHEA Mariam" w:cs="Cambria Math"/>
          <w:i/>
          <w:sz w:val="24"/>
          <w:szCs w:val="24"/>
          <w:lang w:val="hy-AM"/>
        </w:rPr>
        <w:t>ոսմեթիքս</w:t>
      </w:r>
      <w:r w:rsidR="00A31111" w:rsidRPr="00A31111">
        <w:rPr>
          <w:rFonts w:ascii="GHEA Mariam" w:eastAsia="GHEA Mariam" w:hAnsi="GHEA Mariam" w:cs="Cambria Math"/>
          <w:i/>
          <w:sz w:val="24"/>
          <w:szCs w:val="24"/>
          <w:lang w:val="hy-AM"/>
        </w:rPr>
        <w:t>»</w:t>
      </w:r>
      <w:r w:rsidR="00AA2AD2" w:rsidRPr="00AA2AD2">
        <w:rPr>
          <w:rFonts w:ascii="GHEA Mariam" w:eastAsia="GHEA Mariam" w:hAnsi="GHEA Mariam" w:cs="Cambria Math"/>
          <w:i/>
          <w:sz w:val="24"/>
          <w:szCs w:val="24"/>
          <w:lang w:val="hy-AM"/>
        </w:rPr>
        <w:t xml:space="preserve"> ՍՊԸ-ի ֆիրմայի օծանելիքներն ուղարկել իրեն: Մերի Ցականյանն Աբովյան քաղաքում գործող </w:t>
      </w:r>
      <w:r w:rsidR="00A31111" w:rsidRPr="00A31111">
        <w:rPr>
          <w:rFonts w:ascii="GHEA Mariam" w:eastAsia="GHEA Mariam" w:hAnsi="GHEA Mariam" w:cs="Cambria Math"/>
          <w:i/>
          <w:sz w:val="24"/>
          <w:szCs w:val="24"/>
          <w:lang w:val="hy-AM"/>
        </w:rPr>
        <w:t>«</w:t>
      </w:r>
      <w:r w:rsidR="00AA2AD2" w:rsidRPr="00AA2AD2">
        <w:rPr>
          <w:rFonts w:ascii="GHEA Mariam" w:eastAsia="GHEA Mariam" w:hAnsi="GHEA Mariam" w:cs="Cambria Math"/>
          <w:i/>
          <w:sz w:val="24"/>
          <w:szCs w:val="24"/>
          <w:lang w:val="hy-AM"/>
        </w:rPr>
        <w:t>Ավազար</w:t>
      </w:r>
      <w:r w:rsidR="00A31111" w:rsidRPr="00A31111">
        <w:rPr>
          <w:rFonts w:ascii="GHEA Mariam" w:eastAsia="GHEA Mariam" w:hAnsi="GHEA Mariam" w:cs="Cambria Math"/>
          <w:i/>
          <w:sz w:val="24"/>
          <w:szCs w:val="24"/>
          <w:lang w:val="hy-AM"/>
        </w:rPr>
        <w:t>»</w:t>
      </w:r>
      <w:r w:rsidR="00AA2AD2" w:rsidRPr="00AA2AD2">
        <w:rPr>
          <w:rFonts w:ascii="GHEA Mariam" w:eastAsia="GHEA Mariam" w:hAnsi="GHEA Mariam" w:cs="Cambria Math"/>
          <w:i/>
          <w:sz w:val="24"/>
          <w:szCs w:val="24"/>
          <w:lang w:val="hy-AM"/>
        </w:rPr>
        <w:t xml:space="preserve"> ԱՁ տաքսի ծառայությանը պատկանող </w:t>
      </w:r>
      <w:r w:rsidR="00A31111" w:rsidRPr="00A31111">
        <w:rPr>
          <w:rFonts w:ascii="GHEA Mariam" w:eastAsia="GHEA Mariam" w:hAnsi="GHEA Mariam" w:cs="Cambria Math"/>
          <w:i/>
          <w:sz w:val="24"/>
          <w:szCs w:val="24"/>
          <w:lang w:val="hy-AM"/>
        </w:rPr>
        <w:t>«</w:t>
      </w:r>
      <w:r w:rsidR="00AA2AD2" w:rsidRPr="00AA2AD2">
        <w:rPr>
          <w:rFonts w:ascii="GHEA Mariam" w:eastAsia="GHEA Mariam" w:hAnsi="GHEA Mariam" w:cs="Cambria Math"/>
          <w:i/>
          <w:sz w:val="24"/>
          <w:szCs w:val="24"/>
          <w:lang w:val="hy-AM"/>
        </w:rPr>
        <w:t>Տոյոտա Կորոլա</w:t>
      </w:r>
      <w:r w:rsidR="00A31111" w:rsidRPr="00A31111">
        <w:rPr>
          <w:rFonts w:ascii="GHEA Mariam" w:eastAsia="GHEA Mariam" w:hAnsi="GHEA Mariam" w:cs="Cambria Math"/>
          <w:i/>
          <w:sz w:val="24"/>
          <w:szCs w:val="24"/>
          <w:lang w:val="hy-AM"/>
        </w:rPr>
        <w:t>»</w:t>
      </w:r>
      <w:r w:rsidR="00AA2AD2" w:rsidRPr="00AA2AD2">
        <w:rPr>
          <w:rFonts w:ascii="GHEA Mariam" w:eastAsia="GHEA Mariam" w:hAnsi="GHEA Mariam" w:cs="Cambria Math"/>
          <w:i/>
          <w:sz w:val="24"/>
          <w:szCs w:val="24"/>
          <w:lang w:val="hy-AM"/>
        </w:rPr>
        <w:t xml:space="preserve"> մակնիշի Ա 4043 հաշվառման համարանիշի ավտոմեքենայի վարորդ Էդուարդ Մաթևոսյանի հետ պահանջված օծանելիքներն ուղարկել է նախապես պայմանավորված վայր` Երևան քաղաքի Կոմիտասի պողոտայի 63 հասցեում գտնվող </w:t>
      </w:r>
      <w:r w:rsidR="008C0047" w:rsidRPr="008C0047">
        <w:rPr>
          <w:rFonts w:ascii="GHEA Mariam" w:eastAsia="GHEA Mariam" w:hAnsi="GHEA Mariam" w:cs="Cambria Math"/>
          <w:i/>
          <w:sz w:val="24"/>
          <w:szCs w:val="24"/>
          <w:lang w:val="hy-AM"/>
        </w:rPr>
        <w:t>«</w:t>
      </w:r>
      <w:r w:rsidR="00AA2AD2" w:rsidRPr="00AA2AD2">
        <w:rPr>
          <w:rFonts w:ascii="GHEA Mariam" w:eastAsia="GHEA Mariam" w:hAnsi="GHEA Mariam" w:cs="Cambria Math"/>
          <w:i/>
          <w:sz w:val="24"/>
          <w:szCs w:val="24"/>
          <w:lang w:val="hy-AM"/>
        </w:rPr>
        <w:t>Տաշիր պիցցա</w:t>
      </w:r>
      <w:r w:rsidR="008C0047" w:rsidRPr="008C0047">
        <w:rPr>
          <w:rFonts w:ascii="GHEA Mariam" w:eastAsia="GHEA Mariam" w:hAnsi="GHEA Mariam" w:cs="Cambria Math"/>
          <w:i/>
          <w:sz w:val="24"/>
          <w:szCs w:val="24"/>
          <w:lang w:val="hy-AM"/>
        </w:rPr>
        <w:t>»</w:t>
      </w:r>
      <w:r w:rsidR="00AA2AD2" w:rsidRPr="00AA2AD2">
        <w:rPr>
          <w:rFonts w:ascii="GHEA Mariam" w:eastAsia="GHEA Mariam" w:hAnsi="GHEA Mariam" w:cs="Cambria Math"/>
          <w:i/>
          <w:sz w:val="24"/>
          <w:szCs w:val="24"/>
          <w:lang w:val="hy-AM"/>
        </w:rPr>
        <w:t xml:space="preserve"> հանրային սննդի օբյեկտի մոտ: Ն.Պեպանյանը, բջջային հեռախոսով կապնվելով տաքսու վարորդ Էդուարդ Մաթևոսյանի հետ, հայտնել է, որ իրեն ուղարկված ապրանքը կարող է վերցնել Արմավիրի մարզի Էջմիածին քաղաքում, քանի որ աշխատանքի բերումով չի կարող գալ Երևան: Վերջինս հասնելով նշված քաղաք, անծանոթ քաղաքացիներից հարցնելով ճանապարհը, գտել է Ն.Պեպանյանի նշած վայրը, որտեղ Ն.Պեպանյանի հանցակիցը` գործով ինքնությունը չպարզված անձը, հանդես գալով </w:t>
      </w:r>
      <w:r w:rsidR="00C1546B" w:rsidRPr="00C1546B">
        <w:rPr>
          <w:rFonts w:ascii="GHEA Mariam" w:eastAsia="GHEA Mariam" w:hAnsi="GHEA Mariam" w:cs="Cambria Math"/>
          <w:i/>
          <w:sz w:val="24"/>
          <w:szCs w:val="24"/>
          <w:lang w:val="hy-AM"/>
        </w:rPr>
        <w:t>«</w:t>
      </w:r>
      <w:r w:rsidR="00AA2AD2" w:rsidRPr="00AA2AD2">
        <w:rPr>
          <w:rFonts w:ascii="GHEA Mariam" w:eastAsia="GHEA Mariam" w:hAnsi="GHEA Mariam" w:cs="Cambria Math"/>
          <w:i/>
          <w:sz w:val="24"/>
          <w:szCs w:val="24"/>
          <w:lang w:val="hy-AM"/>
        </w:rPr>
        <w:t>Արման Մարկոսյանի</w:t>
      </w:r>
      <w:r w:rsidR="00C1546B" w:rsidRPr="00C1546B">
        <w:rPr>
          <w:rFonts w:ascii="GHEA Mariam" w:eastAsia="GHEA Mariam" w:hAnsi="GHEA Mariam" w:cs="Cambria Math"/>
          <w:i/>
          <w:sz w:val="24"/>
          <w:szCs w:val="24"/>
          <w:lang w:val="hy-AM"/>
        </w:rPr>
        <w:t>»</w:t>
      </w:r>
      <w:r w:rsidR="00AA2AD2" w:rsidRPr="00AA2AD2">
        <w:rPr>
          <w:rFonts w:ascii="GHEA Mariam" w:eastAsia="GHEA Mariam" w:hAnsi="GHEA Mariam" w:cs="Cambria Math"/>
          <w:i/>
          <w:sz w:val="24"/>
          <w:szCs w:val="24"/>
          <w:lang w:val="hy-AM"/>
        </w:rPr>
        <w:t xml:space="preserve"> (Ն.Պեպանյանի) անունից</w:t>
      </w:r>
      <w:r w:rsidR="00C1546B" w:rsidRPr="00C1546B">
        <w:rPr>
          <w:rFonts w:ascii="GHEA Mariam" w:eastAsia="GHEA Mariam" w:hAnsi="GHEA Mariam" w:cs="Cambria Math"/>
          <w:i/>
          <w:sz w:val="24"/>
          <w:szCs w:val="24"/>
          <w:lang w:val="hy-AM"/>
        </w:rPr>
        <w:t>,</w:t>
      </w:r>
      <w:r w:rsidR="00AA2AD2" w:rsidRPr="00AA2AD2">
        <w:rPr>
          <w:rFonts w:ascii="GHEA Mariam" w:eastAsia="GHEA Mariam" w:hAnsi="GHEA Mariam" w:cs="Cambria Math"/>
          <w:i/>
          <w:sz w:val="24"/>
          <w:szCs w:val="24"/>
          <w:lang w:val="hy-AM"/>
        </w:rPr>
        <w:t xml:space="preserve"> ստացել է Մ.Ցականյանի ուղարկված 2.000.000 ՀՀ դրամի ընդհանուր արժողության </w:t>
      </w:r>
      <w:r w:rsidR="00C1546B" w:rsidRPr="00C1546B">
        <w:rPr>
          <w:rFonts w:ascii="GHEA Mariam" w:eastAsia="GHEA Mariam" w:hAnsi="GHEA Mariam" w:cs="Cambria Math"/>
          <w:i/>
          <w:sz w:val="24"/>
          <w:szCs w:val="24"/>
          <w:lang w:val="hy-AM"/>
        </w:rPr>
        <w:t>«</w:t>
      </w:r>
      <w:r w:rsidR="00AA2AD2" w:rsidRPr="00AA2AD2">
        <w:rPr>
          <w:rFonts w:ascii="GHEA Mariam" w:eastAsia="GHEA Mariam" w:hAnsi="GHEA Mariam" w:cs="Cambria Math"/>
          <w:i/>
          <w:sz w:val="24"/>
          <w:szCs w:val="24"/>
          <w:lang w:val="hy-AM"/>
        </w:rPr>
        <w:t xml:space="preserve">Օրիֆլեյմ </w:t>
      </w:r>
      <w:r w:rsidR="00C1546B" w:rsidRPr="0098233E">
        <w:rPr>
          <w:rFonts w:ascii="GHEA Mariam" w:eastAsia="GHEA Mariam" w:hAnsi="GHEA Mariam" w:cs="Cambria Math"/>
          <w:i/>
          <w:sz w:val="24"/>
          <w:szCs w:val="24"/>
          <w:lang w:val="hy-AM"/>
        </w:rPr>
        <w:t>Ք</w:t>
      </w:r>
      <w:r w:rsidR="00AA2AD2" w:rsidRPr="00AA2AD2">
        <w:rPr>
          <w:rFonts w:ascii="GHEA Mariam" w:eastAsia="GHEA Mariam" w:hAnsi="GHEA Mariam" w:cs="Cambria Math"/>
          <w:i/>
          <w:sz w:val="24"/>
          <w:szCs w:val="24"/>
          <w:lang w:val="hy-AM"/>
        </w:rPr>
        <w:t>ոսմեթիքս</w:t>
      </w:r>
      <w:r w:rsidR="00C1546B" w:rsidRPr="00C1546B">
        <w:rPr>
          <w:rFonts w:ascii="GHEA Mariam" w:eastAsia="GHEA Mariam" w:hAnsi="GHEA Mariam" w:cs="Cambria Math"/>
          <w:i/>
          <w:sz w:val="24"/>
          <w:szCs w:val="24"/>
          <w:lang w:val="hy-AM"/>
        </w:rPr>
        <w:t>»</w:t>
      </w:r>
      <w:r w:rsidR="00AA2AD2" w:rsidRPr="00AA2AD2">
        <w:rPr>
          <w:rFonts w:ascii="GHEA Mariam" w:eastAsia="GHEA Mariam" w:hAnsi="GHEA Mariam" w:cs="Cambria Math"/>
          <w:i/>
          <w:sz w:val="24"/>
          <w:szCs w:val="24"/>
          <w:lang w:val="hy-AM"/>
        </w:rPr>
        <w:t xml:space="preserve"> ֆիրմայի օծանելիքները և տնօրինել դրանք, որոնց մի մասը` թվով 12 հատ նոր օծանելիքները, Ն.Պեպանյանն իր հանցակցի` գործով ինքնությունը չպարզված անձի միջոցով վաճառելու նպատակով ուղարկել է եղբոր` Տարոն Պեպանյանի ընկերուհուն` Նելլի Կիրակոսյանին, սակայն վերջինս չկարողանալով վաճառել օծանելիքները, Ն.Պեպանյանի թույլտվությամբ դրանցից 3 հատը վերցրել է իրեն, իսկ մնացածը նույն անձի միջոցով վերադարձրել Ն.Պեպանյանին:</w:t>
      </w:r>
      <w:r w:rsidR="00AA2AD2" w:rsidRPr="00AA2AD2">
        <w:rPr>
          <w:rFonts w:ascii="GHEA Mariam" w:eastAsia="GHEA Mariam" w:hAnsi="GHEA Mariam" w:cs="Cambria Math"/>
          <w:i/>
          <w:sz w:val="24"/>
          <w:szCs w:val="24"/>
          <w:lang w:val="hy-AM"/>
        </w:rPr>
        <w:br/>
      </w:r>
      <w:r w:rsidR="0098233E" w:rsidRPr="0098233E">
        <w:rPr>
          <w:rFonts w:ascii="GHEA Mariam" w:eastAsia="GHEA Mariam" w:hAnsi="GHEA Mariam" w:cs="Cambria Math"/>
          <w:i/>
          <w:sz w:val="24"/>
          <w:szCs w:val="24"/>
          <w:lang w:val="hy-AM"/>
        </w:rPr>
        <w:t xml:space="preserve">         </w:t>
      </w:r>
      <w:r w:rsidR="00055AC5" w:rsidRPr="00055AC5">
        <w:rPr>
          <w:rFonts w:ascii="GHEA Mariam" w:eastAsia="GHEA Mariam" w:hAnsi="GHEA Mariam" w:cs="Cambria Math"/>
          <w:i/>
          <w:sz w:val="24"/>
          <w:szCs w:val="24"/>
          <w:lang w:val="hy-AM"/>
        </w:rPr>
        <w:t xml:space="preserve"> </w:t>
      </w:r>
      <w:r w:rsidR="00AA2AD2" w:rsidRPr="00AA2AD2">
        <w:rPr>
          <w:rFonts w:ascii="GHEA Mariam" w:eastAsia="GHEA Mariam" w:hAnsi="GHEA Mariam" w:cs="Cambria Math"/>
          <w:i/>
          <w:sz w:val="24"/>
          <w:szCs w:val="24"/>
          <w:lang w:val="hy-AM"/>
        </w:rPr>
        <w:t xml:space="preserve">Այնուհետև, Ն.Պեպանյանը, շարունակելով իր հանցավոր մտադրությունը և </w:t>
      </w:r>
      <w:r w:rsidR="00AA2AD2" w:rsidRPr="00AA2AD2">
        <w:rPr>
          <w:rFonts w:ascii="GHEA Mariam" w:eastAsia="GHEA Mariam" w:hAnsi="GHEA Mariam" w:cs="Cambria Math"/>
          <w:i/>
          <w:sz w:val="24"/>
          <w:szCs w:val="24"/>
          <w:lang w:val="hy-AM"/>
        </w:rPr>
        <w:lastRenderedPageBreak/>
        <w:t xml:space="preserve">գիտակցելով, որ Մերի Ցականյանի, ինչպես նաև նրա դստեր մոտ ձեռք է բերել ամուր վստահություն, հեռախոսազանգի միջոցով վերջինիս հայտնել է, որ ոստիկանի է ծեծել, ինչի համար իրեն բերման են ենթարկել Երևան քաղաքի ոստիկանության վարչություն, գտնվում է բանտախցում, գաղտնի է խոսում` ասելով, որ ոստիկաններն իրենից 10.000 ԱՄՆ դոլար են ուզում` ազատ արձակելու համար: Շարունակելով իրականացնել առանձնապես խոշոր չափերի գույք հափշտակելուն ուղղված գործողությունները` Նարեկ Պեպանյանը 2014 թվականի մայիս ամսին Երևան քաղաքի Կոմիտաս պողոտայի 63 հասցեում գործող </w:t>
      </w:r>
      <w:r w:rsidR="00EA0870" w:rsidRPr="00EA0870">
        <w:rPr>
          <w:rFonts w:ascii="GHEA Mariam" w:eastAsia="GHEA Mariam" w:hAnsi="GHEA Mariam" w:cs="Cambria Math"/>
          <w:i/>
          <w:sz w:val="24"/>
          <w:szCs w:val="24"/>
          <w:lang w:val="hy-AM"/>
        </w:rPr>
        <w:t>«</w:t>
      </w:r>
      <w:r w:rsidR="00AA2AD2" w:rsidRPr="00AA2AD2">
        <w:rPr>
          <w:rFonts w:ascii="GHEA Mariam" w:eastAsia="GHEA Mariam" w:hAnsi="GHEA Mariam" w:cs="Cambria Math"/>
          <w:i/>
          <w:sz w:val="24"/>
          <w:szCs w:val="24"/>
          <w:lang w:val="hy-AM"/>
        </w:rPr>
        <w:t>Տաշիր Պիցցա</w:t>
      </w:r>
      <w:r w:rsidR="00EA0870" w:rsidRPr="00EA0870">
        <w:rPr>
          <w:rFonts w:ascii="GHEA Mariam" w:eastAsia="GHEA Mariam" w:hAnsi="GHEA Mariam" w:cs="Cambria Math"/>
          <w:i/>
          <w:sz w:val="24"/>
          <w:szCs w:val="24"/>
          <w:lang w:val="hy-AM"/>
        </w:rPr>
        <w:t>»</w:t>
      </w:r>
      <w:r w:rsidR="00AA2AD2" w:rsidRPr="00AA2AD2">
        <w:rPr>
          <w:rFonts w:ascii="GHEA Mariam" w:eastAsia="GHEA Mariam" w:hAnsi="GHEA Mariam" w:cs="Cambria Math"/>
          <w:i/>
          <w:sz w:val="24"/>
          <w:szCs w:val="24"/>
          <w:lang w:val="hy-AM"/>
        </w:rPr>
        <w:t xml:space="preserve"> հանրային սննդի օբյեկտի մոտ, ինքնությունը չպարզված հանցակցի միջոցով, հափշտակել է Մերի Ցականյանի կողմից պատվիրված </w:t>
      </w:r>
      <w:r w:rsidR="008374EB" w:rsidRPr="008374EB">
        <w:rPr>
          <w:rFonts w:ascii="GHEA Mariam" w:eastAsia="GHEA Mariam" w:hAnsi="GHEA Mariam" w:cs="Cambria Math"/>
          <w:i/>
          <w:sz w:val="24"/>
          <w:szCs w:val="24"/>
          <w:lang w:val="hy-AM"/>
        </w:rPr>
        <w:t>«</w:t>
      </w:r>
      <w:r w:rsidR="00AA2AD2" w:rsidRPr="00AA2AD2">
        <w:rPr>
          <w:rFonts w:ascii="GHEA Mariam" w:eastAsia="GHEA Mariam" w:hAnsi="GHEA Mariam" w:cs="Cambria Math"/>
          <w:i/>
          <w:sz w:val="24"/>
          <w:szCs w:val="24"/>
          <w:lang w:val="hy-AM"/>
        </w:rPr>
        <w:t>Ֆոլկսվագեն</w:t>
      </w:r>
      <w:r w:rsidR="008374EB" w:rsidRPr="008374EB">
        <w:rPr>
          <w:rFonts w:ascii="GHEA Mariam" w:eastAsia="GHEA Mariam" w:hAnsi="GHEA Mariam" w:cs="Cambria Math"/>
          <w:i/>
          <w:sz w:val="24"/>
          <w:szCs w:val="24"/>
          <w:lang w:val="hy-AM"/>
        </w:rPr>
        <w:t>»</w:t>
      </w:r>
      <w:r w:rsidR="00AA2AD2" w:rsidRPr="00AA2AD2">
        <w:rPr>
          <w:rFonts w:ascii="GHEA Mariam" w:eastAsia="GHEA Mariam" w:hAnsi="GHEA Mariam" w:cs="Cambria Math"/>
          <w:i/>
          <w:sz w:val="24"/>
          <w:szCs w:val="24"/>
          <w:lang w:val="hy-AM"/>
        </w:rPr>
        <w:t xml:space="preserve"> մակնիշի տաքսի ավտոմեքենայի վարորդ Էդգար Արամի Ուզանյանի հետ ուղարկված 1.000.000 ՀՀ դրամ և 1.074.528 ՀՀ դրամին համարժեք 2</w:t>
      </w:r>
      <w:r w:rsidR="008374EB" w:rsidRPr="008374EB">
        <w:rPr>
          <w:rFonts w:ascii="GHEA Mariam" w:eastAsia="GHEA Mariam" w:hAnsi="GHEA Mariam" w:cs="Cambria Math"/>
          <w:i/>
          <w:sz w:val="24"/>
          <w:szCs w:val="24"/>
          <w:lang w:val="hy-AM"/>
        </w:rPr>
        <w:t>.</w:t>
      </w:r>
      <w:r w:rsidR="00AA2AD2" w:rsidRPr="00AA2AD2">
        <w:rPr>
          <w:rFonts w:ascii="GHEA Mariam" w:eastAsia="GHEA Mariam" w:hAnsi="GHEA Mariam" w:cs="Cambria Math"/>
          <w:i/>
          <w:sz w:val="24"/>
          <w:szCs w:val="24"/>
          <w:lang w:val="hy-AM"/>
        </w:rPr>
        <w:t>600 ԱՄՆ դոլար կանխիկ գումարը` այդ կերպ Մ.Ցականյանից խաբեությամբ հափշտակելով ընդհանուր</w:t>
      </w:r>
      <w:r w:rsidR="008374EB" w:rsidRPr="008374EB">
        <w:rPr>
          <w:rFonts w:ascii="GHEA Mariam" w:eastAsia="GHEA Mariam" w:hAnsi="GHEA Mariam" w:cs="Cambria Math"/>
          <w:i/>
          <w:sz w:val="24"/>
          <w:szCs w:val="24"/>
          <w:lang w:val="hy-AM"/>
        </w:rPr>
        <w:t>՝</w:t>
      </w:r>
      <w:r w:rsidR="00AA2AD2" w:rsidRPr="00AA2AD2">
        <w:rPr>
          <w:rFonts w:ascii="GHEA Mariam" w:eastAsia="GHEA Mariam" w:hAnsi="GHEA Mariam" w:cs="Cambria Math"/>
          <w:i/>
          <w:sz w:val="24"/>
          <w:szCs w:val="24"/>
          <w:lang w:val="hy-AM"/>
        </w:rPr>
        <w:t xml:space="preserve"> առանձնապես խոշոր չափերի` 4.074.528 ՀՀ դրամ գումարի գույքը</w:t>
      </w:r>
      <w:r w:rsidR="006E2803" w:rsidRPr="006E2803">
        <w:rPr>
          <w:rFonts w:ascii="GHEA Mariam" w:eastAsia="GHEA Mariam" w:hAnsi="GHEA Mariam" w:cs="Cambria Math"/>
          <w:i/>
          <w:sz w:val="24"/>
          <w:szCs w:val="24"/>
          <w:lang w:val="hy-AM"/>
        </w:rPr>
        <w:t>»</w:t>
      </w:r>
      <w:r w:rsidR="001226D1" w:rsidRPr="006E2803">
        <w:rPr>
          <w:rStyle w:val="FootnoteReference"/>
          <w:rFonts w:ascii="GHEA Mariam" w:eastAsia="GHEA Mariam" w:hAnsi="GHEA Mariam" w:cs="Cambria Math"/>
          <w:i/>
          <w:sz w:val="24"/>
          <w:szCs w:val="24"/>
          <w:lang w:val="hy-AM"/>
        </w:rPr>
        <w:footnoteReference w:id="1"/>
      </w:r>
      <w:r w:rsidR="00270DF8" w:rsidRPr="006E2803">
        <w:rPr>
          <w:rFonts w:ascii="GHEA Mariam" w:eastAsia="GHEA Mariam" w:hAnsi="GHEA Mariam" w:cs="Cambria Math"/>
          <w:i/>
          <w:sz w:val="24"/>
          <w:szCs w:val="24"/>
          <w:lang w:val="hy-AM"/>
        </w:rPr>
        <w:t>։</w:t>
      </w:r>
    </w:p>
    <w:p w14:paraId="2978BD6A" w14:textId="33AFA418" w:rsidR="005C09A9" w:rsidRPr="007B3F73" w:rsidRDefault="00CB25C4" w:rsidP="008306E3">
      <w:pPr>
        <w:tabs>
          <w:tab w:val="left" w:pos="567"/>
        </w:tabs>
        <w:spacing w:line="360" w:lineRule="auto"/>
        <w:ind w:leftChars="0" w:left="-2" w:firstLineChars="0" w:firstLine="567"/>
        <w:jc w:val="both"/>
        <w:rPr>
          <w:rFonts w:ascii="GHEA Mariam" w:eastAsia="GHEA Mariam" w:hAnsi="GHEA Mariam" w:cs="Cambria Math"/>
          <w:i/>
          <w:iCs/>
          <w:sz w:val="24"/>
          <w:szCs w:val="24"/>
          <w:lang w:val="hy-AM"/>
        </w:rPr>
      </w:pPr>
      <w:r>
        <w:rPr>
          <w:rFonts w:ascii="GHEA Mariam" w:eastAsia="GHEA Mariam" w:hAnsi="GHEA Mariam" w:cs="Cambria Math"/>
          <w:sz w:val="24"/>
          <w:szCs w:val="24"/>
          <w:lang w:val="hy-AM"/>
        </w:rPr>
        <w:t>22</w:t>
      </w:r>
      <w:r w:rsidR="00A83BFE" w:rsidRPr="00A83BFE">
        <w:rPr>
          <w:rFonts w:ascii="GHEA Mariam" w:eastAsia="GHEA Mariam" w:hAnsi="GHEA Mariam" w:cs="Cambria Math"/>
          <w:sz w:val="24"/>
          <w:szCs w:val="24"/>
          <w:lang w:val="hy-AM"/>
        </w:rPr>
        <w:t xml:space="preserve">. Նարեկ Պեպանյանին ՀՀ նախկին քրեական օրենսգրքի </w:t>
      </w:r>
      <w:r w:rsidR="005417B0" w:rsidRPr="005417B0">
        <w:rPr>
          <w:rFonts w:ascii="GHEA Mariam" w:eastAsia="GHEA Mariam" w:hAnsi="GHEA Mariam" w:cs="Cambria Math"/>
          <w:sz w:val="24"/>
          <w:szCs w:val="24"/>
          <w:lang w:val="hy-AM"/>
        </w:rPr>
        <w:t xml:space="preserve">258-րդ հոդվածի </w:t>
      </w:r>
      <w:r w:rsidRPr="00CB25C4">
        <w:rPr>
          <w:rFonts w:ascii="GHEA Mariam" w:eastAsia="GHEA Mariam" w:hAnsi="GHEA Mariam" w:cs="Cambria Math"/>
          <w:sz w:val="24"/>
          <w:szCs w:val="24"/>
          <w:lang w:val="hy-AM"/>
        </w:rPr>
        <w:t xml:space="preserve">  </w:t>
      </w:r>
      <w:r w:rsidR="005417B0" w:rsidRPr="005417B0">
        <w:rPr>
          <w:rFonts w:ascii="GHEA Mariam" w:eastAsia="GHEA Mariam" w:hAnsi="GHEA Mariam" w:cs="Cambria Math"/>
          <w:sz w:val="24"/>
          <w:szCs w:val="24"/>
          <w:lang w:val="hy-AM"/>
        </w:rPr>
        <w:t>1-ին մասով և 316-րդ հոդվածի 1-ին մասով</w:t>
      </w:r>
      <w:r w:rsidR="00A83BFE" w:rsidRPr="00A83BFE">
        <w:rPr>
          <w:rFonts w:ascii="GHEA Mariam" w:eastAsia="GHEA Mariam" w:hAnsi="GHEA Mariam" w:cs="Cambria Math"/>
          <w:sz w:val="24"/>
          <w:szCs w:val="24"/>
          <w:lang w:val="hy-AM"/>
        </w:rPr>
        <w:t xml:space="preserve"> մեղադրանք է առաջադրվել այն բանի համար, որ</w:t>
      </w:r>
      <w:r w:rsidR="007D35B2" w:rsidRPr="007D35B2">
        <w:rPr>
          <w:rFonts w:ascii="GHEA Mariam" w:eastAsia="GHEA Mariam" w:hAnsi="GHEA Mariam" w:cs="Cambria Math"/>
          <w:sz w:val="24"/>
          <w:szCs w:val="24"/>
          <w:lang w:val="hy-AM"/>
        </w:rPr>
        <w:t xml:space="preserve"> </w:t>
      </w:r>
      <w:r w:rsidR="007D35B2" w:rsidRPr="007D35B2">
        <w:rPr>
          <w:rFonts w:ascii="GHEA Mariam" w:eastAsia="GHEA Mariam" w:hAnsi="GHEA Mariam" w:cs="Cambria Math"/>
          <w:i/>
          <w:iCs/>
          <w:sz w:val="24"/>
          <w:szCs w:val="24"/>
          <w:lang w:val="hy-AM"/>
        </w:rPr>
        <w:t>«</w:t>
      </w:r>
      <w:r w:rsidR="005C09A9" w:rsidRPr="007D35B2">
        <w:rPr>
          <w:rFonts w:ascii="GHEA Mariam" w:eastAsia="GHEA Mariam" w:hAnsi="GHEA Mariam" w:cs="Cambria Math"/>
          <w:i/>
          <w:iCs/>
          <w:sz w:val="24"/>
          <w:szCs w:val="24"/>
          <w:lang w:val="hy-AM"/>
        </w:rPr>
        <w:t xml:space="preserve">[Ն]ա հանդիսանալով ՀՀ ԱՆ «Արմավիր» ՔԿՀ-ում ազատազրկման ձևով պատիժը կրող դատապարտյալ, 2018 թվականի օգոստոսի 27-ին ստացիոնար բուժման տեղափոխվելով «Արմենիա» հանրապետական բժշկական կենտրոնի «Անոթային վիրաբուժության բաժանմունք», 2018 թվականի օգոստոսի 29-ին` ժամը 02:00-ից մինչև ժամը 07:15-ն ընկած ժամանակահատվածում, նշված բաժանմունքում հասարակական կարգը կոպիտ կերպով խախտելու դիտավորությամբ, սեփական անձի առավելությունն ընդգծելու մոլուցքով տարված, առանց պատճառի, բացահայտ անհարգալից վերաբերմունք է դրսևորել հասարակության և դրանում ընդունված բարոյական և իրավական նորմերի նկատմամբ, խախտել համակեցության ընդհանուր կանոնները, պարբերաբար բարձրաձայն հնչեցրել անհասցե հայհոյանքներ, ձեռքին առկա ձեռնափայտով հարվածներ հասցրել հիվանդասենյակների դռներին` խաթարելով «Անոթային վիրաբուժության բաժանմունքում» բուժվող հիվանդների, հերթապահություն </w:t>
      </w:r>
      <w:r w:rsidR="005C09A9" w:rsidRPr="007D35B2">
        <w:rPr>
          <w:rFonts w:ascii="GHEA Mariam" w:eastAsia="GHEA Mariam" w:hAnsi="GHEA Mariam" w:cs="Cambria Math"/>
          <w:i/>
          <w:iCs/>
          <w:sz w:val="24"/>
          <w:szCs w:val="24"/>
          <w:lang w:val="hy-AM"/>
        </w:rPr>
        <w:lastRenderedPageBreak/>
        <w:t>իրականացնող բուժաշխատողների, նրա անվտանգությունն ու պահպանությունն ապահովող ՀՀ ԱՆ «Արմավիր» ՔԿՀ-ի աշխատակիցների անդորրը և բնականոն աշխատանքը։</w:t>
      </w:r>
      <w:r w:rsidR="005C09A9" w:rsidRPr="007D35B2">
        <w:rPr>
          <w:rFonts w:ascii="GHEA Mariam" w:eastAsia="GHEA Mariam" w:hAnsi="GHEA Mariam" w:cs="Cambria Math"/>
          <w:i/>
          <w:iCs/>
          <w:sz w:val="24"/>
          <w:szCs w:val="24"/>
          <w:lang w:val="hy-AM"/>
        </w:rPr>
        <w:br/>
      </w:r>
      <w:r w:rsidR="0051240A" w:rsidRPr="0051240A">
        <w:rPr>
          <w:rFonts w:ascii="GHEA Mariam" w:eastAsia="GHEA Mariam" w:hAnsi="GHEA Mariam" w:cs="Cambria Math"/>
          <w:i/>
          <w:iCs/>
          <w:sz w:val="24"/>
          <w:szCs w:val="24"/>
          <w:lang w:val="hy-AM"/>
        </w:rPr>
        <w:t xml:space="preserve">        </w:t>
      </w:r>
      <w:r w:rsidR="005C09A9" w:rsidRPr="007D35B2">
        <w:rPr>
          <w:rFonts w:ascii="GHEA Mariam" w:eastAsia="GHEA Mariam" w:hAnsi="GHEA Mariam" w:cs="Cambria Math"/>
          <w:i/>
          <w:iCs/>
          <w:sz w:val="24"/>
          <w:szCs w:val="24"/>
          <w:lang w:val="hy-AM"/>
        </w:rPr>
        <w:t>(…)</w:t>
      </w:r>
      <w:r w:rsidR="005C09A9" w:rsidRPr="007D35B2">
        <w:rPr>
          <w:rFonts w:ascii="GHEA Mariam" w:eastAsia="GHEA Mariam" w:hAnsi="GHEA Mariam" w:cs="Cambria Math"/>
          <w:i/>
          <w:iCs/>
          <w:sz w:val="24"/>
          <w:szCs w:val="24"/>
          <w:lang w:val="hy-AM"/>
        </w:rPr>
        <w:br/>
      </w:r>
      <w:r w:rsidR="0051240A" w:rsidRPr="0051240A">
        <w:rPr>
          <w:rFonts w:ascii="GHEA Mariam" w:eastAsia="GHEA Mariam" w:hAnsi="GHEA Mariam" w:cs="Cambria Math"/>
          <w:i/>
          <w:iCs/>
          <w:sz w:val="24"/>
          <w:szCs w:val="24"/>
          <w:lang w:val="hy-AM"/>
        </w:rPr>
        <w:t xml:space="preserve">        </w:t>
      </w:r>
      <w:r w:rsidR="005C09A9" w:rsidRPr="007D35B2">
        <w:rPr>
          <w:rFonts w:ascii="GHEA Mariam" w:eastAsia="GHEA Mariam" w:hAnsi="GHEA Mariam" w:cs="Cambria Math"/>
          <w:i/>
          <w:iCs/>
          <w:sz w:val="24"/>
          <w:szCs w:val="24"/>
          <w:lang w:val="hy-AM"/>
        </w:rPr>
        <w:t>Այնուհետև` Նարեկ Արայիկի Պեպանյանը, ստացիոնար բուժման մեջ գտնվելով «Արմենիա» հանրապետական բժշկական կենտրոնի «Անոթային վիրաբուժության բաժանմունքում», 2018 թվականի օգոստոսի 29-ին` ժամը 07:15-ից մինչև ժամը 07:30-ն ընկած ժամանակահատվածում, չենթարկվելով նույն օրը ժամը 02:00-ից մինչև ժամը 07:15-ն ընկած ժամանակահատվածում իր դրսևորած հակաիրավական վարքագիծը կանխելու նպատակով որպես օգնական ուժ կանչված «Արմավիր» ՔԿՀ-ի պահպանության ապահովման բաժնի գլխավոր մասնագետ Արամ Խաչատրյանի և նույն ժամանակահատվածում «Արմենիա» ՀԲԿ-ում իր անվտանգությունն ու պահպանությունն ապահովող կրտսեր մասնագետներ Հմայակ Սարգսյանի, Գեղամ Մուսիկյանի և երրորդ կարգի մասնագետ Հայկ Շահմազյանի կողմից իր հնչեցրած հայհոյանքները և ագրեսիվ վարքագիծը դադարեցնելու օրինական պահանջներին, ծառայողական պարտականություններն իրականացնող իշխանության ներկայացուցիչների լիազորությունների իրականացմանը հակազդելու դիտավորությամբ, ճանկռել է Արամ Խաչատրյանի պարանոցը, ձեռքով փորձել հարվածել դեմքին և մարմնին, քաշել համազգեստի վերնամասը, մեկ անգամ ոտքով հարվածել որովայնի շրջանին, ձեռքով մեկ անգամ հարվածել Հմայակ Սարգսյանի ծնոտին և ճանկռել ձախ դաստակը` գործադրելով վերջիններիս կյանքի համար ոչ վտանգավոր բռնություն` կապված նրանց ծառայողական պարտականությունների կատարման հետ, որի հետևանքով Արամ Խաչատրյանին պատճառել է առողջության թեթև վնասի հատկանիշներ չպարունակող` դեմքի, պարանոցի, աջ բազկի, նախաբազկի, ձախ բազկի, դաստակի շրջանների քերծվածքների և արյունազեղումների ձևով, իսկ Հմայակ Սարգսյանին` առողջության թեթև վնասի հատկանիշներ չպարունակող` ձախ դաստակի շրջանի քերծվածքի ձևով մարմնական վնասվածքներ։ (…)</w:t>
      </w:r>
      <w:r w:rsidR="007D35B2" w:rsidRPr="007B3F73">
        <w:rPr>
          <w:rFonts w:ascii="GHEA Mariam" w:eastAsia="GHEA Mariam" w:hAnsi="GHEA Mariam" w:cs="Cambria Math"/>
          <w:i/>
          <w:iCs/>
          <w:sz w:val="24"/>
          <w:szCs w:val="24"/>
          <w:lang w:val="hy-AM"/>
        </w:rPr>
        <w:t>»</w:t>
      </w:r>
      <w:r w:rsidR="007734DC">
        <w:rPr>
          <w:rStyle w:val="FootnoteReference"/>
          <w:rFonts w:ascii="GHEA Mariam" w:eastAsia="GHEA Mariam" w:hAnsi="GHEA Mariam" w:cs="Cambria Math"/>
          <w:i/>
          <w:iCs/>
          <w:sz w:val="24"/>
          <w:szCs w:val="24"/>
          <w:lang w:val="hy-AM"/>
        </w:rPr>
        <w:footnoteReference w:id="2"/>
      </w:r>
      <w:r w:rsidR="007D35B2" w:rsidRPr="007B3F73">
        <w:rPr>
          <w:rFonts w:ascii="GHEA Mariam" w:eastAsia="GHEA Mariam" w:hAnsi="GHEA Mariam" w:cs="Cambria Math"/>
          <w:i/>
          <w:iCs/>
          <w:sz w:val="24"/>
          <w:szCs w:val="24"/>
          <w:lang w:val="hy-AM"/>
        </w:rPr>
        <w:t>:</w:t>
      </w:r>
    </w:p>
    <w:p w14:paraId="7A75266C" w14:textId="450F6928" w:rsidR="00756046" w:rsidRPr="00D80BC3" w:rsidRDefault="000908FE" w:rsidP="008306E3">
      <w:pPr>
        <w:tabs>
          <w:tab w:val="left" w:pos="567"/>
        </w:tabs>
        <w:spacing w:line="360" w:lineRule="auto"/>
        <w:ind w:leftChars="0" w:left="-2" w:firstLineChars="0" w:firstLine="567"/>
        <w:jc w:val="both"/>
        <w:rPr>
          <w:rFonts w:ascii="GHEA Mariam" w:eastAsia="GHEA Mariam" w:hAnsi="GHEA Mariam" w:cs="Cambria Math"/>
          <w:i/>
          <w:iCs/>
          <w:sz w:val="24"/>
          <w:szCs w:val="24"/>
          <w:lang w:val="hy-AM"/>
        </w:rPr>
      </w:pPr>
      <w:r>
        <w:rPr>
          <w:rFonts w:ascii="GHEA Mariam" w:eastAsia="GHEA Mariam" w:hAnsi="GHEA Mariam" w:cs="Cambria Math"/>
          <w:sz w:val="24"/>
          <w:szCs w:val="24"/>
          <w:lang w:val="hy-AM"/>
        </w:rPr>
        <w:lastRenderedPageBreak/>
        <w:t>23</w:t>
      </w:r>
      <w:r w:rsidR="007B3F73" w:rsidRPr="007B3F73">
        <w:rPr>
          <w:rFonts w:ascii="GHEA Mariam" w:eastAsia="GHEA Mariam" w:hAnsi="GHEA Mariam" w:cs="Cambria Math"/>
          <w:sz w:val="24"/>
          <w:szCs w:val="24"/>
          <w:lang w:val="hy-AM"/>
        </w:rPr>
        <w:t xml:space="preserve">. Նարեկ Պեպանյանին ՀՀ նախկին քրեական օրենսգրքի 182-րդ հոդվածի </w:t>
      </w:r>
      <w:r w:rsidRPr="000908FE">
        <w:rPr>
          <w:rFonts w:ascii="GHEA Mariam" w:eastAsia="GHEA Mariam" w:hAnsi="GHEA Mariam" w:cs="Cambria Math"/>
          <w:sz w:val="24"/>
          <w:szCs w:val="24"/>
          <w:lang w:val="hy-AM"/>
        </w:rPr>
        <w:t xml:space="preserve">  </w:t>
      </w:r>
      <w:r w:rsidR="007B3F73" w:rsidRPr="007B3F73">
        <w:rPr>
          <w:rFonts w:ascii="GHEA Mariam" w:eastAsia="GHEA Mariam" w:hAnsi="GHEA Mariam" w:cs="Cambria Math"/>
          <w:sz w:val="24"/>
          <w:szCs w:val="24"/>
          <w:lang w:val="hy-AM"/>
        </w:rPr>
        <w:t>2-րդ մասի 3.1-րդ կետով մեղադրանք է առաջադրվել այն բանի համար, որ</w:t>
      </w:r>
      <w:r w:rsidR="00756046" w:rsidRPr="00756046">
        <w:rPr>
          <w:rFonts w:ascii="GHEA Mariam" w:eastAsia="GHEA Mariam" w:hAnsi="GHEA Mariam" w:cs="Cambria Math"/>
          <w:sz w:val="24"/>
          <w:szCs w:val="24"/>
          <w:lang w:val="hy-AM"/>
        </w:rPr>
        <w:t xml:space="preserve"> </w:t>
      </w:r>
      <w:r w:rsidR="006773A6" w:rsidRPr="006773A6">
        <w:rPr>
          <w:rFonts w:ascii="GHEA Mariam" w:eastAsia="GHEA Mariam" w:hAnsi="GHEA Mariam" w:cs="Cambria Math"/>
          <w:sz w:val="24"/>
          <w:szCs w:val="24"/>
          <w:lang w:val="hy-AM"/>
        </w:rPr>
        <w:t xml:space="preserve">նա </w:t>
      </w:r>
      <w:r w:rsidR="00756046" w:rsidRPr="00756046">
        <w:rPr>
          <w:rFonts w:ascii="GHEA Mariam" w:eastAsia="GHEA Mariam" w:hAnsi="GHEA Mariam" w:cs="Cambria Math"/>
          <w:i/>
          <w:iCs/>
          <w:sz w:val="24"/>
          <w:szCs w:val="24"/>
          <w:lang w:val="hy-AM"/>
        </w:rPr>
        <w:t>«</w:t>
      </w:r>
      <w:r w:rsidR="006773A6" w:rsidRPr="006773A6">
        <w:rPr>
          <w:rFonts w:ascii="GHEA Mariam" w:eastAsia="GHEA Mariam" w:hAnsi="GHEA Mariam" w:cs="Cambria Math"/>
          <w:i/>
          <w:iCs/>
          <w:sz w:val="24"/>
          <w:szCs w:val="24"/>
          <w:lang w:val="hy-AM"/>
        </w:rPr>
        <w:t>(..</w:t>
      </w:r>
      <w:r w:rsidR="006773A6" w:rsidRPr="00D80BC3">
        <w:rPr>
          <w:rFonts w:ascii="GHEA Mariam" w:eastAsia="GHEA Mariam" w:hAnsi="GHEA Mariam" w:cs="Cambria Math"/>
          <w:i/>
          <w:iCs/>
          <w:sz w:val="24"/>
          <w:szCs w:val="24"/>
          <w:lang w:val="hy-AM"/>
        </w:rPr>
        <w:t>.</w:t>
      </w:r>
      <w:r w:rsidR="006773A6" w:rsidRPr="006773A6">
        <w:rPr>
          <w:rFonts w:ascii="GHEA Mariam" w:eastAsia="GHEA Mariam" w:hAnsi="GHEA Mariam" w:cs="Cambria Math"/>
          <w:i/>
          <w:iCs/>
          <w:sz w:val="24"/>
          <w:szCs w:val="24"/>
          <w:lang w:val="hy-AM"/>
        </w:rPr>
        <w:t>)</w:t>
      </w:r>
      <w:r w:rsidR="00046627" w:rsidRPr="00046627">
        <w:rPr>
          <w:rFonts w:ascii="GHEA Mariam" w:eastAsia="GHEA Mariam" w:hAnsi="GHEA Mariam" w:cs="Cambria Math"/>
          <w:i/>
          <w:iCs/>
          <w:sz w:val="24"/>
          <w:szCs w:val="24"/>
          <w:lang w:val="hy-AM"/>
        </w:rPr>
        <w:t xml:space="preserve"> </w:t>
      </w:r>
      <w:r w:rsidR="00CC399A" w:rsidRPr="00CC399A">
        <w:rPr>
          <w:rFonts w:ascii="GHEA Mariam" w:eastAsia="GHEA Mariam" w:hAnsi="GHEA Mariam" w:cs="Cambria Math"/>
          <w:i/>
          <w:iCs/>
          <w:sz w:val="24"/>
          <w:szCs w:val="24"/>
          <w:lang w:val="hy-AM"/>
        </w:rPr>
        <w:t xml:space="preserve">ՀՀ ԱՆ «Կոշ» քրեակատարողական հիմնարկում ազատազրկման ձևով պատիժ կրելու ընթացքում ուրիշի գույքը խաբեությամբ հափշտակելու մտադրությամբ 2014 թվականի ամռանը, համացանցի «Օդնոկլասսնիկի» սոցիալական կայքի միջոցով հանդես գալով «Արման» կեղծանվամբ, ծանոթացել է Երևան քաղաքի Դավթաշեն 2-րդ թաղամասի 16-րդ շենքի 33-րդ բնակարանի բնակչուհի, 1971թ. ծնված, երկու երեխաների մայր Արաքսյա Հարությունյանի հետ և սկսել հաղորդագրություններ ուղարկելու միջոցով շփվել: Հանցավոր նպատակին հասնելու համար, թաքցնելով ազատազրկման վայրում գտնվելու հանգամանքը, Ա.Հարությունյանին իր անձի վերաբերյալ սուտ տեղեկություններ է հայտնել՝ </w:t>
      </w:r>
      <w:r w:rsidR="00D40BCD">
        <w:rPr>
          <w:rFonts w:ascii="GHEA Mariam" w:eastAsia="GHEA Mariam" w:hAnsi="GHEA Mariam" w:cs="Cambria Math"/>
          <w:i/>
          <w:iCs/>
          <w:sz w:val="24"/>
          <w:szCs w:val="24"/>
          <w:lang w:val="hy-AM"/>
        </w:rPr>
        <w:t>ասելով</w:t>
      </w:r>
      <w:r w:rsidR="00CC399A" w:rsidRPr="00CC399A">
        <w:rPr>
          <w:rFonts w:ascii="GHEA Mariam" w:eastAsia="GHEA Mariam" w:hAnsi="GHEA Mariam" w:cs="Cambria Math"/>
          <w:i/>
          <w:iCs/>
          <w:sz w:val="24"/>
          <w:szCs w:val="24"/>
          <w:lang w:val="hy-AM"/>
        </w:rPr>
        <w:t>, որ բարձրագույն կրթություն է ստացել Իտալիայում, որտեղ բնակվում են ծնողները, մասնագիտությամբ հնէաբան է և աշխատում է Էջմիածնում և այլն: Ընթացքում ասել է նաև, որ իբր սիրահարվել է Ա.Հարությունյանին ու ամուսնության առաջարկ արել, սակայն մերժում ստացել: Ծանոթությունից մոտ 15-20 օր անց Նարեկ Պեպանյանը Արաքսյա Հարությունյանին խնդրել է ինչ-որ անձի փոխանցել 1500 ԱՄՆ դոլար գումար, պատճառաբանելով, որ ինքը գտնվում է Ծաղկաձորում և վերադառնալուն պես կվերադարձնի գումարը: Արաքսյա Հարությունյանը մերժել է՝ պատճառաբանելով, որ գումար չունի: Այնուհետև շարունակել են շփումը, փոխանակվել հեռախոսահամարներով, որից հետո շփումը շարունակել են Ն.Պեպանյանի 094-43-49-49 և 077-75-95-70 հեռախոսահամարներից կատարվող հեռախոսազանգերի և հաղորդագրությունների միջոցով: Հեռախոսազրույցների ժամանակ Ն</w:t>
      </w:r>
      <w:r w:rsidR="00F6398B">
        <w:rPr>
          <w:rFonts w:ascii="GHEA Mariam" w:eastAsia="GHEA Mariam" w:hAnsi="GHEA Mariam" w:cs="Cambria Math"/>
          <w:i/>
          <w:iCs/>
          <w:sz w:val="24"/>
          <w:szCs w:val="24"/>
          <w:lang w:val="hy-AM"/>
        </w:rPr>
        <w:t>.</w:t>
      </w:r>
      <w:r w:rsidR="00CC399A" w:rsidRPr="00CC399A">
        <w:rPr>
          <w:rFonts w:ascii="GHEA Mariam" w:eastAsia="GHEA Mariam" w:hAnsi="GHEA Mariam" w:cs="Cambria Math"/>
          <w:i/>
          <w:iCs/>
          <w:sz w:val="24"/>
          <w:szCs w:val="24"/>
          <w:lang w:val="hy-AM"/>
        </w:rPr>
        <w:t>Պեպանյանը ինտիմ բնույթի թեմաներից խոսելով առաջարկել է հայհոյախառն արտահայտություններ կատարել, իսկ ինքն էլ վախենալով կրկնել է դրանք: 2014 թվականի աշնանը Ն.Պեպանյանը Ա.Հարությունյանին հայտնել է, որ իրենց խոսակցությունը ձայնագրել է, և սպառնալով, որ դրանք հանձնելու է վերջինիս հարազատներին, բացի այդ համակարգչային «ֆոտոշոփ» ծրագրի միջոցով պատրաստելու է նրա մերկ նկարները և հրապարակելու է համացանցում, պահանջել է իրեն տրամադրել 300.000 ՀՀ դրամ գումար: Ա.</w:t>
      </w:r>
      <w:r w:rsidR="00102405">
        <w:rPr>
          <w:rFonts w:ascii="GHEA Mariam" w:eastAsia="GHEA Mariam" w:hAnsi="GHEA Mariam" w:cs="Cambria Math"/>
          <w:i/>
          <w:iCs/>
          <w:sz w:val="24"/>
          <w:szCs w:val="24"/>
          <w:lang w:val="hy-AM"/>
        </w:rPr>
        <w:t>Հարությունյ</w:t>
      </w:r>
      <w:r w:rsidR="00102405" w:rsidRPr="00102405">
        <w:rPr>
          <w:rFonts w:ascii="GHEA Mariam" w:eastAsia="GHEA Mariam" w:hAnsi="GHEA Mariam" w:cs="Cambria Math"/>
          <w:i/>
          <w:iCs/>
          <w:sz w:val="24"/>
          <w:szCs w:val="24"/>
          <w:lang w:val="hy-AM"/>
        </w:rPr>
        <w:t>ա</w:t>
      </w:r>
      <w:r w:rsidR="00CC399A" w:rsidRPr="00CC399A">
        <w:rPr>
          <w:rFonts w:ascii="GHEA Mariam" w:eastAsia="GHEA Mariam" w:hAnsi="GHEA Mariam" w:cs="Cambria Math"/>
          <w:i/>
          <w:iCs/>
          <w:sz w:val="24"/>
          <w:szCs w:val="24"/>
          <w:lang w:val="hy-AM"/>
        </w:rPr>
        <w:t xml:space="preserve">նը ստիպված կատարել է Ն.Պեպանյանի հանցավոր պահանջը և նշված գումարը </w:t>
      </w:r>
      <w:r w:rsidR="00CC399A" w:rsidRPr="00CC399A">
        <w:rPr>
          <w:rFonts w:ascii="GHEA Mariam" w:eastAsia="GHEA Mariam" w:hAnsi="GHEA Mariam" w:cs="Cambria Math"/>
          <w:i/>
          <w:iCs/>
          <w:sz w:val="24"/>
          <w:szCs w:val="24"/>
          <w:lang w:val="hy-AM"/>
        </w:rPr>
        <w:lastRenderedPageBreak/>
        <w:t>տարել է Երևան քաղաքի Կոմիտաս փողոցում գտնվող «Տաշիր պիցցա» հանրային սննդի օբյեկտի մոտ ու հանձնել Ն.Պեպանյանի հանցակցին՝ գործով ինքնությունը չպարզված անձին: Դրանից հետո 2015 թվականի ապրիլի 6-ի առավոտյան Ն.Պեպանյանը զանգահարել է Ա.Հարությունյանի կողմից օգտագործվող 098-28-28-25 բջջային հեռախոսահամարին և հայտնել, որ 400.000 ՀՀ դրամ գումար է անհրաժեշտ: Ա.Հարությունյանի կողմից մերժում ստանալով՝ Ն.Պեպանյանը կրկին սպառնացել է համացանցում հրապարակել Ա.Հարությունյանի վերաբերյալ վերը նշված արատավորող տեղեկությունները: Այնուհետև 2015 թվականի ապրիլի 07-ին Ն.Պեպանյանը Ա.Հարությունյանին հաղորդագրություն է ուղարկել՝ պահանջելով 1200 ԱՄՆ դոլար գումար, ինչից հետո վերջինս դիմել է ոստիկանություն: Արդյունքում պահանջված գումարը՝</w:t>
      </w:r>
      <w:r w:rsidR="001C6AF4">
        <w:rPr>
          <w:rFonts w:ascii="GHEA Mariam" w:eastAsia="GHEA Mariam" w:hAnsi="GHEA Mariam" w:cs="Cambria Math"/>
          <w:i/>
          <w:iCs/>
          <w:sz w:val="24"/>
          <w:szCs w:val="24"/>
          <w:lang w:val="hy-AM"/>
        </w:rPr>
        <w:t xml:space="preserve"> 580.</w:t>
      </w:r>
      <w:r w:rsidR="00CC399A" w:rsidRPr="00CC399A">
        <w:rPr>
          <w:rFonts w:ascii="GHEA Mariam" w:eastAsia="GHEA Mariam" w:hAnsi="GHEA Mariam" w:cs="Cambria Math"/>
          <w:i/>
          <w:iCs/>
          <w:sz w:val="24"/>
          <w:szCs w:val="24"/>
          <w:lang w:val="hy-AM"/>
        </w:rPr>
        <w:t xml:space="preserve">000 ՀՀ դրամը, Ն.Պեպանյանը չի կարողացել ստանալ իր կողմից ուղարկված անձը ոստիկանության աշխատակիցների կողմից </w:t>
      </w:r>
      <w:r w:rsidR="00102405">
        <w:rPr>
          <w:rFonts w:ascii="GHEA Mariam" w:eastAsia="GHEA Mariam" w:hAnsi="GHEA Mariam" w:cs="Cambria Math"/>
          <w:i/>
          <w:iCs/>
          <w:sz w:val="24"/>
          <w:szCs w:val="24"/>
          <w:lang w:val="hy-AM"/>
        </w:rPr>
        <w:t>բ</w:t>
      </w:r>
      <w:r w:rsidR="00CC399A" w:rsidRPr="00CC399A">
        <w:rPr>
          <w:rFonts w:ascii="GHEA Mariam" w:eastAsia="GHEA Mariam" w:hAnsi="GHEA Mariam" w:cs="Cambria Math"/>
          <w:i/>
          <w:iCs/>
          <w:sz w:val="24"/>
          <w:szCs w:val="24"/>
          <w:lang w:val="hy-AM"/>
        </w:rPr>
        <w:t>ռնվելու հետևանքով</w:t>
      </w:r>
      <w:r w:rsidR="00960F58" w:rsidRPr="00960F58">
        <w:rPr>
          <w:rFonts w:ascii="GHEA Mariam" w:eastAsia="GHEA Mariam" w:hAnsi="GHEA Mariam" w:cs="Cambria Math"/>
          <w:i/>
          <w:iCs/>
          <w:sz w:val="24"/>
          <w:szCs w:val="24"/>
          <w:lang w:val="hy-AM"/>
        </w:rPr>
        <w:t>»</w:t>
      </w:r>
      <w:r w:rsidR="00960F58">
        <w:rPr>
          <w:rStyle w:val="FootnoteReference"/>
          <w:rFonts w:ascii="GHEA Mariam" w:eastAsia="GHEA Mariam" w:hAnsi="GHEA Mariam" w:cs="Cambria Math"/>
          <w:i/>
          <w:iCs/>
          <w:sz w:val="24"/>
          <w:szCs w:val="24"/>
          <w:lang w:val="en-US"/>
        </w:rPr>
        <w:footnoteReference w:id="3"/>
      </w:r>
      <w:r w:rsidR="00D80BC3" w:rsidRPr="00D80BC3">
        <w:rPr>
          <w:rFonts w:ascii="GHEA Mariam" w:eastAsia="GHEA Mariam" w:hAnsi="GHEA Mariam" w:cs="Cambria Math"/>
          <w:i/>
          <w:iCs/>
          <w:sz w:val="24"/>
          <w:szCs w:val="24"/>
          <w:lang w:val="hy-AM"/>
        </w:rPr>
        <w:t>:</w:t>
      </w:r>
    </w:p>
    <w:p w14:paraId="7ED791D2" w14:textId="2FA75FE8" w:rsidR="00737C3C" w:rsidRDefault="002A3D66" w:rsidP="0048762A">
      <w:pPr>
        <w:tabs>
          <w:tab w:val="left" w:pos="567"/>
        </w:tabs>
        <w:spacing w:line="360" w:lineRule="auto"/>
        <w:ind w:leftChars="0" w:left="-2" w:firstLineChars="0" w:firstLine="567"/>
        <w:jc w:val="both"/>
        <w:rPr>
          <w:rFonts w:ascii="GHEA Mariam" w:hAnsi="GHEA Mariam" w:cs="Tahoma"/>
          <w:i/>
          <w:iCs/>
          <w:sz w:val="24"/>
          <w:szCs w:val="24"/>
          <w:lang w:val="hy-AM"/>
        </w:rPr>
      </w:pPr>
      <w:r>
        <w:rPr>
          <w:rFonts w:ascii="GHEA Mariam" w:eastAsia="GHEA Mariam" w:hAnsi="GHEA Mariam" w:cs="Cambria Math"/>
          <w:sz w:val="24"/>
          <w:szCs w:val="24"/>
          <w:lang w:val="hy-AM"/>
        </w:rPr>
        <w:t>24</w:t>
      </w:r>
      <w:r w:rsidR="000F42C8">
        <w:rPr>
          <w:rFonts w:ascii="GHEA Mariam" w:eastAsia="GHEA Mariam" w:hAnsi="GHEA Mariam" w:cs="Cambria Math"/>
          <w:sz w:val="24"/>
          <w:szCs w:val="24"/>
          <w:lang w:val="hy-AM"/>
        </w:rPr>
        <w:t xml:space="preserve">. </w:t>
      </w:r>
      <w:r w:rsidR="009E67C1">
        <w:rPr>
          <w:rFonts w:ascii="GHEA Mariam" w:eastAsia="GHEA Mariam" w:hAnsi="GHEA Mariam" w:cs="Cambria Math"/>
          <w:sz w:val="24"/>
          <w:szCs w:val="24"/>
          <w:lang w:val="hy-AM"/>
        </w:rPr>
        <w:t>Ն.</w:t>
      </w:r>
      <w:r w:rsidRPr="002A3D66">
        <w:rPr>
          <w:rFonts w:ascii="GHEA Mariam" w:eastAsia="GHEA Mariam" w:hAnsi="GHEA Mariam" w:cs="Cambria Math"/>
          <w:sz w:val="24"/>
          <w:szCs w:val="24"/>
          <w:lang w:val="hy-AM"/>
        </w:rPr>
        <w:t>Պեպանյանի</w:t>
      </w:r>
      <w:r w:rsidR="009E67C1">
        <w:rPr>
          <w:rFonts w:ascii="GHEA Mariam" w:eastAsia="GHEA Mariam" w:hAnsi="GHEA Mariam" w:cs="Cambria Math"/>
          <w:sz w:val="24"/>
          <w:szCs w:val="24"/>
          <w:lang w:val="hy-AM"/>
        </w:rPr>
        <w:t xml:space="preserve"> նկատմամբ</w:t>
      </w:r>
      <w:r w:rsidRPr="002A3D66">
        <w:rPr>
          <w:rFonts w:ascii="GHEA Mariam" w:eastAsia="GHEA Mariam" w:hAnsi="GHEA Mariam" w:cs="Cambria Math"/>
          <w:sz w:val="24"/>
          <w:szCs w:val="24"/>
          <w:lang w:val="hy-AM"/>
        </w:rPr>
        <w:t xml:space="preserve"> ՀՀ նախկին քրեական օրենսգրքի 178-րդ հոդվածի</w:t>
      </w:r>
      <w:r w:rsidR="009E67C1">
        <w:rPr>
          <w:rFonts w:ascii="GHEA Mariam" w:eastAsia="GHEA Mariam" w:hAnsi="GHEA Mariam" w:cs="Cambria Math"/>
          <w:sz w:val="24"/>
          <w:szCs w:val="24"/>
          <w:lang w:val="hy-AM"/>
        </w:rPr>
        <w:t xml:space="preserve"> </w:t>
      </w:r>
      <w:r w:rsidRPr="002A3D66">
        <w:rPr>
          <w:rFonts w:ascii="GHEA Mariam" w:eastAsia="GHEA Mariam" w:hAnsi="GHEA Mariam" w:cs="Cambria Math"/>
          <w:sz w:val="24"/>
          <w:szCs w:val="24"/>
          <w:lang w:val="hy-AM"/>
        </w:rPr>
        <w:t>3-րդ մասի 1-ին կետով</w:t>
      </w:r>
      <w:r w:rsidR="009E67C1" w:rsidRPr="009E67C1">
        <w:rPr>
          <w:rFonts w:ascii="GHEA Mariam" w:eastAsia="GHEA Mariam" w:hAnsi="GHEA Mariam" w:cs="Cambria Math"/>
          <w:sz w:val="24"/>
          <w:szCs w:val="24"/>
          <w:lang w:val="hy-AM"/>
        </w:rPr>
        <w:t xml:space="preserve"> և 316-րդ հոդվածի 1-ին մասով</w:t>
      </w:r>
      <w:r w:rsidRPr="002A3D66">
        <w:rPr>
          <w:rFonts w:ascii="GHEA Mariam" w:eastAsia="GHEA Mariam" w:hAnsi="GHEA Mariam" w:cs="Cambria Math"/>
          <w:sz w:val="24"/>
          <w:szCs w:val="24"/>
          <w:lang w:val="hy-AM"/>
        </w:rPr>
        <w:t xml:space="preserve"> </w:t>
      </w:r>
      <w:r w:rsidR="009E67C1" w:rsidRPr="009E67C1">
        <w:rPr>
          <w:rFonts w:ascii="GHEA Mariam" w:eastAsia="GHEA Mariam" w:hAnsi="GHEA Mariam" w:cs="Cambria Math"/>
          <w:sz w:val="24"/>
          <w:szCs w:val="24"/>
          <w:lang w:val="hy-AM"/>
        </w:rPr>
        <w:t>ք</w:t>
      </w:r>
      <w:r w:rsidR="00A726DA" w:rsidRPr="004A6905">
        <w:rPr>
          <w:rFonts w:ascii="GHEA Mariam" w:eastAsia="GHEA Mariam" w:hAnsi="GHEA Mariam" w:cs="GHEA Mariam"/>
          <w:sz w:val="24"/>
          <w:szCs w:val="24"/>
          <w:lang w:val="hy-AM"/>
        </w:rPr>
        <w:t>րեական հետապնդումը դադարեց</w:t>
      </w:r>
      <w:r w:rsidR="0085296F" w:rsidRPr="004A6905">
        <w:rPr>
          <w:rFonts w:ascii="GHEA Mariam" w:eastAsia="GHEA Mariam" w:hAnsi="GHEA Mariam" w:cs="GHEA Mariam"/>
          <w:sz w:val="24"/>
          <w:szCs w:val="24"/>
          <w:lang w:val="hy-AM"/>
        </w:rPr>
        <w:t xml:space="preserve">նելու </w:t>
      </w:r>
      <w:r w:rsidR="00102405" w:rsidRPr="00102405">
        <w:rPr>
          <w:rFonts w:ascii="GHEA Mariam" w:eastAsia="GHEA Mariam" w:hAnsi="GHEA Mariam" w:cs="GHEA Mariam"/>
          <w:sz w:val="24"/>
          <w:szCs w:val="24"/>
          <w:lang w:val="hy-AM"/>
        </w:rPr>
        <w:t>մասին</w:t>
      </w:r>
      <w:r w:rsidR="0085296F" w:rsidRPr="004A6905">
        <w:rPr>
          <w:rFonts w:ascii="GHEA Mariam" w:eastAsia="GHEA Mariam" w:hAnsi="GHEA Mariam" w:cs="GHEA Mariam"/>
          <w:sz w:val="24"/>
          <w:szCs w:val="24"/>
          <w:lang w:val="hy-AM"/>
        </w:rPr>
        <w:t xml:space="preserve"> որոշումն Առաջին ատյանի դատարանը պ</w:t>
      </w:r>
      <w:r w:rsidR="00BD6397" w:rsidRPr="004A6905">
        <w:rPr>
          <w:rFonts w:ascii="GHEA Mariam" w:eastAsia="GHEA Mariam" w:hAnsi="GHEA Mariam" w:cs="GHEA Mariam"/>
          <w:sz w:val="24"/>
          <w:szCs w:val="24"/>
          <w:lang w:val="hy-AM"/>
        </w:rPr>
        <w:t>ա</w:t>
      </w:r>
      <w:r w:rsidR="0085296F" w:rsidRPr="004A6905">
        <w:rPr>
          <w:rFonts w:ascii="GHEA Mariam" w:eastAsia="GHEA Mariam" w:hAnsi="GHEA Mariam" w:cs="GHEA Mariam"/>
          <w:sz w:val="24"/>
          <w:szCs w:val="24"/>
          <w:lang w:val="hy-AM"/>
        </w:rPr>
        <w:t>տճառաբանել է հետևյալ կերպ</w:t>
      </w:r>
      <w:r w:rsidR="000F42C8">
        <w:rPr>
          <w:rFonts w:ascii="GHEA Mariam" w:eastAsia="GHEA Mariam" w:hAnsi="GHEA Mariam" w:cs="GHEA Mariam"/>
          <w:sz w:val="24"/>
          <w:szCs w:val="24"/>
          <w:lang w:val="hy-AM"/>
        </w:rPr>
        <w:t>.</w:t>
      </w:r>
      <w:r w:rsidR="0085296F" w:rsidRPr="004A6905">
        <w:rPr>
          <w:rFonts w:ascii="GHEA Mariam" w:eastAsia="GHEA Mariam" w:hAnsi="GHEA Mariam" w:cs="GHEA Mariam"/>
          <w:sz w:val="24"/>
          <w:szCs w:val="24"/>
          <w:lang w:val="hy-AM"/>
        </w:rPr>
        <w:t xml:space="preserve"> </w:t>
      </w:r>
      <w:r w:rsidR="00EC6C80" w:rsidRPr="004A6905">
        <w:rPr>
          <w:rFonts w:ascii="GHEA Mariam" w:hAnsi="GHEA Mariam" w:cs="Tahoma"/>
          <w:i/>
          <w:iCs/>
          <w:sz w:val="24"/>
          <w:szCs w:val="24"/>
          <w:lang w:val="hy-AM"/>
        </w:rPr>
        <w:t>«</w:t>
      </w:r>
      <w:r w:rsidR="007E69B5" w:rsidRPr="007E69B5">
        <w:rPr>
          <w:rFonts w:ascii="GHEA Mariam" w:hAnsi="GHEA Mariam" w:cs="Tahoma"/>
          <w:i/>
          <w:iCs/>
          <w:sz w:val="24"/>
          <w:szCs w:val="24"/>
          <w:lang w:val="hy-AM"/>
        </w:rPr>
        <w:t>(..</w:t>
      </w:r>
      <w:r w:rsidR="007E69B5" w:rsidRPr="00293714">
        <w:rPr>
          <w:rFonts w:ascii="GHEA Mariam" w:hAnsi="GHEA Mariam" w:cs="Tahoma"/>
          <w:i/>
          <w:iCs/>
          <w:sz w:val="24"/>
          <w:szCs w:val="24"/>
          <w:lang w:val="hy-AM"/>
        </w:rPr>
        <w:t>.</w:t>
      </w:r>
      <w:r w:rsidR="007E69B5" w:rsidRPr="007E69B5">
        <w:rPr>
          <w:rFonts w:ascii="GHEA Mariam" w:hAnsi="GHEA Mariam" w:cs="Tahoma"/>
          <w:i/>
          <w:iCs/>
          <w:sz w:val="24"/>
          <w:szCs w:val="24"/>
          <w:lang w:val="hy-AM"/>
        </w:rPr>
        <w:t xml:space="preserve">) </w:t>
      </w:r>
      <w:bookmarkStart w:id="2" w:name="_Hlk176615767"/>
      <w:r w:rsidR="00AF7C9B" w:rsidRPr="00AF7C9B">
        <w:rPr>
          <w:rFonts w:ascii="GHEA Mariam" w:hAnsi="GHEA Mariam" w:cs="Tahoma"/>
          <w:i/>
          <w:iCs/>
          <w:sz w:val="24"/>
          <w:szCs w:val="24"/>
          <w:lang w:val="hy-AM"/>
        </w:rPr>
        <w:t>Դատարանը քննության առարկա դարձնելով (...) վաղեմության ժամկետներն անցնելու հետևանքով քրեական պատաuխանատվությունից ազատելու՝ մեղադրյալ Ն.Պեպանյանի նկատմամբ 2003 թվականի ապրիլի 18-ին ընդունված ՀՀ քրեական օրենսգրքի</w:t>
      </w:r>
      <w:r w:rsidR="00943E05">
        <w:rPr>
          <w:rFonts w:ascii="GHEA Mariam" w:hAnsi="GHEA Mariam" w:cs="Tahoma"/>
          <w:i/>
          <w:iCs/>
          <w:sz w:val="24"/>
          <w:szCs w:val="24"/>
          <w:lang w:val="hy-AM"/>
        </w:rPr>
        <w:t xml:space="preserve"> </w:t>
      </w:r>
      <w:r w:rsidR="00AF7C9B" w:rsidRPr="00AF7C9B">
        <w:rPr>
          <w:rFonts w:ascii="GHEA Mariam" w:hAnsi="GHEA Mariam" w:cs="Tahoma"/>
          <w:i/>
          <w:iCs/>
          <w:sz w:val="24"/>
          <w:szCs w:val="24"/>
          <w:lang w:val="hy-AM"/>
        </w:rPr>
        <w:t>178-րդ հոդվածի 3-րդ մասի 1-ին կետով և 316-րդ հոդվածի 1-ին մասով քրեական հետապնդումը դադարեցնելու հարցը, գտնում է, որ միջնորդությունը ենթակա է բավարարման հետևյալ հիմնավորմամբ.</w:t>
      </w:r>
    </w:p>
    <w:p w14:paraId="7804286B" w14:textId="5ECC68F6" w:rsidR="001746E2" w:rsidRDefault="001746E2" w:rsidP="0048762A">
      <w:pPr>
        <w:tabs>
          <w:tab w:val="left" w:pos="567"/>
        </w:tabs>
        <w:spacing w:line="360" w:lineRule="auto"/>
        <w:ind w:leftChars="0" w:left="-2" w:firstLineChars="0" w:firstLine="567"/>
        <w:jc w:val="both"/>
        <w:rPr>
          <w:rFonts w:ascii="GHEA Mariam" w:hAnsi="GHEA Mariam" w:cs="Tahoma"/>
          <w:i/>
          <w:iCs/>
          <w:sz w:val="24"/>
          <w:szCs w:val="24"/>
          <w:lang w:val="hy-AM"/>
        </w:rPr>
      </w:pPr>
      <w:r w:rsidRPr="001746E2">
        <w:rPr>
          <w:rFonts w:ascii="GHEA Mariam" w:hAnsi="GHEA Mariam" w:cs="Tahoma"/>
          <w:i/>
          <w:iCs/>
          <w:sz w:val="24"/>
          <w:szCs w:val="24"/>
          <w:lang w:val="hy-AM"/>
        </w:rPr>
        <w:t xml:space="preserve">(...) Նարեկ Արայիկի Պեպանյանին ի թիվս այլնի մեղադրանք է առաջադրվել այն հանցանքի համար, որ նա, ազատազրկման ձևով պատիժ կրելով քրեակատարողական հիմնարկում, ինքնությունը չպարզված անձանց հետ հանցակցությամբ, խաբեությամբ 2014 թվականի մայիս ամսին մեկ միասնական դիտավորությամբ հափշտակել է </w:t>
      </w:r>
      <w:r w:rsidR="00AC60AF" w:rsidRPr="00AC60AF">
        <w:rPr>
          <w:rFonts w:ascii="GHEA Mariam" w:hAnsi="GHEA Mariam" w:cs="Tahoma"/>
          <w:i/>
          <w:iCs/>
          <w:sz w:val="24"/>
          <w:szCs w:val="24"/>
          <w:lang w:val="hy-AM"/>
        </w:rPr>
        <w:t>(..</w:t>
      </w:r>
      <w:r w:rsidR="00AC60AF" w:rsidRPr="007857C0">
        <w:rPr>
          <w:rFonts w:ascii="GHEA Mariam" w:hAnsi="GHEA Mariam" w:cs="Tahoma"/>
          <w:i/>
          <w:iCs/>
          <w:sz w:val="24"/>
          <w:szCs w:val="24"/>
          <w:lang w:val="hy-AM"/>
        </w:rPr>
        <w:t>.</w:t>
      </w:r>
      <w:r w:rsidR="00AC60AF" w:rsidRPr="00AC60AF">
        <w:rPr>
          <w:rFonts w:ascii="GHEA Mariam" w:hAnsi="GHEA Mariam" w:cs="Tahoma"/>
          <w:i/>
          <w:iCs/>
          <w:sz w:val="24"/>
          <w:szCs w:val="24"/>
          <w:lang w:val="hy-AM"/>
        </w:rPr>
        <w:t xml:space="preserve">) </w:t>
      </w:r>
      <w:r w:rsidRPr="001746E2">
        <w:rPr>
          <w:rFonts w:ascii="GHEA Mariam" w:hAnsi="GHEA Mariam" w:cs="Tahoma"/>
          <w:i/>
          <w:iCs/>
          <w:sz w:val="24"/>
          <w:szCs w:val="24"/>
          <w:lang w:val="hy-AM"/>
        </w:rPr>
        <w:t xml:space="preserve">Մերի Ցականյանի առանձնապես խոշոր </w:t>
      </w:r>
      <w:r w:rsidRPr="001746E2">
        <w:rPr>
          <w:rFonts w:ascii="GHEA Mariam" w:hAnsi="GHEA Mariam" w:cs="Tahoma"/>
          <w:i/>
          <w:iCs/>
          <w:sz w:val="24"/>
          <w:szCs w:val="24"/>
          <w:lang w:val="hy-AM"/>
        </w:rPr>
        <w:lastRenderedPageBreak/>
        <w:t>չափերի գույքը</w:t>
      </w:r>
      <w:r w:rsidR="007857C0" w:rsidRPr="007857C0">
        <w:rPr>
          <w:rFonts w:ascii="GHEA Mariam" w:hAnsi="GHEA Mariam" w:cs="Tahoma"/>
          <w:i/>
          <w:iCs/>
          <w:sz w:val="24"/>
          <w:szCs w:val="24"/>
          <w:lang w:val="hy-AM"/>
        </w:rPr>
        <w:t>՝</w:t>
      </w:r>
      <w:r w:rsidRPr="001746E2">
        <w:rPr>
          <w:rFonts w:ascii="GHEA Mariam" w:hAnsi="GHEA Mariam" w:cs="Tahoma"/>
          <w:i/>
          <w:iCs/>
          <w:sz w:val="24"/>
          <w:szCs w:val="24"/>
          <w:lang w:val="hy-AM"/>
        </w:rPr>
        <w:t xml:space="preserve"> 2.000.000 ՀՀ դրամ ընդհանուր արժողությամբ «Օրիֆլեյմ Քոսմեթիքս» ֆիրմայի օծանելիքներ, 1.000.000 ՀՀ դրամ և 1.074.528 ՀՀ դրամին համարժեք 2</w:t>
      </w:r>
      <w:r w:rsidR="007857C0" w:rsidRPr="007857C0">
        <w:rPr>
          <w:rFonts w:ascii="GHEA Mariam" w:hAnsi="GHEA Mariam" w:cs="Tahoma"/>
          <w:i/>
          <w:iCs/>
          <w:sz w:val="24"/>
          <w:szCs w:val="24"/>
          <w:lang w:val="hy-AM"/>
        </w:rPr>
        <w:t>.</w:t>
      </w:r>
      <w:r w:rsidRPr="001746E2">
        <w:rPr>
          <w:rFonts w:ascii="GHEA Mariam" w:hAnsi="GHEA Mariam" w:cs="Tahoma"/>
          <w:i/>
          <w:iCs/>
          <w:sz w:val="24"/>
          <w:szCs w:val="24"/>
          <w:lang w:val="hy-AM"/>
        </w:rPr>
        <w:t xml:space="preserve">600 ԱՄՆ դոլար կանխիկ գումար: Այլ կերպ՝ Նարեկ Արայիկի Պեպանյանին մեղսագրվում է 2003 թվականի ապրիլի 3-ին ընդունված ՀՀ քրեական օրենսգրքի 175-րդ հոդվածի 4-րդ մասով սահմանված նվազագույն աշխատավարձի երեքհազարապատիկը գերազանցող 4.074.528 </w:t>
      </w:r>
      <w:r w:rsidR="007857C0" w:rsidRPr="007857C0">
        <w:rPr>
          <w:rFonts w:ascii="GHEA Mariam" w:hAnsi="GHEA Mariam" w:cs="Tahoma"/>
          <w:i/>
          <w:iCs/>
          <w:sz w:val="24"/>
          <w:szCs w:val="24"/>
          <w:lang w:val="hy-AM"/>
        </w:rPr>
        <w:t>(</w:t>
      </w:r>
      <w:r w:rsidRPr="001746E2">
        <w:rPr>
          <w:rFonts w:ascii="GHEA Mariam" w:hAnsi="GHEA Mariam" w:cs="Tahoma"/>
          <w:i/>
          <w:iCs/>
          <w:sz w:val="24"/>
          <w:szCs w:val="24"/>
          <w:lang w:val="hy-AM"/>
        </w:rPr>
        <w:t>չորս միլիոն յոթանասունչորս հազար հինգ հարյուր քսանութ</w:t>
      </w:r>
      <w:r w:rsidR="007857C0" w:rsidRPr="006A054E">
        <w:rPr>
          <w:rFonts w:ascii="GHEA Mariam" w:hAnsi="GHEA Mariam" w:cs="Tahoma"/>
          <w:i/>
          <w:iCs/>
          <w:sz w:val="24"/>
          <w:szCs w:val="24"/>
          <w:lang w:val="hy-AM"/>
        </w:rPr>
        <w:t>)</w:t>
      </w:r>
      <w:r w:rsidRPr="001746E2">
        <w:rPr>
          <w:rFonts w:ascii="GHEA Mariam" w:hAnsi="GHEA Mariam" w:cs="Tahoma"/>
          <w:i/>
          <w:iCs/>
          <w:sz w:val="24"/>
          <w:szCs w:val="24"/>
          <w:lang w:val="hy-AM"/>
        </w:rPr>
        <w:t xml:space="preserve"> ՀՀ դրամի, այսինքն` առանձնապես խոշոր չափերով գույքի հափշտակություն:</w:t>
      </w:r>
    </w:p>
    <w:p w14:paraId="3E657372" w14:textId="241E2D3F" w:rsidR="006A054E" w:rsidRDefault="003F24B4" w:rsidP="0048762A">
      <w:pPr>
        <w:tabs>
          <w:tab w:val="left" w:pos="567"/>
        </w:tabs>
        <w:spacing w:line="360" w:lineRule="auto"/>
        <w:ind w:leftChars="0" w:left="-2" w:firstLineChars="0" w:firstLine="567"/>
        <w:jc w:val="both"/>
        <w:rPr>
          <w:rFonts w:ascii="GHEA Mariam" w:hAnsi="GHEA Mariam" w:cs="Tahoma"/>
          <w:i/>
          <w:iCs/>
          <w:sz w:val="24"/>
          <w:szCs w:val="24"/>
          <w:lang w:val="hy-AM"/>
        </w:rPr>
      </w:pPr>
      <w:r w:rsidRPr="003F24B4">
        <w:rPr>
          <w:rFonts w:ascii="GHEA Mariam" w:hAnsi="GHEA Mariam" w:cs="Tahoma"/>
          <w:i/>
          <w:iCs/>
          <w:sz w:val="24"/>
          <w:szCs w:val="24"/>
          <w:lang w:val="hy-AM"/>
        </w:rPr>
        <w:t>(...) [Հ]</w:t>
      </w:r>
      <w:r w:rsidR="006A054E" w:rsidRPr="006A054E">
        <w:rPr>
          <w:rFonts w:ascii="GHEA Mariam" w:hAnsi="GHEA Mariam" w:cs="Tahoma"/>
          <w:i/>
          <w:iCs/>
          <w:sz w:val="24"/>
          <w:szCs w:val="24"/>
          <w:lang w:val="hy-AM"/>
        </w:rPr>
        <w:t>անցավոր արարքը կատարելուց հետո ընդունված և ուժի մեջ մտած քրեական օրենսգրքով Ն.Պեպանյանին 2003 թվականի ապրիլի 18-ին ընդունված ՀՀ քրեական օրենսգրքի 178-րդ հոդվածի 3-րդ մասի 1-ին կետով առաջադրված մեղադրանքը համապատասխանում է գործող ՀՀ քրեական օրենսգրքի 255-րդ հոդվածի 2-րդ մասի 3-րդ կետով նախատեսված արարքին, որը, համաձայն նույն օրենսգրքի 17-րդ հոդվածի 3-րդ կետի, հանդիսանում է միջին ծանրության հանցագործություն:</w:t>
      </w:r>
    </w:p>
    <w:p w14:paraId="6BFEDA0F" w14:textId="41B3BCC8" w:rsidR="00D3479C" w:rsidRDefault="00D3479C" w:rsidP="0048762A">
      <w:pPr>
        <w:tabs>
          <w:tab w:val="left" w:pos="567"/>
        </w:tabs>
        <w:spacing w:line="360" w:lineRule="auto"/>
        <w:ind w:leftChars="0" w:left="-2" w:firstLineChars="0" w:firstLine="567"/>
        <w:jc w:val="both"/>
        <w:rPr>
          <w:rFonts w:ascii="GHEA Mariam" w:hAnsi="GHEA Mariam" w:cs="Tahoma"/>
          <w:i/>
          <w:iCs/>
          <w:sz w:val="24"/>
          <w:szCs w:val="24"/>
          <w:lang w:val="hy-AM"/>
        </w:rPr>
      </w:pPr>
      <w:r w:rsidRPr="00D3479C">
        <w:rPr>
          <w:rFonts w:ascii="GHEA Mariam" w:hAnsi="GHEA Mariam" w:cs="Tahoma"/>
          <w:i/>
          <w:iCs/>
          <w:sz w:val="24"/>
          <w:szCs w:val="24"/>
          <w:lang w:val="hy-AM"/>
        </w:rPr>
        <w:t xml:space="preserve">Ինչ վերաբերվում է Նարեկ Պեպանյանին 2003 թվականի ապրիլի 18-ին ընդունված ՀՀ քրեական օրենսգրքի 316-րդ հոդվածի 1-ին մասով մեղսագրվող հանցանքին, ապա նշված արարքի համար ազատազրկման ձևով պատժի առավելագույն չափը հինգ տարին է, հետևաբար՝ այն նույնպես միջին ծանրության է: </w:t>
      </w:r>
      <w:r w:rsidRPr="00D3479C">
        <w:rPr>
          <w:rFonts w:ascii="GHEA Mariam" w:hAnsi="GHEA Mariam" w:cs="Tahoma"/>
          <w:i/>
          <w:iCs/>
          <w:sz w:val="24"/>
          <w:szCs w:val="24"/>
          <w:lang w:val="hy-AM"/>
        </w:rPr>
        <w:br/>
      </w:r>
      <w:r w:rsidR="00CC7E19" w:rsidRPr="00CC7E19">
        <w:rPr>
          <w:rFonts w:ascii="GHEA Mariam" w:hAnsi="GHEA Mariam" w:cs="Tahoma"/>
          <w:i/>
          <w:iCs/>
          <w:sz w:val="24"/>
          <w:szCs w:val="24"/>
          <w:lang w:val="hy-AM"/>
        </w:rPr>
        <w:t xml:space="preserve">          (...)</w:t>
      </w:r>
    </w:p>
    <w:p w14:paraId="768EE523" w14:textId="62E9EFB2" w:rsidR="00CC7E19" w:rsidRDefault="00CC7E19" w:rsidP="0048762A">
      <w:pPr>
        <w:tabs>
          <w:tab w:val="left" w:pos="567"/>
        </w:tabs>
        <w:spacing w:line="360" w:lineRule="auto"/>
        <w:ind w:leftChars="0" w:left="-2" w:firstLineChars="0" w:firstLine="567"/>
        <w:jc w:val="both"/>
        <w:rPr>
          <w:rFonts w:ascii="GHEA Mariam" w:hAnsi="GHEA Mariam" w:cs="Tahoma"/>
          <w:i/>
          <w:iCs/>
          <w:sz w:val="24"/>
          <w:szCs w:val="24"/>
          <w:lang w:val="hy-AM"/>
        </w:rPr>
      </w:pPr>
      <w:r w:rsidRPr="00CC7E19">
        <w:rPr>
          <w:rFonts w:ascii="GHEA Mariam" w:hAnsi="GHEA Mariam" w:cs="Tahoma"/>
          <w:i/>
          <w:iCs/>
          <w:sz w:val="24"/>
          <w:szCs w:val="24"/>
          <w:lang w:val="hy-AM"/>
        </w:rPr>
        <w:t>Դատարանն արձանագրում է, որ մեղադրյալի նկատմամբ վաղեմության ժամկետն անցնելու հիմքով քրեական հետապնդումը դադարեցնելու հարցը պետք է գնահատման առարկա դառնա 2003 թվականի ապրիլի 18-ին ընդունված ՀՀ քրեական օրենսգրքի իրավակարգավորումների համատեքստում, քանի որ 2021 թվականի մայիսի 05-ին ընդունված ՀՀ քրեական օրենսգրքի 9-րդ հոդվածի 1-ին մասի համաձայն՝ արարքի հանցավորությունը սահմանող, պատիժը խստացնող կամ հանցանք կամ քրեական օրենսդրությամբ նախատեսված արարք կատարած անձի վիճակն այլ կերպ վատթարացնող օրենսդրությունը հետադարձ ուժ չունի:</w:t>
      </w:r>
    </w:p>
    <w:p w14:paraId="439D5BFA" w14:textId="489B5AF1" w:rsidR="001236A5" w:rsidRPr="001236A5" w:rsidRDefault="001236A5" w:rsidP="0048762A">
      <w:pPr>
        <w:tabs>
          <w:tab w:val="left" w:pos="567"/>
        </w:tabs>
        <w:spacing w:line="360" w:lineRule="auto"/>
        <w:ind w:leftChars="0" w:left="-2" w:firstLineChars="0" w:firstLine="567"/>
        <w:jc w:val="both"/>
        <w:rPr>
          <w:rFonts w:ascii="GHEA Mariam" w:hAnsi="GHEA Mariam" w:cs="Tahoma"/>
          <w:i/>
          <w:iCs/>
          <w:sz w:val="24"/>
          <w:szCs w:val="24"/>
          <w:lang w:val="hy-AM"/>
        </w:rPr>
      </w:pPr>
      <w:r w:rsidRPr="001236A5">
        <w:rPr>
          <w:rFonts w:ascii="GHEA Mariam" w:hAnsi="GHEA Mariam" w:cs="Tahoma"/>
          <w:i/>
          <w:iCs/>
          <w:sz w:val="24"/>
          <w:szCs w:val="24"/>
          <w:lang w:val="hy-AM"/>
        </w:rPr>
        <w:t>(...)</w:t>
      </w:r>
    </w:p>
    <w:p w14:paraId="2FB21C04" w14:textId="64D792CC" w:rsidR="002028CF" w:rsidRPr="004A6905" w:rsidRDefault="001236A5" w:rsidP="008306E3">
      <w:pPr>
        <w:tabs>
          <w:tab w:val="left" w:pos="567"/>
        </w:tabs>
        <w:spacing w:line="360" w:lineRule="auto"/>
        <w:ind w:leftChars="0" w:left="-2" w:firstLineChars="0" w:firstLine="567"/>
        <w:jc w:val="both"/>
        <w:rPr>
          <w:rFonts w:ascii="GHEA Mariam" w:hAnsi="GHEA Mariam" w:cs="Tahoma"/>
          <w:i/>
          <w:iCs/>
          <w:sz w:val="24"/>
          <w:szCs w:val="24"/>
          <w:lang w:val="hy-AM"/>
        </w:rPr>
      </w:pPr>
      <w:r w:rsidRPr="001236A5">
        <w:rPr>
          <w:rFonts w:ascii="GHEA Mariam" w:hAnsi="GHEA Mariam" w:cs="Tahoma"/>
          <w:i/>
          <w:iCs/>
          <w:sz w:val="24"/>
          <w:szCs w:val="24"/>
          <w:lang w:val="hy-AM"/>
        </w:rPr>
        <w:lastRenderedPageBreak/>
        <w:t xml:space="preserve">Տվյալ դեպքում Ն.Պեպանյանին մեղսագրվող՝ 2003 թվականի ապրիլի 18-ին ընդունված ՀՀ քրեական օրենսգրքի 178-րդ հոդվածի 3-րդ մասի 1-ին կետով </w:t>
      </w:r>
      <w:r w:rsidR="00A26370" w:rsidRPr="00A26370">
        <w:rPr>
          <w:rFonts w:ascii="GHEA Mariam" w:hAnsi="GHEA Mariam" w:cs="Tahoma"/>
          <w:i/>
          <w:iCs/>
          <w:sz w:val="24"/>
          <w:szCs w:val="24"/>
          <w:lang w:val="hy-AM"/>
        </w:rPr>
        <w:t>(</w:t>
      </w:r>
      <w:r w:rsidRPr="001236A5">
        <w:rPr>
          <w:rFonts w:ascii="GHEA Mariam" w:hAnsi="GHEA Mariam" w:cs="Tahoma"/>
          <w:i/>
          <w:iCs/>
          <w:sz w:val="24"/>
          <w:szCs w:val="24"/>
          <w:lang w:val="hy-AM"/>
        </w:rPr>
        <w:t xml:space="preserve">համապատասխանում է 2021 թվականի մայիսի 05-ին </w:t>
      </w:r>
      <w:r w:rsidR="00461053" w:rsidRPr="00461053">
        <w:rPr>
          <w:rFonts w:ascii="GHEA Mariam" w:hAnsi="GHEA Mariam" w:cs="Tahoma"/>
          <w:i/>
          <w:iCs/>
          <w:sz w:val="24"/>
          <w:szCs w:val="24"/>
          <w:lang w:val="hy-AM"/>
        </w:rPr>
        <w:t>[</w:t>
      </w:r>
      <w:r w:rsidR="00A26370" w:rsidRPr="00A26370">
        <w:rPr>
          <w:rFonts w:ascii="GHEA Mariam" w:hAnsi="GHEA Mariam" w:cs="Tahoma"/>
          <w:i/>
          <w:iCs/>
          <w:sz w:val="24"/>
          <w:szCs w:val="24"/>
          <w:lang w:val="hy-AM"/>
        </w:rPr>
        <w:t>ընդունվ</w:t>
      </w:r>
      <w:r w:rsidRPr="001236A5">
        <w:rPr>
          <w:rFonts w:ascii="GHEA Mariam" w:hAnsi="GHEA Mariam" w:cs="Tahoma"/>
          <w:i/>
          <w:iCs/>
          <w:sz w:val="24"/>
          <w:szCs w:val="24"/>
          <w:lang w:val="hy-AM"/>
        </w:rPr>
        <w:t>ած</w:t>
      </w:r>
      <w:r w:rsidR="00461053" w:rsidRPr="00461053">
        <w:rPr>
          <w:rFonts w:ascii="GHEA Mariam" w:hAnsi="GHEA Mariam" w:cs="Tahoma"/>
          <w:i/>
          <w:iCs/>
          <w:sz w:val="24"/>
          <w:szCs w:val="24"/>
          <w:lang w:val="hy-AM"/>
        </w:rPr>
        <w:t>]</w:t>
      </w:r>
      <w:r w:rsidRPr="001236A5">
        <w:rPr>
          <w:rFonts w:ascii="GHEA Mariam" w:hAnsi="GHEA Mariam" w:cs="Tahoma"/>
          <w:i/>
          <w:iCs/>
          <w:sz w:val="24"/>
          <w:szCs w:val="24"/>
          <w:lang w:val="hy-AM"/>
        </w:rPr>
        <w:t xml:space="preserve"> ՀՀ քրեական օրենսգրքի 255-րդ հոդվածի 2-րդ մասի 3-րդ կետին</w:t>
      </w:r>
      <w:r w:rsidR="003513FF" w:rsidRPr="003513FF">
        <w:rPr>
          <w:rFonts w:ascii="GHEA Mariam" w:hAnsi="GHEA Mariam" w:cs="Tahoma"/>
          <w:i/>
          <w:iCs/>
          <w:sz w:val="24"/>
          <w:szCs w:val="24"/>
          <w:lang w:val="hy-AM"/>
        </w:rPr>
        <w:t>)</w:t>
      </w:r>
      <w:r w:rsidRPr="001236A5">
        <w:rPr>
          <w:rFonts w:ascii="GHEA Mariam" w:hAnsi="GHEA Mariam" w:cs="Tahoma"/>
          <w:i/>
          <w:iCs/>
          <w:sz w:val="24"/>
          <w:szCs w:val="24"/>
          <w:lang w:val="hy-AM"/>
        </w:rPr>
        <w:t xml:space="preserve"> նախատեսված ենթադրյալ հանցանքը կատարվել է 2014 թվականի մայիս ամսին, որի վաղեմության ժամկետն ընդհատվել է 2018 թվականի օգոստոսի 29-ին՝ նրան մեղսագրվող 2003 թվականի ապրիլի 18-ին ընդունված ՀՀ քրեական օրենսգրքի 316-րդ հոդվածի 1-ին մասով նախատեսված ենթադրյալ արարքի կատարմամբ: Նկատի ունենալով, որ 2018 թվականի օգոստոսի 29-ից անցել է 5 տարուց ավելի ժամկետ, քրեական գործում բացակայում են տվյալներ Ն.Պեպանյանի կողմից քննությունից կամ դատից խուսափելու վերաբերյալ, իսկ ՀՀ ոստիկանության ինֆորմացիոն կենտրոնի Ձև 8 տեղեկանքի և «Datalex» տեղեկատվական համակարգում առկա տվյալների համաձայն՝ նշված ժամանակահատվածում առկա չէ Ն.Պեպանյանի վերաբերյալ օրինական ուժի մեջ մտած դատավճիռ, Դատարանը, հաշվի առնելով հանրային մեղադրողների դիրքորոշումը, արձանագրում է, որ առկա է Ն.Պեպանյանին մեղսագրվող միջին ծանրության հանցանքների վաղեմության ժամկետներն անցած լինելու հիմքով քրեական հետապնդումը դադարեցնելու պայմանները</w:t>
      </w:r>
      <w:bookmarkEnd w:id="2"/>
      <w:r w:rsidRPr="001236A5">
        <w:rPr>
          <w:rFonts w:ascii="GHEA Mariam" w:hAnsi="GHEA Mariam" w:cs="Tahoma"/>
          <w:i/>
          <w:iCs/>
          <w:sz w:val="24"/>
          <w:szCs w:val="24"/>
          <w:lang w:val="hy-AM"/>
        </w:rPr>
        <w:t>:</w:t>
      </w:r>
      <w:r w:rsidR="0061098C" w:rsidRPr="0061098C">
        <w:rPr>
          <w:rFonts w:ascii="GHEA Mariam" w:hAnsi="GHEA Mariam" w:cs="Tahoma"/>
          <w:i/>
          <w:iCs/>
          <w:sz w:val="24"/>
          <w:szCs w:val="24"/>
          <w:lang w:val="hy-AM"/>
        </w:rPr>
        <w:t xml:space="preserve"> (...)</w:t>
      </w:r>
      <w:r w:rsidR="00BD6397" w:rsidRPr="004A6905">
        <w:rPr>
          <w:rFonts w:ascii="GHEA Mariam" w:hAnsi="GHEA Mariam" w:cs="Tahoma"/>
          <w:i/>
          <w:iCs/>
          <w:sz w:val="24"/>
          <w:szCs w:val="24"/>
          <w:lang w:val="hy-AM"/>
        </w:rPr>
        <w:t>»</w:t>
      </w:r>
      <w:r w:rsidR="00BD6397" w:rsidRPr="004A6905">
        <w:rPr>
          <w:rStyle w:val="FootnoteReference"/>
          <w:rFonts w:ascii="GHEA Mariam" w:hAnsi="GHEA Mariam" w:cs="Tahoma"/>
          <w:i/>
          <w:iCs/>
          <w:sz w:val="24"/>
          <w:szCs w:val="24"/>
          <w:lang w:val="hy-AM"/>
        </w:rPr>
        <w:footnoteReference w:id="4"/>
      </w:r>
      <w:r w:rsidR="00A726DA" w:rsidRPr="004A6905">
        <w:rPr>
          <w:rFonts w:ascii="GHEA Mariam" w:hAnsi="GHEA Mariam" w:cs="Tahoma"/>
          <w:i/>
          <w:iCs/>
          <w:sz w:val="24"/>
          <w:szCs w:val="24"/>
          <w:lang w:val="hy-AM"/>
        </w:rPr>
        <w:t>։</w:t>
      </w:r>
    </w:p>
    <w:p w14:paraId="70AB8BE8" w14:textId="5A9E5471" w:rsidR="00B51667" w:rsidRPr="00095F7C" w:rsidRDefault="00B51667" w:rsidP="0048762A">
      <w:pPr>
        <w:tabs>
          <w:tab w:val="left" w:pos="567"/>
        </w:tabs>
        <w:spacing w:line="360" w:lineRule="auto"/>
        <w:ind w:leftChars="0" w:left="-2" w:firstLineChars="0" w:firstLine="567"/>
        <w:jc w:val="both"/>
        <w:rPr>
          <w:rFonts w:ascii="GHEA Mariam" w:hAnsi="GHEA Mariam"/>
          <w:noProof/>
          <w:sz w:val="24"/>
          <w:szCs w:val="24"/>
          <w:lang w:val="hy-AM"/>
        </w:rPr>
      </w:pPr>
      <w:r>
        <w:rPr>
          <w:rFonts w:ascii="GHEA Mariam" w:hAnsi="GHEA Mariam"/>
          <w:noProof/>
          <w:sz w:val="24"/>
          <w:szCs w:val="24"/>
          <w:lang w:val="hy-AM"/>
        </w:rPr>
        <w:t>25</w:t>
      </w:r>
      <w:r w:rsidR="000F42C8">
        <w:rPr>
          <w:rFonts w:ascii="GHEA Mariam" w:hAnsi="GHEA Mariam"/>
          <w:noProof/>
          <w:sz w:val="24"/>
          <w:szCs w:val="24"/>
          <w:lang w:val="hy-AM"/>
        </w:rPr>
        <w:t>.</w:t>
      </w:r>
      <w:r w:rsidR="00F50B55" w:rsidRPr="00F50B55">
        <w:rPr>
          <w:rFonts w:ascii="GHEA Mariam" w:hAnsi="GHEA Mariam"/>
          <w:noProof/>
          <w:sz w:val="24"/>
          <w:szCs w:val="24"/>
          <w:lang w:val="hy-AM"/>
        </w:rPr>
        <w:t xml:space="preserve"> Առաջին ատյանի </w:t>
      </w:r>
      <w:r w:rsidR="004F7E34">
        <w:rPr>
          <w:rFonts w:ascii="GHEA Mariam" w:hAnsi="GHEA Mariam"/>
          <w:noProof/>
          <w:sz w:val="24"/>
          <w:szCs w:val="24"/>
          <w:lang w:val="hy-AM"/>
        </w:rPr>
        <w:t>դատարանը,</w:t>
      </w:r>
      <w:r w:rsidR="00F50B55" w:rsidRPr="00F50B55">
        <w:rPr>
          <w:rFonts w:ascii="GHEA Mariam" w:hAnsi="GHEA Mariam"/>
          <w:noProof/>
          <w:sz w:val="24"/>
          <w:szCs w:val="24"/>
          <w:lang w:val="hy-AM"/>
        </w:rPr>
        <w:t xml:space="preserve"> 2023 թվականի սեպտեմբերի 19-ի դատավճռով </w:t>
      </w:r>
      <w:r w:rsidR="001D6F74" w:rsidRPr="001D6F74">
        <w:rPr>
          <w:rFonts w:ascii="GHEA Mariam" w:hAnsi="GHEA Mariam"/>
          <w:noProof/>
          <w:sz w:val="24"/>
          <w:szCs w:val="24"/>
          <w:lang w:val="hy-AM"/>
        </w:rPr>
        <w:t xml:space="preserve">Ն.Պեպանյանին ՀՀ նախկին քրեական օրենսգրքի 182-րդ հոդվածի   2-րդ մասի 3.1-րդ </w:t>
      </w:r>
      <w:r w:rsidR="001D6F74">
        <w:rPr>
          <w:rFonts w:ascii="GHEA Mariam" w:hAnsi="GHEA Mariam"/>
          <w:noProof/>
          <w:sz w:val="24"/>
          <w:szCs w:val="24"/>
          <w:lang w:val="hy-AM"/>
        </w:rPr>
        <w:t>կետով</w:t>
      </w:r>
      <w:r w:rsidR="00711F92" w:rsidRPr="00711F92">
        <w:rPr>
          <w:rFonts w:ascii="GHEA Mariam" w:hAnsi="GHEA Mariam"/>
          <w:noProof/>
          <w:sz w:val="24"/>
          <w:szCs w:val="24"/>
          <w:lang w:val="hy-AM"/>
        </w:rPr>
        <w:t xml:space="preserve"> մեղավոր ճանաչելով,</w:t>
      </w:r>
      <w:r w:rsidR="001D6F74" w:rsidRPr="001D6F74">
        <w:rPr>
          <w:rFonts w:ascii="GHEA Mariam" w:hAnsi="GHEA Mariam"/>
          <w:noProof/>
          <w:sz w:val="24"/>
          <w:szCs w:val="24"/>
          <w:lang w:val="hy-AM"/>
        </w:rPr>
        <w:t xml:space="preserve"> </w:t>
      </w:r>
      <w:r w:rsidR="00F50B55" w:rsidRPr="00F50B55">
        <w:rPr>
          <w:rFonts w:ascii="GHEA Mariam" w:hAnsi="GHEA Mariam"/>
          <w:noProof/>
          <w:sz w:val="24"/>
          <w:szCs w:val="24"/>
          <w:lang w:val="hy-AM"/>
        </w:rPr>
        <w:t xml:space="preserve">արձանագրել է հետևյալը. </w:t>
      </w:r>
      <w:r w:rsidR="00F50B55" w:rsidRPr="00355D3F">
        <w:rPr>
          <w:rFonts w:ascii="GHEA Mariam" w:hAnsi="GHEA Mariam"/>
          <w:i/>
          <w:noProof/>
          <w:sz w:val="24"/>
          <w:szCs w:val="24"/>
          <w:lang w:val="hy-AM"/>
        </w:rPr>
        <w:t>«</w:t>
      </w:r>
      <w:r w:rsidR="00355D3F" w:rsidRPr="00355D3F">
        <w:rPr>
          <w:rFonts w:ascii="GHEA Mariam" w:hAnsi="GHEA Mariam"/>
          <w:i/>
          <w:noProof/>
          <w:sz w:val="24"/>
          <w:szCs w:val="24"/>
          <w:lang w:val="hy-AM"/>
        </w:rPr>
        <w:t>Առաջադրված մեղադրանքը մեղադրյալ Նարեկ Պեպանյանի կողմից ընդունելու և համաձայնեցման վարույթ կիրառելու պայմաններում Դատարանը, գործով ձեռք բերված ապացույցների ընդհանուր կարգով սահմանված հետազոտություն չկատարելով, արձանագրում է, որ Ն.Պեպանյանը կատարել է իրեն մեղսագրված հանցանքը, որի համար կիրառելի է 2003 թվականի ապրիլի 18-ին ընդունված ՀՀ քրեական օրենսգրքի 182-րդ հոդվածի 2-րդ մասի 3.1-րդ կետը</w:t>
      </w:r>
      <w:r w:rsidR="00FD7288">
        <w:rPr>
          <w:rFonts w:ascii="GHEA Mariam" w:hAnsi="GHEA Mariam"/>
          <w:i/>
          <w:noProof/>
          <w:sz w:val="24"/>
          <w:szCs w:val="24"/>
          <w:lang w:val="hy-AM"/>
        </w:rPr>
        <w:t xml:space="preserve"> </w:t>
      </w:r>
      <w:r w:rsidR="00FD7288" w:rsidRPr="00FD7288">
        <w:rPr>
          <w:rFonts w:ascii="GHEA Mariam" w:hAnsi="GHEA Mariam"/>
          <w:i/>
          <w:noProof/>
          <w:sz w:val="24"/>
          <w:szCs w:val="24"/>
          <w:lang w:val="hy-AM"/>
        </w:rPr>
        <w:lastRenderedPageBreak/>
        <w:t>(</w:t>
      </w:r>
      <w:r w:rsidR="00355D3F" w:rsidRPr="00355D3F">
        <w:rPr>
          <w:rFonts w:ascii="GHEA Mariam" w:hAnsi="GHEA Mariam"/>
          <w:i/>
          <w:noProof/>
          <w:sz w:val="24"/>
          <w:szCs w:val="24"/>
          <w:lang w:val="hy-AM"/>
        </w:rPr>
        <w:t>համապատասխանում է 2021 թվականի մայիսի 05-ին ընդունված ՀՀ քրեական օրենսգրքի 258-րդ հոդվածի 2-րդ մասի 10-րդ կետին</w:t>
      </w:r>
      <w:r w:rsidR="00FD7288" w:rsidRPr="00FD7288">
        <w:rPr>
          <w:rFonts w:ascii="GHEA Mariam" w:hAnsi="GHEA Mariam"/>
          <w:i/>
          <w:noProof/>
          <w:sz w:val="24"/>
          <w:szCs w:val="24"/>
          <w:lang w:val="hy-AM"/>
        </w:rPr>
        <w:t>):</w:t>
      </w:r>
      <w:r w:rsidR="00095F7C" w:rsidRPr="00095F7C">
        <w:rPr>
          <w:rFonts w:ascii="GHEA Mariam" w:hAnsi="GHEA Mariam"/>
          <w:i/>
          <w:noProof/>
          <w:sz w:val="24"/>
          <w:szCs w:val="24"/>
          <w:lang w:val="hy-AM"/>
        </w:rPr>
        <w:t xml:space="preserve"> (...)</w:t>
      </w:r>
      <w:r w:rsidR="00F50B55" w:rsidRPr="00355D3F">
        <w:rPr>
          <w:rFonts w:ascii="GHEA Mariam" w:hAnsi="GHEA Mariam"/>
          <w:i/>
          <w:noProof/>
          <w:sz w:val="24"/>
          <w:szCs w:val="24"/>
          <w:lang w:val="hy-AM"/>
        </w:rPr>
        <w:t>»</w:t>
      </w:r>
      <w:r w:rsidR="003F50BA">
        <w:rPr>
          <w:rStyle w:val="FootnoteReference"/>
          <w:rFonts w:ascii="GHEA Mariam" w:hAnsi="GHEA Mariam"/>
          <w:i/>
          <w:noProof/>
          <w:sz w:val="24"/>
          <w:szCs w:val="24"/>
          <w:lang w:val="hy-AM"/>
        </w:rPr>
        <w:footnoteReference w:id="5"/>
      </w:r>
      <w:r w:rsidR="00095F7C" w:rsidRPr="00095F7C">
        <w:rPr>
          <w:rFonts w:ascii="GHEA Mariam" w:hAnsi="GHEA Mariam"/>
          <w:i/>
          <w:noProof/>
          <w:sz w:val="24"/>
          <w:szCs w:val="24"/>
          <w:lang w:val="hy-AM"/>
        </w:rPr>
        <w:t>:</w:t>
      </w:r>
    </w:p>
    <w:p w14:paraId="5DA31C1E" w14:textId="3B94E80F" w:rsidR="0048762A" w:rsidRDefault="00B51667" w:rsidP="0048762A">
      <w:pPr>
        <w:tabs>
          <w:tab w:val="left" w:pos="567"/>
        </w:tabs>
        <w:spacing w:line="360" w:lineRule="auto"/>
        <w:ind w:leftChars="0" w:left="-2" w:firstLineChars="0" w:firstLine="567"/>
        <w:jc w:val="both"/>
        <w:rPr>
          <w:rFonts w:ascii="GHEA Mariam" w:hAnsi="GHEA Mariam"/>
          <w:i/>
          <w:iCs/>
          <w:noProof/>
          <w:sz w:val="24"/>
          <w:szCs w:val="24"/>
          <w:lang w:val="hy-AM"/>
        </w:rPr>
      </w:pPr>
      <w:r w:rsidRPr="00B51667">
        <w:rPr>
          <w:rFonts w:ascii="GHEA Mariam" w:hAnsi="GHEA Mariam"/>
          <w:noProof/>
          <w:sz w:val="24"/>
          <w:szCs w:val="24"/>
          <w:lang w:val="hy-AM"/>
        </w:rPr>
        <w:t xml:space="preserve">26. </w:t>
      </w:r>
      <w:r w:rsidR="00486431" w:rsidRPr="004A6905">
        <w:rPr>
          <w:rFonts w:ascii="GHEA Mariam" w:hAnsi="GHEA Mariam"/>
          <w:noProof/>
          <w:sz w:val="24"/>
          <w:szCs w:val="24"/>
          <w:lang w:val="hy-AM"/>
        </w:rPr>
        <w:t>Վերաքննիչ դատարանը, անփոփո</w:t>
      </w:r>
      <w:r w:rsidR="000E6D80" w:rsidRPr="004A6905">
        <w:rPr>
          <w:rFonts w:ascii="GHEA Mariam" w:hAnsi="GHEA Mariam"/>
          <w:noProof/>
          <w:sz w:val="24"/>
          <w:szCs w:val="24"/>
          <w:lang w:val="hy-AM"/>
        </w:rPr>
        <w:t>խ</w:t>
      </w:r>
      <w:r w:rsidR="00486431" w:rsidRPr="004A6905">
        <w:rPr>
          <w:rFonts w:ascii="GHEA Mariam" w:hAnsi="GHEA Mariam"/>
          <w:noProof/>
          <w:sz w:val="24"/>
          <w:szCs w:val="24"/>
          <w:lang w:val="hy-AM"/>
        </w:rPr>
        <w:t xml:space="preserve"> թողնելով </w:t>
      </w:r>
      <w:r w:rsidR="00FB2FA0" w:rsidRPr="00FB2FA0">
        <w:rPr>
          <w:rFonts w:ascii="GHEA Mariam" w:hAnsi="GHEA Mariam"/>
          <w:noProof/>
          <w:sz w:val="24"/>
          <w:szCs w:val="24"/>
          <w:lang w:val="hy-AM"/>
        </w:rPr>
        <w:t>Առաջին ատյանի դատարան</w:t>
      </w:r>
      <w:r w:rsidR="00FB2FA0">
        <w:rPr>
          <w:rFonts w:ascii="GHEA Mariam" w:hAnsi="GHEA Mariam"/>
          <w:noProof/>
          <w:sz w:val="24"/>
          <w:szCs w:val="24"/>
          <w:lang w:val="hy-AM"/>
        </w:rPr>
        <w:t>ի</w:t>
      </w:r>
      <w:r w:rsidR="00FB2FA0" w:rsidRPr="00FB2FA0">
        <w:rPr>
          <w:rFonts w:ascii="GHEA Mariam" w:hAnsi="GHEA Mariam"/>
          <w:noProof/>
          <w:sz w:val="24"/>
          <w:szCs w:val="24"/>
          <w:lang w:val="hy-AM"/>
        </w:rPr>
        <w:t>` 2023 թվականի օգոստոսի 31-ի</w:t>
      </w:r>
      <w:r w:rsidR="00486431" w:rsidRPr="004A6905">
        <w:rPr>
          <w:rFonts w:ascii="GHEA Mariam" w:hAnsi="GHEA Mariam"/>
          <w:noProof/>
          <w:sz w:val="24"/>
          <w:szCs w:val="24"/>
          <w:lang w:val="hy-AM"/>
        </w:rPr>
        <w:t xml:space="preserve"> </w:t>
      </w:r>
      <w:r w:rsidR="00FB2FA0" w:rsidRPr="0038575D">
        <w:rPr>
          <w:rFonts w:ascii="GHEA Mariam" w:hAnsi="GHEA Mariam"/>
          <w:noProof/>
          <w:sz w:val="24"/>
          <w:szCs w:val="24"/>
          <w:lang w:val="hy-AM"/>
        </w:rPr>
        <w:t>որոշումը</w:t>
      </w:r>
      <w:r w:rsidR="00486431" w:rsidRPr="004A6905">
        <w:rPr>
          <w:rFonts w:ascii="GHEA Mariam" w:hAnsi="GHEA Mariam"/>
          <w:noProof/>
          <w:sz w:val="24"/>
          <w:szCs w:val="24"/>
          <w:lang w:val="hy-AM"/>
        </w:rPr>
        <w:t xml:space="preserve">, </w:t>
      </w:r>
      <w:r w:rsidR="00013E84" w:rsidRPr="004A6905">
        <w:rPr>
          <w:rFonts w:ascii="GHEA Mariam" w:hAnsi="GHEA Mariam"/>
          <w:noProof/>
          <w:sz w:val="24"/>
          <w:szCs w:val="24"/>
          <w:lang w:val="hy-AM"/>
        </w:rPr>
        <w:t>արձանագրել է հետևյալը</w:t>
      </w:r>
      <w:r w:rsidR="000F42C8">
        <w:rPr>
          <w:rFonts w:ascii="GHEA Mariam" w:hAnsi="GHEA Mariam"/>
          <w:noProof/>
          <w:sz w:val="24"/>
          <w:szCs w:val="24"/>
          <w:lang w:val="hy-AM"/>
        </w:rPr>
        <w:t>.</w:t>
      </w:r>
      <w:r w:rsidR="00013E84" w:rsidRPr="004A6905">
        <w:rPr>
          <w:rFonts w:ascii="GHEA Mariam" w:hAnsi="GHEA Mariam"/>
          <w:noProof/>
          <w:sz w:val="24"/>
          <w:szCs w:val="24"/>
          <w:lang w:val="hy-AM"/>
        </w:rPr>
        <w:t xml:space="preserve"> </w:t>
      </w:r>
      <w:r w:rsidR="007E229C" w:rsidRPr="004A6905">
        <w:rPr>
          <w:rFonts w:ascii="GHEA Mariam" w:hAnsi="GHEA Mariam"/>
          <w:i/>
          <w:iCs/>
          <w:noProof/>
          <w:sz w:val="24"/>
          <w:szCs w:val="24"/>
          <w:lang w:val="hy-AM"/>
        </w:rPr>
        <w:t>«</w:t>
      </w:r>
      <w:r w:rsidR="000F467A" w:rsidRPr="004A6905">
        <w:rPr>
          <w:rFonts w:ascii="GHEA Mariam" w:hAnsi="GHEA Mariam"/>
          <w:i/>
          <w:iCs/>
          <w:noProof/>
          <w:sz w:val="24"/>
          <w:szCs w:val="24"/>
          <w:lang w:val="hy-AM"/>
        </w:rPr>
        <w:t>(</w:t>
      </w:r>
      <w:r w:rsidR="000F42C8">
        <w:rPr>
          <w:rFonts w:ascii="GHEA Mariam" w:hAnsi="GHEA Mariam"/>
          <w:i/>
          <w:iCs/>
          <w:noProof/>
          <w:sz w:val="24"/>
          <w:szCs w:val="24"/>
          <w:lang w:val="hy-AM"/>
        </w:rPr>
        <w:t>...</w:t>
      </w:r>
      <w:r w:rsidR="000F467A" w:rsidRPr="004A6905">
        <w:rPr>
          <w:rFonts w:ascii="GHEA Mariam" w:hAnsi="GHEA Mariam"/>
          <w:i/>
          <w:iCs/>
          <w:noProof/>
          <w:sz w:val="24"/>
          <w:szCs w:val="24"/>
          <w:lang w:val="hy-AM"/>
        </w:rPr>
        <w:t>)</w:t>
      </w:r>
      <w:r w:rsidR="00B66380" w:rsidRPr="00B66380">
        <w:rPr>
          <w:rFonts w:ascii="GHEA Mariam" w:hAnsi="GHEA Mariam"/>
          <w:i/>
          <w:iCs/>
          <w:noProof/>
          <w:sz w:val="24"/>
          <w:szCs w:val="24"/>
          <w:lang w:val="hy-AM"/>
        </w:rPr>
        <w:t xml:space="preserve"> Ի տարբերություն 2003 թվականի ապրիլի  18-ին ընդունված ՀՀ քրեական օրենսգրքի, ըստ որի՝ խարդախության համար առանձնապես խոշոր չափ էր համարվում նվազագույն աշխատավարձի երեքհազարապատիկը, այն է՝ 3.000.000 (երեք միլիոն) ՀՀ դրամը գերազանցող գումարը, ՀՀ քրեական օրենսգրքով խարդախության առանձնապես խոշոր չափ է համարվում 5.000.000 (հինգ միլիոն) ՀՀ դրամը գերազանցող գումարը (արժեքը):</w:t>
      </w:r>
    </w:p>
    <w:p w14:paraId="2A19C643" w14:textId="2D627C0E" w:rsidR="00C552FB" w:rsidRDefault="004A58E7" w:rsidP="008306E3">
      <w:pPr>
        <w:tabs>
          <w:tab w:val="left" w:pos="567"/>
        </w:tabs>
        <w:spacing w:line="360" w:lineRule="auto"/>
        <w:ind w:leftChars="0" w:left="-2" w:firstLineChars="0" w:firstLine="567"/>
        <w:jc w:val="both"/>
        <w:rPr>
          <w:rFonts w:ascii="GHEA Mariam" w:hAnsi="GHEA Mariam"/>
          <w:i/>
          <w:iCs/>
          <w:noProof/>
          <w:sz w:val="24"/>
          <w:szCs w:val="24"/>
          <w:lang w:val="hy-AM"/>
        </w:rPr>
      </w:pPr>
      <w:r w:rsidRPr="004A58E7">
        <w:rPr>
          <w:rFonts w:ascii="GHEA Mariam" w:hAnsi="GHEA Mariam"/>
          <w:i/>
          <w:iCs/>
          <w:noProof/>
          <w:sz w:val="24"/>
          <w:szCs w:val="24"/>
          <w:lang w:val="hy-AM"/>
        </w:rPr>
        <w:t>Վերոգրյալից բխում է, որ ՀՀ քրեական օրենսգրքի ընդունմամբ հափշտակության չափերի մասով տեղի են ունեցել որոշակի փոփոխություններ, որպիսի պայմաններում 5.000.000 (հինգ միլիոն) ՀՀ դրամը չգերազանցող վնասը համարվում է խոշոր, այլ ոչ թե առանձնապես խոշոր չափի: Այլ կերպ ասած՝ այն դեպքերում, երբ խարդախությամբ հափշտակվել է 5.000.000 (հինգ միլիոն) ՀՀ դրամը չգերազանցող գույք կամ գումար, ապա խոսք է գնում ոչ թե առանձնապես խոշոր, այլ խոշոր չափերի հափշտակության կատարման մասին: Հետևապես, Վերաքննիչ դատարանն արձանագրում է, որ դատարանի հետևությունները համապատասխանում են քրեական օրենքի հետադարձության կանոնների տրամաբանությանը:</w:t>
      </w:r>
      <w:r w:rsidRPr="004A58E7">
        <w:rPr>
          <w:rFonts w:ascii="GHEA Mariam" w:hAnsi="GHEA Mariam"/>
          <w:i/>
          <w:iCs/>
          <w:noProof/>
          <w:sz w:val="24"/>
          <w:szCs w:val="24"/>
          <w:lang w:val="hy-AM"/>
        </w:rPr>
        <w:br/>
      </w:r>
      <w:r w:rsidR="00A735BC" w:rsidRPr="00A735BC">
        <w:rPr>
          <w:rFonts w:ascii="GHEA Mariam" w:hAnsi="GHEA Mariam"/>
          <w:i/>
          <w:iCs/>
          <w:noProof/>
          <w:sz w:val="24"/>
          <w:szCs w:val="24"/>
          <w:lang w:val="hy-AM"/>
        </w:rPr>
        <w:t xml:space="preserve">        Հաշվի առնելով վերոգրյալը՝ Վերաքննիչ դատարանը գալիս է այն հետևության, </w:t>
      </w:r>
      <w:r w:rsidR="006263C9" w:rsidRPr="006263C9">
        <w:rPr>
          <w:rFonts w:ascii="GHEA Mariam" w:hAnsi="GHEA Mariam"/>
          <w:i/>
          <w:iCs/>
          <w:noProof/>
          <w:sz w:val="24"/>
          <w:szCs w:val="24"/>
          <w:lang w:val="hy-AM"/>
        </w:rPr>
        <w:t xml:space="preserve">[որ] </w:t>
      </w:r>
      <w:r w:rsidR="00A735BC" w:rsidRPr="00A735BC">
        <w:rPr>
          <w:rFonts w:ascii="GHEA Mariam" w:hAnsi="GHEA Mariam"/>
          <w:i/>
          <w:iCs/>
          <w:noProof/>
          <w:sz w:val="24"/>
          <w:szCs w:val="24"/>
          <w:lang w:val="hy-AM"/>
        </w:rPr>
        <w:t>դատարանի որոշումը հիմնավոր է, և այն բեկանելու հիմքեր առկա չեն։</w:t>
      </w:r>
      <w:r w:rsidR="002A5287" w:rsidRPr="002A5287">
        <w:rPr>
          <w:rFonts w:ascii="GHEA Mariam" w:hAnsi="GHEA Mariam"/>
          <w:i/>
          <w:iCs/>
          <w:noProof/>
          <w:sz w:val="24"/>
          <w:szCs w:val="24"/>
          <w:lang w:val="hy-AM"/>
        </w:rPr>
        <w:t xml:space="preserve"> </w:t>
      </w:r>
      <w:r w:rsidR="009240E3" w:rsidRPr="004A6905">
        <w:rPr>
          <w:rFonts w:ascii="GHEA Mariam" w:hAnsi="GHEA Mariam"/>
          <w:i/>
          <w:iCs/>
          <w:noProof/>
          <w:sz w:val="24"/>
          <w:szCs w:val="24"/>
          <w:lang w:val="hy-AM"/>
        </w:rPr>
        <w:t>(</w:t>
      </w:r>
      <w:r w:rsidR="000F42C8">
        <w:rPr>
          <w:rFonts w:ascii="GHEA Mariam" w:hAnsi="GHEA Mariam"/>
          <w:i/>
          <w:iCs/>
          <w:noProof/>
          <w:sz w:val="24"/>
          <w:szCs w:val="24"/>
          <w:lang w:val="hy-AM"/>
        </w:rPr>
        <w:t>...</w:t>
      </w:r>
      <w:r w:rsidR="009240E3" w:rsidRPr="004A6905">
        <w:rPr>
          <w:rFonts w:ascii="GHEA Mariam" w:hAnsi="GHEA Mariam"/>
          <w:i/>
          <w:iCs/>
          <w:noProof/>
          <w:sz w:val="24"/>
          <w:szCs w:val="24"/>
          <w:lang w:val="hy-AM"/>
        </w:rPr>
        <w:t>)»</w:t>
      </w:r>
      <w:r w:rsidR="002C63EA" w:rsidRPr="004A6905">
        <w:rPr>
          <w:rStyle w:val="FootnoteReference"/>
          <w:rFonts w:ascii="GHEA Mariam" w:hAnsi="GHEA Mariam"/>
          <w:i/>
          <w:iCs/>
          <w:noProof/>
          <w:sz w:val="24"/>
          <w:szCs w:val="24"/>
          <w:lang w:val="hy-AM"/>
        </w:rPr>
        <w:footnoteReference w:id="6"/>
      </w:r>
      <w:r w:rsidR="002C63EA" w:rsidRPr="004A6905">
        <w:rPr>
          <w:rFonts w:ascii="GHEA Mariam" w:hAnsi="GHEA Mariam"/>
          <w:i/>
          <w:iCs/>
          <w:noProof/>
          <w:sz w:val="24"/>
          <w:szCs w:val="24"/>
          <w:lang w:val="hy-AM"/>
        </w:rPr>
        <w:t>։</w:t>
      </w:r>
    </w:p>
    <w:p w14:paraId="744ABE03" w14:textId="77777777" w:rsidR="00E01241" w:rsidRPr="004A6905" w:rsidRDefault="00E01241" w:rsidP="008306E3">
      <w:pPr>
        <w:tabs>
          <w:tab w:val="left" w:pos="567"/>
        </w:tabs>
        <w:spacing w:line="360" w:lineRule="auto"/>
        <w:ind w:leftChars="0" w:left="-2" w:firstLineChars="0" w:firstLine="567"/>
        <w:jc w:val="both"/>
        <w:rPr>
          <w:rFonts w:ascii="GHEA Mariam" w:hAnsi="GHEA Mariam"/>
          <w:i/>
          <w:iCs/>
          <w:noProof/>
          <w:sz w:val="24"/>
          <w:szCs w:val="24"/>
          <w:lang w:val="hy-AM"/>
        </w:rPr>
      </w:pPr>
    </w:p>
    <w:p w14:paraId="521BEAA6" w14:textId="65AC6BCA" w:rsidR="00EE5AE8" w:rsidRPr="004A6905" w:rsidRDefault="00D3555F" w:rsidP="008306E3">
      <w:pPr>
        <w:pBdr>
          <w:top w:val="nil"/>
          <w:left w:val="nil"/>
          <w:bottom w:val="nil"/>
          <w:right w:val="nil"/>
          <w:between w:val="nil"/>
        </w:pBdr>
        <w:tabs>
          <w:tab w:val="left" w:pos="567"/>
        </w:tabs>
        <w:spacing w:line="360" w:lineRule="auto"/>
        <w:ind w:leftChars="0" w:left="-2" w:firstLineChars="0" w:firstLine="567"/>
        <w:jc w:val="both"/>
        <w:rPr>
          <w:rFonts w:ascii="GHEA Mariam" w:eastAsia="GHEA Mariam" w:hAnsi="GHEA Mariam" w:cs="GHEA Mariam"/>
          <w:color w:val="000000"/>
          <w:sz w:val="24"/>
          <w:szCs w:val="24"/>
          <w:u w:val="single"/>
          <w:lang w:val="hy-AM"/>
        </w:rPr>
      </w:pPr>
      <w:r w:rsidRPr="004A6905">
        <w:rPr>
          <w:rFonts w:ascii="GHEA Mariam" w:eastAsia="GHEA Mariam" w:hAnsi="GHEA Mariam" w:cs="GHEA Mariam"/>
          <w:b/>
          <w:color w:val="000000"/>
          <w:sz w:val="24"/>
          <w:szCs w:val="24"/>
          <w:u w:val="single"/>
          <w:lang w:val="hy-AM"/>
        </w:rPr>
        <w:t xml:space="preserve">Վճռաբեկ դատարանի </w:t>
      </w:r>
      <w:r w:rsidR="00D542DB" w:rsidRPr="004A6905">
        <w:rPr>
          <w:rFonts w:ascii="GHEA Mariam" w:eastAsia="GHEA Mariam" w:hAnsi="GHEA Mariam" w:cs="GHEA Mariam"/>
          <w:b/>
          <w:color w:val="000000"/>
          <w:sz w:val="24"/>
          <w:szCs w:val="24"/>
          <w:u w:val="single"/>
          <w:lang w:val="hy-AM"/>
        </w:rPr>
        <w:t>հիմնավորումները</w:t>
      </w:r>
      <w:r w:rsidRPr="004A6905">
        <w:rPr>
          <w:rFonts w:ascii="GHEA Mariam" w:eastAsia="GHEA Mariam" w:hAnsi="GHEA Mariam" w:cs="GHEA Mariam"/>
          <w:b/>
          <w:color w:val="000000"/>
          <w:sz w:val="24"/>
          <w:szCs w:val="24"/>
          <w:u w:val="single"/>
          <w:lang w:val="hy-AM"/>
        </w:rPr>
        <w:t xml:space="preserve"> և եզրահանգումը.</w:t>
      </w:r>
    </w:p>
    <w:p w14:paraId="07DEF414" w14:textId="0B46A496" w:rsidR="00CB1863" w:rsidRPr="00CF46EC" w:rsidRDefault="00CC061A" w:rsidP="008306E3">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color w:val="000000"/>
          <w:lang w:val="hy-AM"/>
        </w:rPr>
      </w:pPr>
      <w:bookmarkStart w:id="3" w:name="_heading=h.2et92p0" w:colFirst="0" w:colLast="0"/>
      <w:bookmarkEnd w:id="3"/>
      <w:r>
        <w:rPr>
          <w:rFonts w:ascii="GHEA Mariam" w:eastAsia="GHEA Mariam" w:hAnsi="GHEA Mariam" w:cs="GHEA Mariam"/>
          <w:lang w:val="hy-AM"/>
        </w:rPr>
        <w:t>27</w:t>
      </w:r>
      <w:r w:rsidR="00D3555F" w:rsidRPr="00896A31">
        <w:rPr>
          <w:rFonts w:ascii="GHEA Mariam" w:eastAsia="GHEA Mariam" w:hAnsi="GHEA Mariam" w:cs="GHEA Mariam"/>
          <w:color w:val="000000"/>
          <w:lang w:val="hy-AM"/>
        </w:rPr>
        <w:t>.</w:t>
      </w:r>
      <w:r w:rsidR="006977B4" w:rsidRPr="00896A31">
        <w:rPr>
          <w:rFonts w:ascii="GHEA Mariam" w:eastAsia="GHEA Mariam" w:hAnsi="GHEA Mariam" w:cs="GHEA Mariam"/>
          <w:color w:val="000000"/>
          <w:lang w:val="hy-AM"/>
        </w:rPr>
        <w:t xml:space="preserve"> </w:t>
      </w:r>
      <w:r w:rsidR="00616FF0" w:rsidRPr="004A6905">
        <w:rPr>
          <w:rFonts w:ascii="GHEA Mariam" w:eastAsia="GHEA Mariam" w:hAnsi="GHEA Mariam" w:cs="GHEA Mariam"/>
          <w:color w:val="000000"/>
          <w:lang w:val="hy-AM"/>
        </w:rPr>
        <w:t xml:space="preserve">Սույն </w:t>
      </w:r>
      <w:r w:rsidR="004B3CFF" w:rsidRPr="004A6905">
        <w:rPr>
          <w:rFonts w:ascii="GHEA Mariam" w:eastAsia="GHEA Mariam" w:hAnsi="GHEA Mariam" w:cs="GHEA Mariam"/>
          <w:color w:val="000000"/>
          <w:lang w:val="hy-AM"/>
        </w:rPr>
        <w:t>վարույթով</w:t>
      </w:r>
      <w:r w:rsidR="00616FF0" w:rsidRPr="004A6905">
        <w:rPr>
          <w:rFonts w:ascii="GHEA Mariam" w:eastAsia="GHEA Mariam" w:hAnsi="GHEA Mariam" w:cs="GHEA Mariam"/>
          <w:color w:val="000000"/>
          <w:lang w:val="hy-AM"/>
        </w:rPr>
        <w:t xml:space="preserve"> Վճռաբեկ դատարանի </w:t>
      </w:r>
      <w:r w:rsidR="00616FF0" w:rsidRPr="00F70EFF">
        <w:rPr>
          <w:rFonts w:ascii="GHEA Mariam" w:eastAsia="GHEA Mariam" w:hAnsi="GHEA Mariam" w:cs="GHEA Mariam"/>
          <w:color w:val="000000"/>
          <w:lang w:val="hy-AM"/>
        </w:rPr>
        <w:t xml:space="preserve">առջև բարձրացված իրավական հարցը հետևյալն է. </w:t>
      </w:r>
      <w:r w:rsidR="00CB1863" w:rsidRPr="00F70EFF">
        <w:rPr>
          <w:rFonts w:ascii="GHEA Mariam" w:eastAsia="GHEA Mariam" w:hAnsi="GHEA Mariam" w:cs="GHEA Mariam"/>
          <w:color w:val="000000"/>
          <w:lang w:val="hy-AM"/>
        </w:rPr>
        <w:t>իրավաչա</w:t>
      </w:r>
      <w:r w:rsidR="00D449D2" w:rsidRPr="00F70EFF">
        <w:rPr>
          <w:rFonts w:ascii="GHEA Mariam" w:eastAsia="GHEA Mariam" w:hAnsi="GHEA Mariam" w:cs="GHEA Mariam"/>
          <w:color w:val="000000"/>
          <w:lang w:val="hy-AM"/>
        </w:rPr>
        <w:t>՞</w:t>
      </w:r>
      <w:r w:rsidR="00CB1863" w:rsidRPr="00F70EFF">
        <w:rPr>
          <w:rFonts w:ascii="GHEA Mariam" w:eastAsia="GHEA Mariam" w:hAnsi="GHEA Mariam" w:cs="GHEA Mariam"/>
          <w:color w:val="000000"/>
          <w:lang w:val="hy-AM"/>
        </w:rPr>
        <w:t xml:space="preserve">փ է </w:t>
      </w:r>
      <w:r w:rsidR="00D449D2" w:rsidRPr="00F70EFF">
        <w:rPr>
          <w:rFonts w:ascii="GHEA Mariam" w:eastAsia="GHEA Mariam" w:hAnsi="GHEA Mariam" w:cs="GHEA Mariam"/>
          <w:color w:val="000000"/>
          <w:lang w:val="hy-AM"/>
        </w:rPr>
        <w:t>արդյո</w:t>
      </w:r>
      <w:r w:rsidR="00CB1863" w:rsidRPr="00F70EFF">
        <w:rPr>
          <w:rFonts w:ascii="GHEA Mariam" w:eastAsia="GHEA Mariam" w:hAnsi="GHEA Mariam" w:cs="GHEA Mariam"/>
          <w:color w:val="000000"/>
          <w:lang w:val="hy-AM"/>
        </w:rPr>
        <w:t xml:space="preserve">ք ստորադաս դատարանների </w:t>
      </w:r>
      <w:r w:rsidR="00CF46EC" w:rsidRPr="00F70EFF">
        <w:rPr>
          <w:rFonts w:ascii="GHEA Mariam" w:eastAsia="GHEA Mariam" w:hAnsi="GHEA Mariam" w:cs="GHEA Mariam"/>
          <w:color w:val="000000"/>
          <w:lang w:val="hy-AM"/>
        </w:rPr>
        <w:t xml:space="preserve">հետևությունը՝ </w:t>
      </w:r>
      <w:r w:rsidR="00293714" w:rsidRPr="00F70EFF">
        <w:rPr>
          <w:rFonts w:ascii="GHEA Mariam" w:hAnsi="GHEA Mariam"/>
          <w:noProof/>
          <w:lang w:val="hy-AM"/>
        </w:rPr>
        <w:t>Նարեկ Պեպանյան</w:t>
      </w:r>
      <w:r w:rsidR="00AE6968" w:rsidRPr="00F70EFF">
        <w:rPr>
          <w:rFonts w:ascii="GHEA Mariam" w:eastAsia="GHEA Mariam" w:hAnsi="GHEA Mariam" w:cs="GHEA Mariam"/>
          <w:color w:val="000000"/>
          <w:lang w:val="hy-AM"/>
        </w:rPr>
        <w:t xml:space="preserve">ին </w:t>
      </w:r>
      <w:r w:rsidR="00C525B3" w:rsidRPr="00F70EFF">
        <w:rPr>
          <w:rFonts w:ascii="GHEA Mariam" w:eastAsia="GHEA Mariam" w:hAnsi="GHEA Mariam" w:cs="GHEA Mariam"/>
          <w:color w:val="000000"/>
          <w:lang w:val="hy-AM"/>
        </w:rPr>
        <w:t xml:space="preserve">ՀՀ </w:t>
      </w:r>
      <w:r w:rsidR="00700CB1" w:rsidRPr="00700CB1">
        <w:rPr>
          <w:rFonts w:ascii="GHEA Mariam" w:eastAsia="GHEA Mariam" w:hAnsi="GHEA Mariam" w:cs="GHEA Mariam"/>
          <w:color w:val="000000"/>
          <w:lang w:val="hy-AM"/>
        </w:rPr>
        <w:t xml:space="preserve">նախկին </w:t>
      </w:r>
      <w:r w:rsidR="00C525B3" w:rsidRPr="00F70EFF">
        <w:rPr>
          <w:rFonts w:ascii="GHEA Mariam" w:eastAsia="GHEA Mariam" w:hAnsi="GHEA Mariam" w:cs="GHEA Mariam"/>
          <w:color w:val="000000"/>
          <w:lang w:val="hy-AM"/>
        </w:rPr>
        <w:t xml:space="preserve">քրեական օրենսգրքի 178-րդ </w:t>
      </w:r>
      <w:r w:rsidR="00C525B3" w:rsidRPr="00F70EFF">
        <w:rPr>
          <w:rFonts w:ascii="GHEA Mariam" w:eastAsia="GHEA Mariam" w:hAnsi="GHEA Mariam" w:cs="GHEA Mariam"/>
          <w:color w:val="000000"/>
          <w:lang w:val="hy-AM"/>
        </w:rPr>
        <w:lastRenderedPageBreak/>
        <w:t xml:space="preserve">հոդվածի 3-րդ մասի 1-ին կետով </w:t>
      </w:r>
      <w:r w:rsidR="0038575D" w:rsidRPr="0038575D">
        <w:rPr>
          <w:rFonts w:ascii="GHEA Mariam" w:eastAsia="GHEA Mariam" w:hAnsi="GHEA Mariam" w:cs="GHEA Mariam"/>
          <w:color w:val="000000"/>
          <w:lang w:val="hy-AM"/>
        </w:rPr>
        <w:t>վերագ</w:t>
      </w:r>
      <w:r w:rsidR="005B58B1" w:rsidRPr="00F70EFF">
        <w:rPr>
          <w:rFonts w:ascii="GHEA Mariam" w:eastAsia="GHEA Mariam" w:hAnsi="GHEA Mariam" w:cs="GHEA Mariam"/>
          <w:color w:val="000000"/>
          <w:lang w:val="hy-AM"/>
        </w:rPr>
        <w:t>րվող</w:t>
      </w:r>
      <w:r w:rsidR="00C525B3" w:rsidRPr="00F70EFF">
        <w:rPr>
          <w:rFonts w:ascii="GHEA Mariam" w:eastAsia="GHEA Mariam" w:hAnsi="GHEA Mariam" w:cs="GHEA Mariam"/>
          <w:color w:val="000000"/>
          <w:lang w:val="hy-AM"/>
        </w:rPr>
        <w:t xml:space="preserve"> </w:t>
      </w:r>
      <w:r w:rsidR="00403872" w:rsidRPr="00F70EFF">
        <w:rPr>
          <w:rFonts w:ascii="GHEA Mariam" w:eastAsia="GHEA Mariam" w:hAnsi="GHEA Mariam" w:cs="GHEA Mariam"/>
          <w:color w:val="000000"/>
          <w:lang w:val="hy-AM"/>
        </w:rPr>
        <w:t xml:space="preserve">ենթադրյալ արարքի </w:t>
      </w:r>
      <w:r w:rsidR="00CF46EC" w:rsidRPr="00F70EFF">
        <w:rPr>
          <w:rFonts w:ascii="GHEA Mariam" w:eastAsia="GHEA Mariam" w:hAnsi="GHEA Mariam" w:cs="GHEA Mariam"/>
          <w:color w:val="000000"/>
          <w:lang w:val="hy-AM"/>
        </w:rPr>
        <w:t>վաղեմության ժամկետն անցած լինելու հիմքով քրեական պատասխանատվությունից ազատելու վերաբերյալ:</w:t>
      </w:r>
    </w:p>
    <w:p w14:paraId="626D5E8C" w14:textId="4FA05B3E" w:rsidR="00730B93" w:rsidRPr="004A6905" w:rsidRDefault="000B2073" w:rsidP="008306E3">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Pr>
          <w:rFonts w:ascii="GHEA Mariam" w:eastAsia="GHEA Mariam" w:hAnsi="GHEA Mariam" w:cs="GHEA Mariam"/>
          <w:color w:val="000000"/>
          <w:lang w:val="hy-AM"/>
        </w:rPr>
        <w:t>28</w:t>
      </w:r>
      <w:r w:rsidR="000F42C8">
        <w:rPr>
          <w:rFonts w:ascii="GHEA Mariam" w:eastAsia="GHEA Mariam" w:hAnsi="GHEA Mariam" w:cs="GHEA Mariam"/>
          <w:color w:val="000000"/>
          <w:lang w:val="hy-AM"/>
        </w:rPr>
        <w:t xml:space="preserve">. </w:t>
      </w:r>
      <w:r w:rsidR="00A356A3" w:rsidRPr="004A6905">
        <w:rPr>
          <w:rFonts w:ascii="GHEA Mariam" w:eastAsia="GHEA Mariam" w:hAnsi="GHEA Mariam" w:cs="GHEA Mariam"/>
          <w:color w:val="000000"/>
          <w:lang w:val="hy-AM"/>
        </w:rPr>
        <w:t>ՀՀ Սահմանադրության</w:t>
      </w:r>
      <w:r w:rsidR="00730B93" w:rsidRPr="004A6905">
        <w:rPr>
          <w:rFonts w:ascii="GHEA Mariam" w:eastAsia="GHEA Mariam" w:hAnsi="GHEA Mariam" w:cs="GHEA Mariam"/>
          <w:color w:val="000000"/>
          <w:lang w:val="hy-AM"/>
        </w:rPr>
        <w:t xml:space="preserve"> 72-րդ հոդվածի համաձայն՝ «</w:t>
      </w:r>
      <w:r w:rsidR="00730B93" w:rsidRPr="004A6905">
        <w:rPr>
          <w:rFonts w:ascii="GHEA Mariam" w:eastAsia="GHEA Mariam" w:hAnsi="GHEA Mariam" w:cs="GHEA Mariam"/>
          <w:i/>
          <w:iCs/>
          <w:color w:val="000000"/>
          <w:lang w:val="hy-AM"/>
        </w:rPr>
        <w:t>Ոչ ոք չի կարող դատապարտվել այնպիսի գործողության կամ անգործության համար, որը կատարման պահին հանցագործություն չի հանդիսացել: Չի կարող նշանակվել ավելի ծանր պատիժ, քան այն, որը ենթակա էր կիրառման հանցանք կատարելու պահին: Արարքի պատժելիությունը վերացնող կամ պատիժը մեղմացնող օրենքն ունի հետադարձ ուժ»։</w:t>
      </w:r>
    </w:p>
    <w:p w14:paraId="7567637C" w14:textId="77777777" w:rsidR="00730B93" w:rsidRPr="004A6905" w:rsidRDefault="00730B93" w:rsidP="008306E3">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sidRPr="004A6905">
        <w:rPr>
          <w:rFonts w:ascii="GHEA Mariam" w:eastAsia="GHEA Mariam" w:hAnsi="GHEA Mariam" w:cs="GHEA Mariam"/>
          <w:color w:val="000000"/>
          <w:lang w:val="hy-AM"/>
        </w:rPr>
        <w:t xml:space="preserve">ՀՀ Սահմանադրության 73-րդ հոդվածի համաձայն՝ </w:t>
      </w:r>
      <w:r w:rsidRPr="004A6905">
        <w:rPr>
          <w:rFonts w:ascii="GHEA Mariam" w:eastAsia="GHEA Mariam" w:hAnsi="GHEA Mariam" w:cs="GHEA Mariam"/>
          <w:i/>
          <w:iCs/>
          <w:color w:val="000000"/>
          <w:lang w:val="hy-AM"/>
        </w:rPr>
        <w:t>«1. Անձի իրավական վիճակը վատթարացնող օրենքները և այլ իրավական ակտերը հետադարձ ուժ չունեն:</w:t>
      </w:r>
    </w:p>
    <w:p w14:paraId="3F22FAC1" w14:textId="78E50AD8" w:rsidR="00730B93" w:rsidRPr="004A6905" w:rsidRDefault="00730B93" w:rsidP="008306E3">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sidRPr="004A6905">
        <w:rPr>
          <w:rFonts w:ascii="GHEA Mariam" w:eastAsia="GHEA Mariam" w:hAnsi="GHEA Mariam" w:cs="GHEA Mariam"/>
          <w:i/>
          <w:iCs/>
          <w:color w:val="000000"/>
          <w:lang w:val="hy-AM"/>
        </w:rPr>
        <w:t>2. Անձի իրավական վիճակը բարելավող օրենքները և այլ իրավական ակտերը հետադարձ ուժ ունեն, եթե դա նախատեսված է այդ ակտերով»։</w:t>
      </w:r>
    </w:p>
    <w:p w14:paraId="3F0615D0" w14:textId="72794420" w:rsidR="00BF726C" w:rsidRPr="00BF726C" w:rsidRDefault="00C936DE" w:rsidP="00BF726C">
      <w:pPr>
        <w:pStyle w:val="NormalWeb"/>
        <w:shd w:val="clear" w:color="auto" w:fill="FFFFFF"/>
        <w:tabs>
          <w:tab w:val="left" w:pos="567"/>
        </w:tabs>
        <w:spacing w:before="0" w:beforeAutospacing="0" w:after="0" w:afterAutospacing="0" w:line="360" w:lineRule="auto"/>
        <w:ind w:leftChars="0" w:firstLineChars="0" w:firstLine="567"/>
        <w:jc w:val="both"/>
        <w:rPr>
          <w:rFonts w:ascii="GHEA Mariam" w:eastAsia="GHEA Mariam" w:hAnsi="GHEA Mariam" w:cs="GHEA Mariam"/>
          <w:i/>
          <w:iCs/>
          <w:color w:val="000000"/>
          <w:lang w:val="hy-AM"/>
        </w:rPr>
      </w:pPr>
      <w:r>
        <w:rPr>
          <w:rFonts w:ascii="GHEA Mariam" w:eastAsia="GHEA Mariam" w:hAnsi="GHEA Mariam" w:cs="GHEA Mariam"/>
          <w:color w:val="000000"/>
          <w:lang w:val="hy-AM"/>
        </w:rPr>
        <w:t xml:space="preserve">ՀՀ գործող քրեական օրենսգրքի 9-րդ հոդվածի համաձայն՝ </w:t>
      </w:r>
      <w:r w:rsidRPr="00C936DE">
        <w:rPr>
          <w:rFonts w:ascii="GHEA Mariam" w:eastAsia="GHEA Mariam" w:hAnsi="GHEA Mariam" w:cs="GHEA Mariam"/>
          <w:i/>
          <w:iCs/>
          <w:color w:val="000000"/>
          <w:lang w:val="hy-AM"/>
        </w:rPr>
        <w:t>«</w:t>
      </w:r>
      <w:r w:rsidR="00BF726C" w:rsidRPr="00BF726C">
        <w:rPr>
          <w:rFonts w:ascii="GHEA Mariam" w:eastAsia="GHEA Mariam" w:hAnsi="GHEA Mariam" w:cs="GHEA Mariam"/>
          <w:i/>
          <w:iCs/>
          <w:color w:val="000000"/>
          <w:lang w:val="hy-AM"/>
        </w:rPr>
        <w:t>1. Արարքի հանցավորությունը սահմանող, պատիժը խստացնող կամ հանցանք կամ քրեական օրենսդրությամբ նախատեսված արարք կատարած անձի վիճակն այլ կերպ վատթարացնող օրենսդրությունը հետադարձ ուժ չունի:</w:t>
      </w:r>
    </w:p>
    <w:p w14:paraId="266A773D" w14:textId="77777777" w:rsidR="00BF726C" w:rsidRPr="00BF726C" w:rsidRDefault="00BF726C" w:rsidP="00E40ECE">
      <w:pPr>
        <w:pStyle w:val="NormalWeb"/>
        <w:shd w:val="clear" w:color="auto" w:fill="FFFFFF"/>
        <w:tabs>
          <w:tab w:val="left" w:pos="567"/>
        </w:tabs>
        <w:spacing w:before="0" w:beforeAutospacing="0" w:after="0" w:afterAutospacing="0" w:line="360" w:lineRule="auto"/>
        <w:ind w:leftChars="0" w:firstLineChars="0" w:firstLine="567"/>
        <w:jc w:val="both"/>
        <w:rPr>
          <w:rFonts w:ascii="GHEA Mariam" w:eastAsia="GHEA Mariam" w:hAnsi="GHEA Mariam" w:cs="GHEA Mariam"/>
          <w:i/>
          <w:iCs/>
          <w:color w:val="000000"/>
          <w:lang w:val="hy-AM"/>
        </w:rPr>
      </w:pPr>
      <w:r w:rsidRPr="00BF726C">
        <w:rPr>
          <w:rFonts w:ascii="GHEA Mariam" w:eastAsia="GHEA Mariam" w:hAnsi="GHEA Mariam" w:cs="GHEA Mariam"/>
          <w:i/>
          <w:iCs/>
          <w:color w:val="000000"/>
          <w:lang w:val="hy-AM"/>
        </w:rPr>
        <w:t>2. Արարքի հանցավորությունը լրիվ կամ մասնակիորեն վերացնող կամ պատիժը մեղմացնող օրենսդրությունն ունի հետադարձ ուժ: Նշված դեպքում այն տարածվում է մինչև դրա ուժի մեջ մտնելը հանցանք կամ քրեական օրենսդրությամբ նախատեսված արարք կատարած այն անձանց վրա, որոնց վերաբերյալ դեռևս առկա չէ օրինական ուժի մեջ մտած եզրափակիչ դատավարական ակտ։</w:t>
      </w:r>
    </w:p>
    <w:p w14:paraId="0249998C" w14:textId="2645E4F0" w:rsidR="00BF726C" w:rsidRPr="00BF726C" w:rsidRDefault="00E40ECE" w:rsidP="00E40ECE">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Pr>
          <w:rFonts w:ascii="GHEA Mariam" w:eastAsia="GHEA Mariam" w:hAnsi="GHEA Mariam" w:cs="GHEA Mariam"/>
          <w:i/>
          <w:iCs/>
          <w:color w:val="000000"/>
          <w:lang w:val="hy-AM"/>
        </w:rPr>
        <w:t>(...)</w:t>
      </w:r>
    </w:p>
    <w:p w14:paraId="5C942F41" w14:textId="77777777" w:rsidR="00BF726C" w:rsidRPr="00BF726C" w:rsidRDefault="00BF726C" w:rsidP="00E40ECE">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sidRPr="00BF726C">
        <w:rPr>
          <w:rFonts w:ascii="GHEA Mariam" w:eastAsia="GHEA Mariam" w:hAnsi="GHEA Mariam" w:cs="GHEA Mariam"/>
          <w:i/>
          <w:iCs/>
          <w:color w:val="000000"/>
          <w:lang w:val="hy-AM"/>
        </w:rPr>
        <w:t>4. Հանցանք կամ քրեական օրենսդրությամբ նախատեսված արարք կատարած անձի վիճակն այլ կերպ բարելավող օրենսդրությունն ունի հետադարձ ուժ, եթե դա նախատեսված է օրենքով։</w:t>
      </w:r>
    </w:p>
    <w:p w14:paraId="5846EFB8" w14:textId="77777777" w:rsidR="00E40ECE" w:rsidRPr="00BF726C" w:rsidRDefault="00E40ECE" w:rsidP="00E40ECE">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Pr>
          <w:rFonts w:ascii="GHEA Mariam" w:eastAsia="GHEA Mariam" w:hAnsi="GHEA Mariam" w:cs="GHEA Mariam"/>
          <w:i/>
          <w:iCs/>
          <w:color w:val="000000"/>
          <w:lang w:val="hy-AM"/>
        </w:rPr>
        <w:t>(...)</w:t>
      </w:r>
    </w:p>
    <w:p w14:paraId="637D5C14" w14:textId="2A3C2661" w:rsidR="0016446B" w:rsidRPr="005329B5" w:rsidRDefault="00E40ECE" w:rsidP="00402A08">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Pr>
          <w:rFonts w:ascii="GHEA Mariam" w:eastAsia="GHEA Mariam" w:hAnsi="GHEA Mariam" w:cs="GHEA Mariam"/>
          <w:i/>
          <w:iCs/>
          <w:color w:val="000000"/>
          <w:lang w:val="hy-AM"/>
        </w:rPr>
        <w:lastRenderedPageBreak/>
        <w:t xml:space="preserve">6. </w:t>
      </w:r>
      <w:r w:rsidR="00C936DE" w:rsidRPr="00C936DE">
        <w:rPr>
          <w:rFonts w:ascii="GHEA Mariam" w:eastAsia="GHEA Mariam" w:hAnsi="GHEA Mariam" w:cs="GHEA Mariam"/>
          <w:i/>
          <w:iCs/>
          <w:color w:val="000000"/>
          <w:lang w:val="hy-AM"/>
        </w:rPr>
        <w:t>Պատասխանատվությունը մասնակիորեն մեղմացնող և միաժամանակ մասնակիորեն խստացնող օրենքը սույն հոդվածով նախատեսված չափանիշներին համապատասխան հետադարձ ուժ ունի միայն այն մասով, որը մեղմացնում է պատասխանատվությունը</w:t>
      </w:r>
      <w:r w:rsidR="00C936DE">
        <w:rPr>
          <w:rFonts w:ascii="GHEA Mariam" w:eastAsia="GHEA Mariam" w:hAnsi="GHEA Mariam" w:cs="GHEA Mariam"/>
          <w:i/>
          <w:iCs/>
          <w:color w:val="000000"/>
          <w:lang w:val="hy-AM"/>
        </w:rPr>
        <w:t>»</w:t>
      </w:r>
      <w:r w:rsidR="00C936DE" w:rsidRPr="00C936DE">
        <w:rPr>
          <w:rFonts w:ascii="GHEA Mariam" w:eastAsia="GHEA Mariam" w:hAnsi="GHEA Mariam" w:cs="GHEA Mariam"/>
          <w:i/>
          <w:iCs/>
          <w:color w:val="000000"/>
          <w:lang w:val="hy-AM"/>
        </w:rPr>
        <w:t>:</w:t>
      </w:r>
    </w:p>
    <w:p w14:paraId="7278C031" w14:textId="1457EAEF" w:rsidR="00402A08" w:rsidRPr="009D1C1F" w:rsidRDefault="00402A08" w:rsidP="00402A08">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sidRPr="00E427EA">
        <w:rPr>
          <w:rFonts w:ascii="GHEA Mariam" w:eastAsia="GHEA Mariam" w:hAnsi="GHEA Mariam" w:cs="GHEA Mariam"/>
          <w:iCs/>
          <w:color w:val="000000"/>
          <w:lang w:val="hy-AM"/>
        </w:rPr>
        <w:t xml:space="preserve">ՀՀ նախկին քրեական օրենսգրքի 175-րդ հոդվածի 4-րդ մասի համաձայն՝ </w:t>
      </w:r>
      <w:r w:rsidRPr="00E427EA">
        <w:rPr>
          <w:rFonts w:ascii="GHEA Mariam" w:eastAsia="GHEA Mariam" w:hAnsi="GHEA Mariam" w:cs="GHEA Mariam"/>
          <w:i/>
          <w:iCs/>
          <w:color w:val="000000"/>
          <w:lang w:val="hy-AM"/>
        </w:rPr>
        <w:t></w:t>
      </w:r>
      <w:r>
        <w:rPr>
          <w:rFonts w:ascii="GHEA Mariam" w:eastAsia="GHEA Mariam" w:hAnsi="GHEA Mariam" w:cs="GHEA Mariam"/>
          <w:i/>
          <w:iCs/>
          <w:color w:val="000000"/>
          <w:lang w:val="hy-AM"/>
        </w:rPr>
        <w:t>(</w:t>
      </w:r>
      <w:r w:rsidRPr="009D1C1F">
        <w:rPr>
          <w:rFonts w:ascii="GHEA Mariam" w:eastAsia="GHEA Mariam" w:hAnsi="GHEA Mariam" w:cs="GHEA Mariam"/>
          <w:i/>
          <w:iCs/>
          <w:color w:val="000000"/>
          <w:lang w:val="hy-AM"/>
        </w:rPr>
        <w:t>…</w:t>
      </w:r>
      <w:r>
        <w:rPr>
          <w:rFonts w:ascii="GHEA Mariam" w:eastAsia="GHEA Mariam" w:hAnsi="GHEA Mariam" w:cs="GHEA Mariam"/>
          <w:i/>
          <w:iCs/>
          <w:color w:val="000000"/>
          <w:lang w:val="hy-AM"/>
        </w:rPr>
        <w:t>)</w:t>
      </w:r>
      <w:r w:rsidRPr="00944E37">
        <w:rPr>
          <w:rFonts w:ascii="GHEA Mariam" w:eastAsia="GHEA Mariam" w:hAnsi="GHEA Mariam" w:cs="GHEA Mariam"/>
          <w:i/>
          <w:iCs/>
          <w:color w:val="000000"/>
          <w:lang w:val="hy-AM"/>
        </w:rPr>
        <w:t xml:space="preserve"> </w:t>
      </w:r>
      <w:r w:rsidRPr="00E427EA">
        <w:rPr>
          <w:rFonts w:ascii="GHEA Mariam" w:eastAsia="GHEA Mariam" w:hAnsi="GHEA Mariam" w:cs="GHEA Mariam"/>
          <w:i/>
          <w:iCs/>
          <w:color w:val="000000"/>
          <w:lang w:val="hy-AM"/>
        </w:rPr>
        <w:t>Սույն գլխում և սույն օրենսգրքի 216-րդ հոդվածում առանձնապես խոշոր չափ է համարվում հանցագործության պահին սահմանված նվազագույն աշխատավարձի երեքհազարապատիկը գերազանցող գումարը (արժեքը</w:t>
      </w:r>
      <w:r>
        <w:rPr>
          <w:rFonts w:ascii="GHEA Mariam" w:eastAsia="GHEA Mariam" w:hAnsi="GHEA Mariam" w:cs="GHEA Mariam"/>
          <w:i/>
          <w:iCs/>
          <w:color w:val="000000"/>
          <w:lang w:val="hy-AM"/>
        </w:rPr>
        <w:t>)</w:t>
      </w:r>
      <w:r w:rsidRPr="00E427EA">
        <w:rPr>
          <w:rFonts w:ascii="GHEA Mariam" w:eastAsia="GHEA Mariam" w:hAnsi="GHEA Mariam" w:cs="GHEA Mariam"/>
          <w:i/>
          <w:iCs/>
          <w:color w:val="000000"/>
          <w:lang w:val="hy-AM"/>
        </w:rPr>
        <w:t></w:t>
      </w:r>
      <w:r w:rsidRPr="009D1C1F">
        <w:rPr>
          <w:rFonts w:ascii="GHEA Mariam" w:eastAsia="GHEA Mariam" w:hAnsi="GHEA Mariam" w:cs="GHEA Mariam"/>
          <w:i/>
          <w:iCs/>
          <w:color w:val="000000"/>
          <w:lang w:val="hy-AM"/>
        </w:rPr>
        <w:t>:</w:t>
      </w:r>
    </w:p>
    <w:p w14:paraId="30392A2D" w14:textId="789B25EC" w:rsidR="00402A08" w:rsidRPr="005329B5" w:rsidRDefault="00402A08" w:rsidP="00402A08">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sidRPr="009D1C1F">
        <w:rPr>
          <w:rFonts w:ascii="GHEA Mariam" w:eastAsia="GHEA Mariam" w:hAnsi="GHEA Mariam" w:cs="GHEA Mariam"/>
          <w:iCs/>
          <w:color w:val="000000"/>
          <w:lang w:val="hy-AM"/>
        </w:rPr>
        <w:t xml:space="preserve">ՀՀ գործող քրեական օրենսգրքի 3-րդ հոդվածի </w:t>
      </w:r>
      <w:r w:rsidR="00EC699F" w:rsidRPr="00EC699F">
        <w:rPr>
          <w:rFonts w:ascii="GHEA Mariam" w:eastAsia="GHEA Mariam" w:hAnsi="GHEA Mariam" w:cs="GHEA Mariam"/>
          <w:iCs/>
          <w:color w:val="000000"/>
          <w:lang w:val="hy-AM"/>
        </w:rPr>
        <w:t xml:space="preserve">1-ին մասի </w:t>
      </w:r>
      <w:r w:rsidRPr="009D1C1F">
        <w:rPr>
          <w:rFonts w:ascii="GHEA Mariam" w:eastAsia="GHEA Mariam" w:hAnsi="GHEA Mariam" w:cs="GHEA Mariam"/>
          <w:iCs/>
          <w:color w:val="000000"/>
          <w:lang w:val="hy-AM"/>
        </w:rPr>
        <w:t xml:space="preserve">17-րդ կետի համաձայն՝ </w:t>
      </w:r>
      <w:r w:rsidRPr="00FC438D">
        <w:rPr>
          <w:rFonts w:ascii="GHEA Mariam" w:eastAsia="GHEA Mariam" w:hAnsi="GHEA Mariam" w:cs="GHEA Mariam"/>
          <w:i/>
          <w:iCs/>
          <w:color w:val="000000"/>
          <w:lang w:val="hy-AM"/>
        </w:rPr>
        <w:t></w:t>
      </w:r>
      <w:r w:rsidRPr="00944E37">
        <w:rPr>
          <w:rFonts w:ascii="GHEA Mariam" w:eastAsia="GHEA Mariam" w:hAnsi="GHEA Mariam" w:cs="GHEA Mariam"/>
          <w:i/>
          <w:iCs/>
          <w:color w:val="000000"/>
          <w:lang w:val="hy-AM"/>
        </w:rPr>
        <w:t xml:space="preserve">հափշտակության` </w:t>
      </w:r>
      <w:r>
        <w:rPr>
          <w:rFonts w:ascii="GHEA Mariam" w:eastAsia="GHEA Mariam" w:hAnsi="GHEA Mariam" w:cs="GHEA Mariam"/>
          <w:i/>
          <w:iCs/>
          <w:color w:val="000000"/>
          <w:lang w:val="hy-AM"/>
        </w:rPr>
        <w:t>(</w:t>
      </w:r>
      <w:r w:rsidRPr="003F7B06">
        <w:rPr>
          <w:rFonts w:ascii="GHEA Mariam" w:eastAsia="GHEA Mariam" w:hAnsi="GHEA Mariam" w:cs="GHEA Mariam"/>
          <w:i/>
          <w:iCs/>
          <w:color w:val="000000"/>
          <w:lang w:val="hy-AM"/>
        </w:rPr>
        <w:t>…</w:t>
      </w:r>
      <w:r>
        <w:rPr>
          <w:rFonts w:ascii="GHEA Mariam" w:eastAsia="GHEA Mariam" w:hAnsi="GHEA Mariam" w:cs="GHEA Mariam"/>
          <w:i/>
          <w:iCs/>
          <w:color w:val="000000"/>
          <w:lang w:val="hy-AM"/>
        </w:rPr>
        <w:t>)</w:t>
      </w:r>
      <w:r w:rsidR="00561ECB" w:rsidRPr="00561ECB">
        <w:rPr>
          <w:rFonts w:ascii="GHEA Mariam" w:eastAsia="GHEA Mariam" w:hAnsi="GHEA Mariam" w:cs="GHEA Mariam"/>
          <w:i/>
          <w:iCs/>
          <w:color w:val="000000"/>
          <w:lang w:val="hy-AM"/>
        </w:rPr>
        <w:t xml:space="preserve"> մանր չափ է համարվում 500.000 Հայաստանի Հանրապետության դրամը չգերազանցող գումարը (արժեքը), </w:t>
      </w:r>
      <w:r w:rsidRPr="003F7B06">
        <w:rPr>
          <w:rFonts w:ascii="GHEA Mariam" w:eastAsia="GHEA Mariam" w:hAnsi="GHEA Mariam" w:cs="GHEA Mariam"/>
          <w:i/>
          <w:iCs/>
          <w:color w:val="000000"/>
          <w:lang w:val="hy-AM"/>
        </w:rPr>
        <w:t>խոշոր չափ է համարվում 5 միլիոն Հայաստանի Հանրապետության դրամը չգերազանցող գումարը (արժեքը</w:t>
      </w:r>
      <w:r w:rsidR="00E67D4E">
        <w:rPr>
          <w:rFonts w:ascii="GHEA Mariam" w:eastAsia="GHEA Mariam" w:hAnsi="GHEA Mariam" w:cs="GHEA Mariam"/>
          <w:i/>
          <w:iCs/>
          <w:color w:val="000000"/>
          <w:lang w:val="hy-AM"/>
        </w:rPr>
        <w:t>)</w:t>
      </w:r>
      <w:r w:rsidR="00E67D4E" w:rsidRPr="00896227">
        <w:rPr>
          <w:rFonts w:ascii="GHEA Mariam" w:eastAsia="GHEA Mariam" w:hAnsi="GHEA Mariam" w:cs="GHEA Mariam"/>
          <w:i/>
          <w:iCs/>
          <w:color w:val="000000"/>
          <w:lang w:val="hy-AM"/>
        </w:rPr>
        <w:t xml:space="preserve"> </w:t>
      </w:r>
      <w:r w:rsidRPr="00FC438D">
        <w:rPr>
          <w:rFonts w:ascii="GHEA Mariam" w:eastAsia="GHEA Mariam" w:hAnsi="GHEA Mariam" w:cs="GHEA Mariam"/>
          <w:i/>
          <w:iCs/>
          <w:color w:val="000000"/>
          <w:lang w:val="hy-AM"/>
        </w:rPr>
        <w:t>(</w:t>
      </w:r>
      <w:r w:rsidR="00E67D4E" w:rsidRPr="00E67D4E">
        <w:rPr>
          <w:rFonts w:ascii="GHEA Mariam" w:eastAsia="GHEA Mariam" w:hAnsi="GHEA Mariam" w:cs="GHEA Mariam"/>
          <w:i/>
          <w:iCs/>
          <w:color w:val="000000"/>
          <w:lang w:val="hy-AM"/>
        </w:rPr>
        <w:t>...</w:t>
      </w:r>
      <w:r w:rsidRPr="00FC438D">
        <w:rPr>
          <w:rFonts w:ascii="GHEA Mariam" w:eastAsia="GHEA Mariam" w:hAnsi="GHEA Mariam" w:cs="GHEA Mariam"/>
          <w:i/>
          <w:iCs/>
          <w:color w:val="000000"/>
          <w:lang w:val="hy-AM"/>
        </w:rPr>
        <w:t>), բացառությամբ սույն օրենսգրքի Հատուկ մասով նախատեսված դեպքերի:</w:t>
      </w:r>
    </w:p>
    <w:p w14:paraId="0B431F58" w14:textId="4283A629" w:rsidR="0066418D" w:rsidRDefault="00402A08" w:rsidP="0066418D">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hAnsi="GHEA Mariam"/>
          <w:i/>
          <w:iCs/>
          <w:lang w:val="hy-AM"/>
        </w:rPr>
      </w:pPr>
      <w:r w:rsidRPr="00D21D65">
        <w:rPr>
          <w:rFonts w:ascii="GHEA Mariam" w:eastAsia="GHEA Mariam" w:hAnsi="GHEA Mariam" w:cs="GHEA Mariam"/>
          <w:iCs/>
          <w:color w:val="000000"/>
          <w:lang w:val="hy-AM"/>
        </w:rPr>
        <w:t>ՀՀ նախկին քրեական օրենսգրքի 17</w:t>
      </w:r>
      <w:r w:rsidR="00257D56" w:rsidRPr="00257D56">
        <w:rPr>
          <w:rFonts w:ascii="GHEA Mariam" w:eastAsia="GHEA Mariam" w:hAnsi="GHEA Mariam" w:cs="GHEA Mariam"/>
          <w:iCs/>
          <w:color w:val="000000"/>
          <w:lang w:val="hy-AM"/>
        </w:rPr>
        <w:t>8</w:t>
      </w:r>
      <w:r w:rsidRPr="00D21D65">
        <w:rPr>
          <w:rFonts w:ascii="GHEA Mariam" w:eastAsia="GHEA Mariam" w:hAnsi="GHEA Mariam" w:cs="GHEA Mariam"/>
          <w:iCs/>
          <w:color w:val="000000"/>
          <w:lang w:val="hy-AM"/>
        </w:rPr>
        <w:t>-րդ հոդվածի համաձայն՝</w:t>
      </w:r>
      <w:r w:rsidRPr="00D21D65">
        <w:rPr>
          <w:rFonts w:ascii="GHEA Mariam" w:eastAsia="GHEA Mariam" w:hAnsi="GHEA Mariam" w:cs="GHEA Mariam"/>
          <w:i/>
          <w:iCs/>
          <w:color w:val="000000"/>
          <w:lang w:val="hy-AM"/>
        </w:rPr>
        <w:t xml:space="preserve"> </w:t>
      </w:r>
      <w:r w:rsidR="007E0706">
        <w:rPr>
          <w:rFonts w:ascii="GHEA Mariam" w:eastAsia="GHEA Mariam" w:hAnsi="GHEA Mariam" w:cs="GHEA Mariam"/>
          <w:i/>
          <w:iCs/>
          <w:color w:val="000000"/>
          <w:lang w:val="hy-AM"/>
        </w:rPr>
        <w:t xml:space="preserve">                       </w:t>
      </w:r>
      <w:r w:rsidRPr="00D21D65">
        <w:rPr>
          <w:rFonts w:ascii="GHEA Mariam" w:eastAsia="GHEA Mariam" w:hAnsi="GHEA Mariam" w:cs="GHEA Mariam"/>
          <w:i/>
          <w:iCs/>
          <w:color w:val="000000"/>
          <w:lang w:val="hy-AM"/>
        </w:rPr>
        <w:t></w:t>
      </w:r>
      <w:r w:rsidR="0066418D" w:rsidRPr="0066418D">
        <w:rPr>
          <w:rFonts w:ascii="GHEA Mariam" w:hAnsi="GHEA Mariam"/>
          <w:i/>
          <w:iCs/>
          <w:lang w:val="hy-AM"/>
        </w:rPr>
        <w:t>1. Խարդախությունը՝ խաբեության կամ վստահությունը չարաշահելու եղանակով ուրիշի գույքի զգալի չափերով հափշտակությունը կամ ուրիշի գույքի նկատմամբ իրավունք ձեռք բերելը՝</w:t>
      </w:r>
    </w:p>
    <w:p w14:paraId="30D7404B" w14:textId="77777777" w:rsidR="00EE3D27" w:rsidRPr="00FC67AF" w:rsidRDefault="003C1F92" w:rsidP="003C1F92">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color w:val="000000"/>
          <w:lang w:val="hy-AM"/>
        </w:rPr>
      </w:pPr>
      <w:r w:rsidRPr="00FC67AF">
        <w:rPr>
          <w:rFonts w:ascii="GHEA Mariam" w:eastAsia="GHEA Mariam" w:hAnsi="GHEA Mariam" w:cs="GHEA Mariam"/>
          <w:i/>
          <w:color w:val="000000"/>
          <w:lang w:val="hy-AM"/>
        </w:rPr>
        <w:t xml:space="preserve">(...) </w:t>
      </w:r>
    </w:p>
    <w:p w14:paraId="3C5A1C0C" w14:textId="0D1B124C" w:rsidR="008757B1" w:rsidRDefault="008757B1" w:rsidP="008757B1">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color w:val="000000"/>
          <w:lang w:val="hy-AM"/>
        </w:rPr>
      </w:pPr>
      <w:r w:rsidRPr="00FC67AF">
        <w:rPr>
          <w:rFonts w:ascii="GHEA Mariam" w:eastAsia="GHEA Mariam" w:hAnsi="GHEA Mariam" w:cs="GHEA Mariam"/>
          <w:i/>
          <w:color w:val="000000"/>
          <w:lang w:val="hy-AM"/>
        </w:rPr>
        <w:tab/>
      </w:r>
      <w:r w:rsidRPr="008757B1">
        <w:rPr>
          <w:rFonts w:ascii="GHEA Mariam" w:eastAsia="GHEA Mariam" w:hAnsi="GHEA Mariam" w:cs="GHEA Mariam"/>
          <w:i/>
          <w:color w:val="000000"/>
          <w:lang w:val="hy-AM"/>
        </w:rPr>
        <w:t>3. Խարդախությունը, որը կատարվել է՝</w:t>
      </w:r>
      <w:r w:rsidRPr="00FC67AF">
        <w:rPr>
          <w:rFonts w:ascii="GHEA Mariam" w:eastAsia="GHEA Mariam" w:hAnsi="GHEA Mariam" w:cs="GHEA Mariam"/>
          <w:i/>
          <w:color w:val="000000"/>
          <w:lang w:val="hy-AM"/>
        </w:rPr>
        <w:t xml:space="preserve"> </w:t>
      </w:r>
      <w:r w:rsidRPr="00FC67AF">
        <w:rPr>
          <w:rFonts w:ascii="GHEA Mariam" w:eastAsia="GHEA Mariam" w:hAnsi="GHEA Mariam" w:cs="GHEA Mariam"/>
          <w:i/>
          <w:color w:val="000000"/>
          <w:lang w:val="hy-AM"/>
        </w:rPr>
        <w:tab/>
      </w:r>
      <w:r w:rsidRPr="00FC67AF">
        <w:rPr>
          <w:rFonts w:ascii="GHEA Mariam" w:eastAsia="GHEA Mariam" w:hAnsi="GHEA Mariam" w:cs="GHEA Mariam"/>
          <w:i/>
          <w:color w:val="000000"/>
          <w:lang w:val="hy-AM"/>
        </w:rPr>
        <w:tab/>
      </w:r>
      <w:r w:rsidRPr="00FC67AF">
        <w:rPr>
          <w:rFonts w:ascii="GHEA Mariam" w:eastAsia="GHEA Mariam" w:hAnsi="GHEA Mariam" w:cs="GHEA Mariam"/>
          <w:i/>
          <w:color w:val="000000"/>
          <w:lang w:val="hy-AM"/>
        </w:rPr>
        <w:tab/>
      </w:r>
      <w:r w:rsidRPr="00FC67AF">
        <w:rPr>
          <w:rFonts w:ascii="GHEA Mariam" w:eastAsia="GHEA Mariam" w:hAnsi="GHEA Mariam" w:cs="GHEA Mariam"/>
          <w:i/>
          <w:color w:val="000000"/>
          <w:lang w:val="hy-AM"/>
        </w:rPr>
        <w:tab/>
      </w:r>
      <w:r w:rsidRPr="00FC67AF">
        <w:rPr>
          <w:rFonts w:ascii="GHEA Mariam" w:eastAsia="GHEA Mariam" w:hAnsi="GHEA Mariam" w:cs="GHEA Mariam"/>
          <w:i/>
          <w:color w:val="000000"/>
          <w:lang w:val="hy-AM"/>
        </w:rPr>
        <w:tab/>
      </w:r>
      <w:r w:rsidRPr="00FC67AF">
        <w:rPr>
          <w:rFonts w:ascii="GHEA Mariam" w:eastAsia="GHEA Mariam" w:hAnsi="GHEA Mariam" w:cs="GHEA Mariam"/>
          <w:i/>
          <w:color w:val="000000"/>
          <w:lang w:val="hy-AM"/>
        </w:rPr>
        <w:tab/>
      </w:r>
      <w:r w:rsidRPr="00FC67AF">
        <w:rPr>
          <w:rFonts w:ascii="GHEA Mariam" w:eastAsia="GHEA Mariam" w:hAnsi="GHEA Mariam" w:cs="GHEA Mariam"/>
          <w:i/>
          <w:color w:val="000000"/>
          <w:lang w:val="hy-AM"/>
        </w:rPr>
        <w:tab/>
      </w:r>
      <w:r w:rsidRPr="008757B1">
        <w:rPr>
          <w:rFonts w:ascii="GHEA Mariam" w:eastAsia="GHEA Mariam" w:hAnsi="GHEA Mariam" w:cs="GHEA Mariam"/>
          <w:i/>
          <w:color w:val="000000"/>
          <w:lang w:val="hy-AM"/>
        </w:rPr>
        <w:t>1) առանձնապես խոշոր չափերով,</w:t>
      </w:r>
    </w:p>
    <w:p w14:paraId="745B7BE0" w14:textId="77777777" w:rsidR="006B0257" w:rsidRDefault="008757B1" w:rsidP="006B0257">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sidRPr="00B862CE">
        <w:rPr>
          <w:rFonts w:ascii="GHEA Mariam" w:eastAsia="GHEA Mariam" w:hAnsi="GHEA Mariam" w:cs="GHEA Mariam"/>
          <w:i/>
          <w:color w:val="000000"/>
          <w:lang w:val="hy-AM"/>
        </w:rPr>
        <w:t>(...)</w:t>
      </w:r>
      <w:r w:rsidR="0040223E" w:rsidRPr="007B3F73">
        <w:rPr>
          <w:rFonts w:ascii="GHEA Mariam" w:eastAsia="GHEA Mariam" w:hAnsi="GHEA Mariam" w:cs="GHEA Mariam"/>
          <w:i/>
          <w:color w:val="000000"/>
          <w:lang w:val="hy-AM"/>
        </w:rPr>
        <w:t xml:space="preserve"> </w:t>
      </w:r>
      <w:r w:rsidR="0040223E" w:rsidRPr="007B3F73">
        <w:rPr>
          <w:rFonts w:ascii="GHEA Mariam" w:eastAsia="GHEA Mariam" w:hAnsi="GHEA Mariam" w:cs="GHEA Mariam"/>
          <w:i/>
          <w:color w:val="000000"/>
          <w:lang w:val="hy-AM"/>
        </w:rPr>
        <w:tab/>
      </w:r>
      <w:r w:rsidR="0040223E" w:rsidRPr="007B3F73">
        <w:rPr>
          <w:rFonts w:ascii="GHEA Mariam" w:eastAsia="GHEA Mariam" w:hAnsi="GHEA Mariam" w:cs="GHEA Mariam"/>
          <w:i/>
          <w:color w:val="000000"/>
          <w:lang w:val="hy-AM"/>
        </w:rPr>
        <w:tab/>
      </w:r>
      <w:r w:rsidR="0040223E" w:rsidRPr="007B3F73">
        <w:rPr>
          <w:rFonts w:ascii="GHEA Mariam" w:eastAsia="GHEA Mariam" w:hAnsi="GHEA Mariam" w:cs="GHEA Mariam"/>
          <w:i/>
          <w:color w:val="000000"/>
          <w:lang w:val="hy-AM"/>
        </w:rPr>
        <w:tab/>
      </w:r>
      <w:r w:rsidR="0040223E" w:rsidRPr="007B3F73">
        <w:rPr>
          <w:rFonts w:ascii="GHEA Mariam" w:eastAsia="GHEA Mariam" w:hAnsi="GHEA Mariam" w:cs="GHEA Mariam"/>
          <w:i/>
          <w:color w:val="000000"/>
          <w:lang w:val="hy-AM"/>
        </w:rPr>
        <w:tab/>
      </w:r>
      <w:r w:rsidR="0040223E" w:rsidRPr="007B3F73">
        <w:rPr>
          <w:rFonts w:ascii="GHEA Mariam" w:eastAsia="GHEA Mariam" w:hAnsi="GHEA Mariam" w:cs="GHEA Mariam"/>
          <w:i/>
          <w:color w:val="000000"/>
          <w:lang w:val="hy-AM"/>
        </w:rPr>
        <w:tab/>
      </w:r>
      <w:r w:rsidR="0040223E" w:rsidRPr="007B3F73">
        <w:rPr>
          <w:rFonts w:ascii="GHEA Mariam" w:eastAsia="GHEA Mariam" w:hAnsi="GHEA Mariam" w:cs="GHEA Mariam"/>
          <w:i/>
          <w:color w:val="000000"/>
          <w:lang w:val="hy-AM"/>
        </w:rPr>
        <w:tab/>
      </w:r>
      <w:r w:rsidR="0040223E" w:rsidRPr="007B3F73">
        <w:rPr>
          <w:rFonts w:ascii="GHEA Mariam" w:eastAsia="GHEA Mariam" w:hAnsi="GHEA Mariam" w:cs="GHEA Mariam"/>
          <w:i/>
          <w:color w:val="000000"/>
          <w:lang w:val="hy-AM"/>
        </w:rPr>
        <w:tab/>
      </w:r>
      <w:r w:rsidR="0040223E" w:rsidRPr="007B3F73">
        <w:rPr>
          <w:rFonts w:ascii="GHEA Mariam" w:eastAsia="GHEA Mariam" w:hAnsi="GHEA Mariam" w:cs="GHEA Mariam"/>
          <w:i/>
          <w:color w:val="000000"/>
          <w:lang w:val="hy-AM"/>
        </w:rPr>
        <w:tab/>
      </w:r>
      <w:r w:rsidR="0040223E" w:rsidRPr="007B3F73">
        <w:rPr>
          <w:rFonts w:ascii="GHEA Mariam" w:eastAsia="GHEA Mariam" w:hAnsi="GHEA Mariam" w:cs="GHEA Mariam"/>
          <w:i/>
          <w:color w:val="000000"/>
          <w:lang w:val="hy-AM"/>
        </w:rPr>
        <w:tab/>
      </w:r>
      <w:r w:rsidR="0040223E" w:rsidRPr="007B3F73">
        <w:rPr>
          <w:rFonts w:ascii="GHEA Mariam" w:eastAsia="GHEA Mariam" w:hAnsi="GHEA Mariam" w:cs="GHEA Mariam"/>
          <w:i/>
          <w:color w:val="000000"/>
          <w:lang w:val="hy-AM"/>
        </w:rPr>
        <w:tab/>
      </w:r>
      <w:r w:rsidR="0040223E" w:rsidRPr="007B3F73">
        <w:rPr>
          <w:rFonts w:ascii="GHEA Mariam" w:eastAsia="GHEA Mariam" w:hAnsi="GHEA Mariam" w:cs="GHEA Mariam"/>
          <w:i/>
          <w:color w:val="000000"/>
          <w:lang w:val="hy-AM"/>
        </w:rPr>
        <w:tab/>
      </w:r>
      <w:r w:rsidRPr="008757B1">
        <w:rPr>
          <w:rFonts w:ascii="GHEA Mariam" w:eastAsia="GHEA Mariam" w:hAnsi="GHEA Mariam" w:cs="GHEA Mariam"/>
          <w:i/>
          <w:color w:val="000000"/>
          <w:lang w:val="hy-AM"/>
        </w:rPr>
        <w:t>պատժվում է ազատազրկմամբ՝ չորսից ութ տարի ժամկետով՝ գույքի բռնագրավմամբ կամ առանց դրա</w:t>
      </w:r>
      <w:r w:rsidR="00402A08" w:rsidRPr="00D21D65">
        <w:rPr>
          <w:rFonts w:ascii="GHEA Mariam" w:eastAsia="GHEA Mariam" w:hAnsi="GHEA Mariam" w:cs="GHEA Mariam"/>
          <w:i/>
          <w:iCs/>
          <w:color w:val="000000"/>
          <w:lang w:val="hy-AM"/>
        </w:rPr>
        <w:t></w:t>
      </w:r>
      <w:r w:rsidR="004F105C" w:rsidRPr="00D21D65">
        <w:rPr>
          <w:rFonts w:ascii="GHEA Mariam" w:eastAsia="GHEA Mariam" w:hAnsi="GHEA Mariam" w:cs="GHEA Mariam"/>
          <w:i/>
          <w:iCs/>
          <w:color w:val="000000"/>
          <w:lang w:val="hy-AM"/>
        </w:rPr>
        <w:t>:</w:t>
      </w:r>
      <w:r w:rsidR="00CE3D66" w:rsidRPr="00CE3D66">
        <w:rPr>
          <w:rFonts w:ascii="GHEA Mariam" w:eastAsia="GHEA Mariam" w:hAnsi="GHEA Mariam" w:cs="GHEA Mariam"/>
          <w:i/>
          <w:iCs/>
          <w:color w:val="000000"/>
          <w:lang w:val="hy-AM"/>
        </w:rPr>
        <w:t xml:space="preserve"> </w:t>
      </w:r>
      <w:r w:rsidR="00CE3D66">
        <w:rPr>
          <w:rFonts w:ascii="GHEA Mariam" w:eastAsia="GHEA Mariam" w:hAnsi="GHEA Mariam" w:cs="GHEA Mariam"/>
          <w:i/>
          <w:iCs/>
          <w:color w:val="000000"/>
          <w:lang w:val="hy-AM"/>
        </w:rPr>
        <w:tab/>
      </w:r>
      <w:r w:rsidR="00CE3D66">
        <w:rPr>
          <w:rFonts w:ascii="GHEA Mariam" w:eastAsia="GHEA Mariam" w:hAnsi="GHEA Mariam" w:cs="GHEA Mariam"/>
          <w:i/>
          <w:iCs/>
          <w:color w:val="000000"/>
          <w:lang w:val="hy-AM"/>
        </w:rPr>
        <w:tab/>
      </w:r>
      <w:r w:rsidR="00CE3D66">
        <w:rPr>
          <w:rFonts w:ascii="GHEA Mariam" w:eastAsia="GHEA Mariam" w:hAnsi="GHEA Mariam" w:cs="GHEA Mariam"/>
          <w:i/>
          <w:iCs/>
          <w:color w:val="000000"/>
          <w:lang w:val="hy-AM"/>
        </w:rPr>
        <w:tab/>
      </w:r>
      <w:r w:rsidR="00CE3D66">
        <w:rPr>
          <w:rFonts w:ascii="GHEA Mariam" w:eastAsia="GHEA Mariam" w:hAnsi="GHEA Mariam" w:cs="GHEA Mariam"/>
          <w:i/>
          <w:iCs/>
          <w:color w:val="000000"/>
          <w:lang w:val="hy-AM"/>
        </w:rPr>
        <w:tab/>
      </w:r>
      <w:r w:rsidR="00CE3D66">
        <w:rPr>
          <w:rFonts w:ascii="GHEA Mariam" w:eastAsia="GHEA Mariam" w:hAnsi="GHEA Mariam" w:cs="GHEA Mariam"/>
          <w:i/>
          <w:iCs/>
          <w:color w:val="000000"/>
          <w:lang w:val="hy-AM"/>
        </w:rPr>
        <w:tab/>
      </w:r>
      <w:r w:rsidR="00CE3D66">
        <w:rPr>
          <w:rFonts w:ascii="GHEA Mariam" w:eastAsia="GHEA Mariam" w:hAnsi="GHEA Mariam" w:cs="GHEA Mariam"/>
          <w:i/>
          <w:iCs/>
          <w:color w:val="000000"/>
          <w:lang w:val="hy-AM"/>
        </w:rPr>
        <w:tab/>
      </w:r>
      <w:r w:rsidR="00CE3D66">
        <w:rPr>
          <w:rFonts w:ascii="GHEA Mariam" w:eastAsia="GHEA Mariam" w:hAnsi="GHEA Mariam" w:cs="GHEA Mariam"/>
          <w:i/>
          <w:iCs/>
          <w:color w:val="000000"/>
          <w:lang w:val="hy-AM"/>
        </w:rPr>
        <w:tab/>
      </w:r>
      <w:r w:rsidR="00CE3D66">
        <w:rPr>
          <w:rFonts w:ascii="GHEA Mariam" w:eastAsia="GHEA Mariam" w:hAnsi="GHEA Mariam" w:cs="GHEA Mariam"/>
          <w:i/>
          <w:iCs/>
          <w:color w:val="000000"/>
          <w:lang w:val="hy-AM"/>
        </w:rPr>
        <w:tab/>
      </w:r>
      <w:r w:rsidR="004F105C" w:rsidRPr="00D21D65">
        <w:rPr>
          <w:rFonts w:ascii="GHEA Mariam" w:eastAsia="GHEA Mariam" w:hAnsi="GHEA Mariam" w:cs="GHEA Mariam"/>
          <w:iCs/>
          <w:color w:val="000000"/>
          <w:lang w:val="hy-AM"/>
        </w:rPr>
        <w:t xml:space="preserve">ՀՀ գործող քրեական օրենսգրքի </w:t>
      </w:r>
      <w:r w:rsidR="000C4E50" w:rsidRPr="00D21D65">
        <w:rPr>
          <w:rFonts w:ascii="GHEA Mariam" w:eastAsia="GHEA Mariam" w:hAnsi="GHEA Mariam" w:cs="GHEA Mariam"/>
          <w:iCs/>
          <w:color w:val="000000"/>
          <w:lang w:val="hy-AM"/>
        </w:rPr>
        <w:t>25</w:t>
      </w:r>
      <w:r w:rsidR="00FE4731" w:rsidRPr="00FE4731">
        <w:rPr>
          <w:rFonts w:ascii="GHEA Mariam" w:eastAsia="GHEA Mariam" w:hAnsi="GHEA Mariam" w:cs="GHEA Mariam"/>
          <w:iCs/>
          <w:color w:val="000000"/>
          <w:lang w:val="hy-AM"/>
        </w:rPr>
        <w:t>5</w:t>
      </w:r>
      <w:r w:rsidR="000C4E50" w:rsidRPr="00D21D65">
        <w:rPr>
          <w:rFonts w:ascii="GHEA Mariam" w:eastAsia="GHEA Mariam" w:hAnsi="GHEA Mariam" w:cs="GHEA Mariam"/>
          <w:iCs/>
          <w:color w:val="000000"/>
          <w:lang w:val="hy-AM"/>
        </w:rPr>
        <w:t>-րդ հոդվածի համաձայն՝</w:t>
      </w:r>
      <w:r w:rsidR="006E5590" w:rsidRPr="006E5590">
        <w:rPr>
          <w:rFonts w:ascii="GHEA Mariam" w:eastAsia="GHEA Mariam" w:hAnsi="GHEA Mariam" w:cs="GHEA Mariam"/>
          <w:iCs/>
          <w:color w:val="000000"/>
          <w:lang w:val="hy-AM"/>
        </w:rPr>
        <w:t xml:space="preserve"> </w:t>
      </w:r>
      <w:r w:rsidR="007E0706">
        <w:rPr>
          <w:rFonts w:ascii="GHEA Mariam" w:eastAsia="GHEA Mariam" w:hAnsi="GHEA Mariam" w:cs="GHEA Mariam"/>
          <w:iCs/>
          <w:color w:val="000000"/>
          <w:lang w:val="hy-AM"/>
        </w:rPr>
        <w:t xml:space="preserve">                        </w:t>
      </w:r>
      <w:r w:rsidR="000C4E50" w:rsidRPr="00D21D65">
        <w:rPr>
          <w:rFonts w:ascii="GHEA Mariam" w:eastAsia="GHEA Mariam" w:hAnsi="GHEA Mariam" w:cs="GHEA Mariam"/>
          <w:i/>
          <w:iCs/>
          <w:color w:val="000000"/>
          <w:lang w:val="hy-AM"/>
        </w:rPr>
        <w:t></w:t>
      </w:r>
      <w:r w:rsidR="006E5590" w:rsidRPr="006E5590">
        <w:rPr>
          <w:rFonts w:ascii="GHEA Mariam" w:eastAsia="GHEA Mariam" w:hAnsi="GHEA Mariam" w:cs="GHEA Mariam"/>
          <w:i/>
          <w:iCs/>
          <w:color w:val="000000"/>
          <w:lang w:val="hy-AM"/>
        </w:rPr>
        <w:t>1. Խարդախությունը՝ խաբեության կամ վստահությունը չարաշահելու եղանակով հափշտակությունը՝</w:t>
      </w:r>
      <w:r w:rsidR="00FE4731" w:rsidRPr="00D21D65">
        <w:rPr>
          <w:rFonts w:ascii="GHEA Mariam" w:eastAsia="GHEA Mariam" w:hAnsi="GHEA Mariam" w:cs="GHEA Mariam"/>
          <w:i/>
          <w:iCs/>
          <w:color w:val="000000"/>
          <w:lang w:val="hy-AM"/>
        </w:rPr>
        <w:t xml:space="preserve"> </w:t>
      </w:r>
      <w:r w:rsidR="000D6229">
        <w:rPr>
          <w:rFonts w:ascii="GHEA Mariam" w:eastAsia="GHEA Mariam" w:hAnsi="GHEA Mariam" w:cs="GHEA Mariam"/>
          <w:i/>
          <w:iCs/>
          <w:color w:val="000000"/>
          <w:lang w:val="hy-AM"/>
        </w:rPr>
        <w:tab/>
      </w:r>
      <w:r w:rsidR="000D6229">
        <w:rPr>
          <w:rFonts w:ascii="GHEA Mariam" w:eastAsia="GHEA Mariam" w:hAnsi="GHEA Mariam" w:cs="GHEA Mariam"/>
          <w:i/>
          <w:iCs/>
          <w:color w:val="000000"/>
          <w:lang w:val="hy-AM"/>
        </w:rPr>
        <w:tab/>
      </w:r>
      <w:r w:rsidR="000D6229">
        <w:rPr>
          <w:rFonts w:ascii="GHEA Mariam" w:eastAsia="GHEA Mariam" w:hAnsi="GHEA Mariam" w:cs="GHEA Mariam"/>
          <w:i/>
          <w:iCs/>
          <w:color w:val="000000"/>
          <w:lang w:val="hy-AM"/>
        </w:rPr>
        <w:tab/>
      </w:r>
      <w:r w:rsidR="000D6229">
        <w:rPr>
          <w:rFonts w:ascii="GHEA Mariam" w:eastAsia="GHEA Mariam" w:hAnsi="GHEA Mariam" w:cs="GHEA Mariam"/>
          <w:i/>
          <w:iCs/>
          <w:color w:val="000000"/>
          <w:lang w:val="hy-AM"/>
        </w:rPr>
        <w:tab/>
      </w:r>
      <w:r w:rsidR="000D6229">
        <w:rPr>
          <w:rFonts w:ascii="GHEA Mariam" w:eastAsia="GHEA Mariam" w:hAnsi="GHEA Mariam" w:cs="GHEA Mariam"/>
          <w:i/>
          <w:iCs/>
          <w:color w:val="000000"/>
          <w:lang w:val="hy-AM"/>
        </w:rPr>
        <w:tab/>
      </w:r>
      <w:r w:rsidR="000D6229">
        <w:rPr>
          <w:rFonts w:ascii="GHEA Mariam" w:eastAsia="GHEA Mariam" w:hAnsi="GHEA Mariam" w:cs="GHEA Mariam"/>
          <w:i/>
          <w:iCs/>
          <w:color w:val="000000"/>
          <w:lang w:val="hy-AM"/>
        </w:rPr>
        <w:tab/>
      </w:r>
      <w:r w:rsidR="000D6229">
        <w:rPr>
          <w:rFonts w:ascii="GHEA Mariam" w:eastAsia="GHEA Mariam" w:hAnsi="GHEA Mariam" w:cs="GHEA Mariam"/>
          <w:i/>
          <w:iCs/>
          <w:color w:val="000000"/>
          <w:lang w:val="hy-AM"/>
        </w:rPr>
        <w:tab/>
      </w:r>
      <w:r w:rsidR="000D6229">
        <w:rPr>
          <w:rFonts w:ascii="GHEA Mariam" w:eastAsia="GHEA Mariam" w:hAnsi="GHEA Mariam" w:cs="GHEA Mariam"/>
          <w:i/>
          <w:iCs/>
          <w:color w:val="000000"/>
          <w:lang w:val="hy-AM"/>
        </w:rPr>
        <w:tab/>
      </w:r>
      <w:r w:rsidR="000D6229">
        <w:rPr>
          <w:rFonts w:ascii="GHEA Mariam" w:eastAsia="GHEA Mariam" w:hAnsi="GHEA Mariam" w:cs="GHEA Mariam"/>
          <w:i/>
          <w:iCs/>
          <w:color w:val="000000"/>
          <w:lang w:val="hy-AM"/>
        </w:rPr>
        <w:tab/>
      </w:r>
      <w:r w:rsidR="000D6229">
        <w:rPr>
          <w:rFonts w:ascii="GHEA Mariam" w:eastAsia="GHEA Mariam" w:hAnsi="GHEA Mariam" w:cs="GHEA Mariam"/>
          <w:i/>
          <w:iCs/>
          <w:color w:val="000000"/>
          <w:lang w:val="hy-AM"/>
        </w:rPr>
        <w:tab/>
      </w:r>
      <w:r w:rsidR="006E5590" w:rsidRPr="000D6229">
        <w:rPr>
          <w:rFonts w:ascii="GHEA Mariam" w:eastAsia="GHEA Mariam" w:hAnsi="GHEA Mariam" w:cs="GHEA Mariam"/>
          <w:i/>
          <w:color w:val="000000"/>
          <w:lang w:val="hy-AM"/>
        </w:rPr>
        <w:t>(...)</w:t>
      </w:r>
      <w:r w:rsidR="00D41BDC" w:rsidRPr="000D6229">
        <w:rPr>
          <w:rFonts w:ascii="GHEA Mariam" w:eastAsia="GHEA Mariam" w:hAnsi="GHEA Mariam" w:cs="GHEA Mariam"/>
          <w:i/>
          <w:color w:val="000000"/>
          <w:lang w:val="hy-AM"/>
        </w:rPr>
        <w:t xml:space="preserve"> </w:t>
      </w:r>
      <w:r w:rsidR="00D41BDC" w:rsidRPr="000D6229">
        <w:rPr>
          <w:rFonts w:ascii="GHEA Mariam" w:eastAsia="GHEA Mariam" w:hAnsi="GHEA Mariam" w:cs="GHEA Mariam"/>
          <w:i/>
          <w:color w:val="000000"/>
          <w:lang w:val="hy-AM"/>
        </w:rPr>
        <w:tab/>
      </w:r>
      <w:r w:rsidR="00D41BDC" w:rsidRPr="000D6229">
        <w:rPr>
          <w:rFonts w:ascii="GHEA Mariam" w:eastAsia="GHEA Mariam" w:hAnsi="GHEA Mariam" w:cs="GHEA Mariam"/>
          <w:i/>
          <w:color w:val="000000"/>
          <w:lang w:val="hy-AM"/>
        </w:rPr>
        <w:tab/>
      </w:r>
      <w:r w:rsidR="00D41BDC" w:rsidRPr="000D6229">
        <w:rPr>
          <w:rFonts w:ascii="GHEA Mariam" w:eastAsia="GHEA Mariam" w:hAnsi="GHEA Mariam" w:cs="GHEA Mariam"/>
          <w:i/>
          <w:color w:val="000000"/>
          <w:lang w:val="hy-AM"/>
        </w:rPr>
        <w:tab/>
      </w:r>
      <w:r w:rsidR="00D41BDC" w:rsidRPr="000D6229">
        <w:rPr>
          <w:rFonts w:ascii="GHEA Mariam" w:eastAsia="GHEA Mariam" w:hAnsi="GHEA Mariam" w:cs="GHEA Mariam"/>
          <w:i/>
          <w:color w:val="000000"/>
          <w:lang w:val="hy-AM"/>
        </w:rPr>
        <w:tab/>
      </w:r>
      <w:r w:rsidR="00D41BDC" w:rsidRPr="000D6229">
        <w:rPr>
          <w:rFonts w:ascii="GHEA Mariam" w:eastAsia="GHEA Mariam" w:hAnsi="GHEA Mariam" w:cs="GHEA Mariam"/>
          <w:i/>
          <w:color w:val="000000"/>
          <w:lang w:val="hy-AM"/>
        </w:rPr>
        <w:tab/>
      </w:r>
      <w:r w:rsidR="00D41BDC" w:rsidRPr="000D6229">
        <w:rPr>
          <w:rFonts w:ascii="GHEA Mariam" w:eastAsia="GHEA Mariam" w:hAnsi="GHEA Mariam" w:cs="GHEA Mariam"/>
          <w:i/>
          <w:color w:val="000000"/>
          <w:lang w:val="hy-AM"/>
        </w:rPr>
        <w:tab/>
      </w:r>
      <w:r w:rsidR="00D41BDC" w:rsidRPr="000D6229">
        <w:rPr>
          <w:rFonts w:ascii="GHEA Mariam" w:eastAsia="GHEA Mariam" w:hAnsi="GHEA Mariam" w:cs="GHEA Mariam"/>
          <w:i/>
          <w:color w:val="000000"/>
          <w:lang w:val="hy-AM"/>
        </w:rPr>
        <w:tab/>
      </w:r>
      <w:r w:rsidR="00D41BDC" w:rsidRPr="000D6229">
        <w:rPr>
          <w:rFonts w:ascii="GHEA Mariam" w:eastAsia="GHEA Mariam" w:hAnsi="GHEA Mariam" w:cs="GHEA Mariam"/>
          <w:i/>
          <w:color w:val="000000"/>
          <w:lang w:val="hy-AM"/>
        </w:rPr>
        <w:tab/>
      </w:r>
      <w:r w:rsidR="00D41BDC" w:rsidRPr="000D6229">
        <w:rPr>
          <w:rFonts w:ascii="GHEA Mariam" w:eastAsia="GHEA Mariam" w:hAnsi="GHEA Mariam" w:cs="GHEA Mariam"/>
          <w:i/>
          <w:color w:val="000000"/>
          <w:lang w:val="hy-AM"/>
        </w:rPr>
        <w:tab/>
      </w:r>
      <w:r w:rsidR="00D41BDC" w:rsidRPr="000D6229">
        <w:rPr>
          <w:rFonts w:ascii="GHEA Mariam" w:eastAsia="GHEA Mariam" w:hAnsi="GHEA Mariam" w:cs="GHEA Mariam"/>
          <w:i/>
          <w:color w:val="000000"/>
          <w:lang w:val="hy-AM"/>
        </w:rPr>
        <w:tab/>
      </w:r>
      <w:r w:rsidR="00D41BDC" w:rsidRPr="000D6229">
        <w:rPr>
          <w:rFonts w:ascii="GHEA Mariam" w:eastAsia="GHEA Mariam" w:hAnsi="GHEA Mariam" w:cs="GHEA Mariam"/>
          <w:i/>
          <w:color w:val="000000"/>
          <w:lang w:val="hy-AM"/>
        </w:rPr>
        <w:tab/>
      </w:r>
      <w:r w:rsidR="00D41BDC" w:rsidRPr="000D6229">
        <w:rPr>
          <w:rFonts w:ascii="GHEA Mariam" w:eastAsia="GHEA Mariam" w:hAnsi="GHEA Mariam" w:cs="GHEA Mariam"/>
          <w:i/>
          <w:color w:val="000000"/>
          <w:lang w:val="hy-AM"/>
        </w:rPr>
        <w:tab/>
      </w:r>
      <w:r w:rsidR="00D41BDC" w:rsidRPr="00D41BDC">
        <w:rPr>
          <w:rFonts w:ascii="GHEA Mariam" w:eastAsia="GHEA Mariam" w:hAnsi="GHEA Mariam" w:cs="GHEA Mariam"/>
          <w:i/>
          <w:color w:val="000000"/>
          <w:lang w:val="hy-AM"/>
        </w:rPr>
        <w:t>2. Խարդախությունը, որը կատարվել է՝</w:t>
      </w:r>
      <w:r w:rsidR="00D41BDC" w:rsidRPr="000D6229">
        <w:rPr>
          <w:rFonts w:ascii="GHEA Mariam" w:eastAsia="GHEA Mariam" w:hAnsi="GHEA Mariam" w:cs="GHEA Mariam"/>
          <w:i/>
          <w:color w:val="000000"/>
          <w:lang w:val="hy-AM"/>
        </w:rPr>
        <w:t xml:space="preserve"> </w:t>
      </w:r>
      <w:r w:rsidR="00D41BDC" w:rsidRPr="000D6229">
        <w:rPr>
          <w:rFonts w:ascii="GHEA Mariam" w:eastAsia="GHEA Mariam" w:hAnsi="GHEA Mariam" w:cs="GHEA Mariam"/>
          <w:i/>
          <w:color w:val="000000"/>
          <w:lang w:val="hy-AM"/>
        </w:rPr>
        <w:tab/>
      </w:r>
      <w:r w:rsidR="00D41BDC" w:rsidRPr="000D6229">
        <w:rPr>
          <w:rFonts w:ascii="GHEA Mariam" w:eastAsia="GHEA Mariam" w:hAnsi="GHEA Mariam" w:cs="GHEA Mariam"/>
          <w:i/>
          <w:color w:val="000000"/>
          <w:lang w:val="hy-AM"/>
        </w:rPr>
        <w:tab/>
      </w:r>
      <w:r w:rsidR="000D6229" w:rsidRPr="000D6229">
        <w:rPr>
          <w:rFonts w:ascii="GHEA Mariam" w:eastAsia="GHEA Mariam" w:hAnsi="GHEA Mariam" w:cs="GHEA Mariam"/>
          <w:i/>
          <w:color w:val="000000"/>
          <w:lang w:val="hy-AM"/>
        </w:rPr>
        <w:tab/>
      </w:r>
      <w:r w:rsidR="000D6229" w:rsidRPr="000D6229">
        <w:rPr>
          <w:rFonts w:ascii="GHEA Mariam" w:eastAsia="GHEA Mariam" w:hAnsi="GHEA Mariam" w:cs="GHEA Mariam"/>
          <w:i/>
          <w:color w:val="000000"/>
          <w:lang w:val="hy-AM"/>
        </w:rPr>
        <w:tab/>
      </w:r>
      <w:r w:rsidR="000D6229" w:rsidRPr="000D6229">
        <w:rPr>
          <w:rFonts w:ascii="GHEA Mariam" w:eastAsia="GHEA Mariam" w:hAnsi="GHEA Mariam" w:cs="GHEA Mariam"/>
          <w:i/>
          <w:color w:val="000000"/>
          <w:lang w:val="hy-AM"/>
        </w:rPr>
        <w:tab/>
      </w:r>
      <w:r w:rsidR="000D6229" w:rsidRPr="000D6229">
        <w:rPr>
          <w:rFonts w:ascii="GHEA Mariam" w:eastAsia="GHEA Mariam" w:hAnsi="GHEA Mariam" w:cs="GHEA Mariam"/>
          <w:i/>
          <w:color w:val="000000"/>
          <w:lang w:val="hy-AM"/>
        </w:rPr>
        <w:tab/>
      </w:r>
      <w:r w:rsidR="000D6229" w:rsidRPr="000D6229">
        <w:rPr>
          <w:rFonts w:ascii="GHEA Mariam" w:eastAsia="GHEA Mariam" w:hAnsi="GHEA Mariam" w:cs="GHEA Mariam"/>
          <w:i/>
          <w:color w:val="000000"/>
          <w:lang w:val="hy-AM"/>
        </w:rPr>
        <w:tab/>
      </w:r>
      <w:r w:rsidR="00D41BDC" w:rsidRPr="000D6229">
        <w:rPr>
          <w:rFonts w:ascii="GHEA Mariam" w:eastAsia="GHEA Mariam" w:hAnsi="GHEA Mariam" w:cs="GHEA Mariam"/>
          <w:i/>
          <w:color w:val="000000"/>
          <w:lang w:val="hy-AM"/>
        </w:rPr>
        <w:t>(...)</w:t>
      </w:r>
      <w:r w:rsidR="000D6229" w:rsidRPr="000D6229">
        <w:rPr>
          <w:rFonts w:ascii="GHEA Mariam" w:eastAsia="GHEA Mariam" w:hAnsi="GHEA Mariam" w:cs="GHEA Mariam"/>
          <w:i/>
          <w:color w:val="000000"/>
          <w:lang w:val="hy-AM"/>
        </w:rPr>
        <w:t xml:space="preserve"> </w:t>
      </w:r>
      <w:r w:rsidR="000D6229">
        <w:rPr>
          <w:rFonts w:ascii="GHEA Mariam" w:eastAsia="GHEA Mariam" w:hAnsi="GHEA Mariam" w:cs="GHEA Mariam"/>
          <w:i/>
          <w:color w:val="000000"/>
          <w:lang w:val="hy-AM"/>
        </w:rPr>
        <w:tab/>
      </w:r>
      <w:r w:rsidR="000D6229">
        <w:rPr>
          <w:rFonts w:ascii="GHEA Mariam" w:eastAsia="GHEA Mariam" w:hAnsi="GHEA Mariam" w:cs="GHEA Mariam"/>
          <w:i/>
          <w:color w:val="000000"/>
          <w:lang w:val="hy-AM"/>
        </w:rPr>
        <w:tab/>
      </w:r>
      <w:r w:rsidR="000D6229">
        <w:rPr>
          <w:rFonts w:ascii="GHEA Mariam" w:eastAsia="GHEA Mariam" w:hAnsi="GHEA Mariam" w:cs="GHEA Mariam"/>
          <w:i/>
          <w:color w:val="000000"/>
          <w:lang w:val="hy-AM"/>
        </w:rPr>
        <w:tab/>
      </w:r>
      <w:r w:rsidR="000D6229">
        <w:rPr>
          <w:rFonts w:ascii="GHEA Mariam" w:eastAsia="GHEA Mariam" w:hAnsi="GHEA Mariam" w:cs="GHEA Mariam"/>
          <w:i/>
          <w:color w:val="000000"/>
          <w:lang w:val="hy-AM"/>
        </w:rPr>
        <w:tab/>
      </w:r>
      <w:r w:rsidR="000D6229">
        <w:rPr>
          <w:rFonts w:ascii="GHEA Mariam" w:eastAsia="GHEA Mariam" w:hAnsi="GHEA Mariam" w:cs="GHEA Mariam"/>
          <w:i/>
          <w:color w:val="000000"/>
          <w:lang w:val="hy-AM"/>
        </w:rPr>
        <w:tab/>
      </w:r>
      <w:r w:rsidR="000D6229">
        <w:rPr>
          <w:rFonts w:ascii="GHEA Mariam" w:eastAsia="GHEA Mariam" w:hAnsi="GHEA Mariam" w:cs="GHEA Mariam"/>
          <w:i/>
          <w:color w:val="000000"/>
          <w:lang w:val="hy-AM"/>
        </w:rPr>
        <w:tab/>
      </w:r>
      <w:r w:rsidR="000D6229">
        <w:rPr>
          <w:rFonts w:ascii="GHEA Mariam" w:eastAsia="GHEA Mariam" w:hAnsi="GHEA Mariam" w:cs="GHEA Mariam"/>
          <w:i/>
          <w:color w:val="000000"/>
          <w:lang w:val="hy-AM"/>
        </w:rPr>
        <w:tab/>
      </w:r>
      <w:r w:rsidR="000D6229">
        <w:rPr>
          <w:rFonts w:ascii="GHEA Mariam" w:eastAsia="GHEA Mariam" w:hAnsi="GHEA Mariam" w:cs="GHEA Mariam"/>
          <w:i/>
          <w:color w:val="000000"/>
          <w:lang w:val="hy-AM"/>
        </w:rPr>
        <w:tab/>
      </w:r>
      <w:r w:rsidR="000D6229">
        <w:rPr>
          <w:rFonts w:ascii="GHEA Mariam" w:eastAsia="GHEA Mariam" w:hAnsi="GHEA Mariam" w:cs="GHEA Mariam"/>
          <w:i/>
          <w:color w:val="000000"/>
          <w:lang w:val="hy-AM"/>
        </w:rPr>
        <w:tab/>
      </w:r>
      <w:r w:rsidR="000D6229">
        <w:rPr>
          <w:rFonts w:ascii="GHEA Mariam" w:eastAsia="GHEA Mariam" w:hAnsi="GHEA Mariam" w:cs="GHEA Mariam"/>
          <w:i/>
          <w:color w:val="000000"/>
          <w:lang w:val="hy-AM"/>
        </w:rPr>
        <w:tab/>
      </w:r>
      <w:r w:rsidR="000D6229">
        <w:rPr>
          <w:rFonts w:ascii="GHEA Mariam" w:eastAsia="GHEA Mariam" w:hAnsi="GHEA Mariam" w:cs="GHEA Mariam"/>
          <w:i/>
          <w:color w:val="000000"/>
          <w:lang w:val="hy-AM"/>
        </w:rPr>
        <w:tab/>
      </w:r>
      <w:r w:rsidR="000D6229">
        <w:rPr>
          <w:rFonts w:ascii="GHEA Mariam" w:eastAsia="GHEA Mariam" w:hAnsi="GHEA Mariam" w:cs="GHEA Mariam"/>
          <w:i/>
          <w:color w:val="000000"/>
          <w:lang w:val="hy-AM"/>
        </w:rPr>
        <w:lastRenderedPageBreak/>
        <w:tab/>
      </w:r>
      <w:r w:rsidR="00D41BDC" w:rsidRPr="00D41BDC">
        <w:rPr>
          <w:rFonts w:ascii="GHEA Mariam" w:eastAsia="GHEA Mariam" w:hAnsi="GHEA Mariam" w:cs="GHEA Mariam"/>
          <w:i/>
          <w:color w:val="000000"/>
          <w:lang w:val="hy-AM"/>
        </w:rPr>
        <w:t>3) խոշոր չափերով՝</w:t>
      </w:r>
      <w:r w:rsidR="00D41BDC" w:rsidRPr="000D6229">
        <w:rPr>
          <w:rFonts w:ascii="GHEA Mariam" w:eastAsia="GHEA Mariam" w:hAnsi="GHEA Mariam" w:cs="GHEA Mariam"/>
          <w:i/>
          <w:color w:val="000000"/>
          <w:lang w:val="hy-AM"/>
        </w:rPr>
        <w:t xml:space="preserve"> </w:t>
      </w:r>
      <w:r w:rsidR="00D41BDC" w:rsidRPr="000D6229">
        <w:rPr>
          <w:rFonts w:ascii="GHEA Mariam" w:eastAsia="GHEA Mariam" w:hAnsi="GHEA Mariam" w:cs="GHEA Mariam"/>
          <w:i/>
          <w:color w:val="000000"/>
          <w:lang w:val="hy-AM"/>
        </w:rPr>
        <w:tab/>
      </w:r>
      <w:r w:rsidR="00D41BDC" w:rsidRPr="000D6229">
        <w:rPr>
          <w:rFonts w:ascii="GHEA Mariam" w:eastAsia="GHEA Mariam" w:hAnsi="GHEA Mariam" w:cs="GHEA Mariam"/>
          <w:i/>
          <w:color w:val="000000"/>
          <w:lang w:val="hy-AM"/>
        </w:rPr>
        <w:tab/>
      </w:r>
      <w:r w:rsidR="00D41BDC" w:rsidRPr="000D6229">
        <w:rPr>
          <w:rFonts w:ascii="GHEA Mariam" w:eastAsia="GHEA Mariam" w:hAnsi="GHEA Mariam" w:cs="GHEA Mariam"/>
          <w:i/>
          <w:color w:val="000000"/>
          <w:lang w:val="hy-AM"/>
        </w:rPr>
        <w:tab/>
      </w:r>
      <w:r w:rsidR="000D6229">
        <w:rPr>
          <w:rFonts w:ascii="GHEA Mariam" w:eastAsia="GHEA Mariam" w:hAnsi="GHEA Mariam" w:cs="GHEA Mariam"/>
          <w:i/>
          <w:color w:val="000000"/>
          <w:lang w:val="hy-AM"/>
        </w:rPr>
        <w:tab/>
      </w:r>
      <w:r w:rsidR="000D6229">
        <w:rPr>
          <w:rFonts w:ascii="GHEA Mariam" w:eastAsia="GHEA Mariam" w:hAnsi="GHEA Mariam" w:cs="GHEA Mariam"/>
          <w:i/>
          <w:color w:val="000000"/>
          <w:lang w:val="hy-AM"/>
        </w:rPr>
        <w:tab/>
      </w:r>
      <w:r w:rsidR="000D6229">
        <w:rPr>
          <w:rFonts w:ascii="GHEA Mariam" w:eastAsia="GHEA Mariam" w:hAnsi="GHEA Mariam" w:cs="GHEA Mariam"/>
          <w:i/>
          <w:color w:val="000000"/>
          <w:lang w:val="hy-AM"/>
        </w:rPr>
        <w:tab/>
      </w:r>
      <w:r w:rsidR="000D6229">
        <w:rPr>
          <w:rFonts w:ascii="GHEA Mariam" w:eastAsia="GHEA Mariam" w:hAnsi="GHEA Mariam" w:cs="GHEA Mariam"/>
          <w:i/>
          <w:color w:val="000000"/>
          <w:lang w:val="hy-AM"/>
        </w:rPr>
        <w:tab/>
      </w:r>
      <w:r w:rsidR="000D6229">
        <w:rPr>
          <w:rFonts w:ascii="GHEA Mariam" w:eastAsia="GHEA Mariam" w:hAnsi="GHEA Mariam" w:cs="GHEA Mariam"/>
          <w:i/>
          <w:color w:val="000000"/>
          <w:lang w:val="hy-AM"/>
        </w:rPr>
        <w:tab/>
      </w:r>
      <w:r w:rsidR="000D6229">
        <w:rPr>
          <w:rFonts w:ascii="GHEA Mariam" w:eastAsia="GHEA Mariam" w:hAnsi="GHEA Mariam" w:cs="GHEA Mariam"/>
          <w:i/>
          <w:color w:val="000000"/>
          <w:lang w:val="hy-AM"/>
        </w:rPr>
        <w:tab/>
      </w:r>
      <w:r w:rsidR="00D41BDC" w:rsidRPr="00D41BDC">
        <w:rPr>
          <w:rFonts w:ascii="GHEA Mariam" w:eastAsia="GHEA Mariam" w:hAnsi="GHEA Mariam" w:cs="GHEA Mariam"/>
          <w:i/>
          <w:color w:val="000000"/>
          <w:lang w:val="hy-AM"/>
        </w:rPr>
        <w:t>պատժվում է տուգանքով` քսանապատիկից հիսնապատիկի չափով, կամ հանրային աշխատանքներով՝ հարյուր հիսունից երկու հարյուր յոթանասուն ժամ տևողությամբ, կամ ազատության սահմանափակմամբ՝ մեկից երեք տարի ժամկետով, կամ ազատազրկմամբ` երկուսից հինգ տարի ժամկետով:</w:t>
      </w:r>
      <w:r w:rsidR="001579FD" w:rsidRPr="000D6229">
        <w:rPr>
          <w:rFonts w:ascii="GHEA Mariam" w:eastAsia="GHEA Mariam" w:hAnsi="GHEA Mariam" w:cs="GHEA Mariam"/>
          <w:i/>
          <w:color w:val="000000"/>
          <w:lang w:val="hy-AM"/>
        </w:rPr>
        <w:t xml:space="preserve"> </w:t>
      </w:r>
      <w:r w:rsidR="001579FD" w:rsidRPr="000D6229">
        <w:rPr>
          <w:rFonts w:ascii="GHEA Mariam" w:eastAsia="GHEA Mariam" w:hAnsi="GHEA Mariam" w:cs="GHEA Mariam"/>
          <w:i/>
          <w:color w:val="000000"/>
          <w:lang w:val="hy-AM"/>
        </w:rPr>
        <w:tab/>
      </w:r>
      <w:r w:rsidR="001579FD" w:rsidRPr="000D6229">
        <w:rPr>
          <w:rFonts w:ascii="GHEA Mariam" w:eastAsia="GHEA Mariam" w:hAnsi="GHEA Mariam" w:cs="GHEA Mariam"/>
          <w:i/>
          <w:color w:val="000000"/>
          <w:lang w:val="hy-AM"/>
        </w:rPr>
        <w:tab/>
      </w:r>
      <w:r w:rsidR="001579FD" w:rsidRPr="000D6229">
        <w:rPr>
          <w:rFonts w:ascii="GHEA Mariam" w:eastAsia="GHEA Mariam" w:hAnsi="GHEA Mariam" w:cs="GHEA Mariam"/>
          <w:i/>
          <w:color w:val="000000"/>
          <w:lang w:val="hy-AM"/>
        </w:rPr>
        <w:tab/>
      </w:r>
      <w:r w:rsidR="00DF5DB6" w:rsidRPr="00FC67AF">
        <w:rPr>
          <w:rFonts w:ascii="GHEA Mariam" w:eastAsia="GHEA Mariam" w:hAnsi="GHEA Mariam" w:cs="GHEA Mariam"/>
          <w:i/>
          <w:color w:val="000000"/>
          <w:lang w:val="hy-AM"/>
        </w:rPr>
        <w:t>(...)</w:t>
      </w:r>
      <w:r w:rsidR="000C4E50" w:rsidRPr="00D21D65">
        <w:rPr>
          <w:rFonts w:ascii="GHEA Mariam" w:eastAsia="GHEA Mariam" w:hAnsi="GHEA Mariam" w:cs="GHEA Mariam"/>
          <w:i/>
          <w:iCs/>
          <w:color w:val="000000"/>
          <w:lang w:val="hy-AM"/>
        </w:rPr>
        <w:t></w:t>
      </w:r>
      <w:r w:rsidR="00DA78A7" w:rsidRPr="00D21D65">
        <w:rPr>
          <w:rFonts w:ascii="GHEA Mariam" w:eastAsia="GHEA Mariam" w:hAnsi="GHEA Mariam" w:cs="GHEA Mariam"/>
          <w:i/>
          <w:iCs/>
          <w:color w:val="000000"/>
          <w:lang w:val="hy-AM"/>
        </w:rPr>
        <w:t>:</w:t>
      </w:r>
      <w:r w:rsidR="00414048" w:rsidRPr="00FC67AF">
        <w:rPr>
          <w:rFonts w:ascii="GHEA Mariam" w:eastAsia="GHEA Mariam" w:hAnsi="GHEA Mariam" w:cs="GHEA Mariam"/>
          <w:i/>
          <w:iCs/>
          <w:color w:val="000000"/>
          <w:lang w:val="hy-AM"/>
        </w:rPr>
        <w:t xml:space="preserve"> </w:t>
      </w:r>
      <w:r w:rsidR="00414048" w:rsidRPr="00FC67AF">
        <w:rPr>
          <w:rFonts w:ascii="GHEA Mariam" w:eastAsia="GHEA Mariam" w:hAnsi="GHEA Mariam" w:cs="GHEA Mariam"/>
          <w:i/>
          <w:iCs/>
          <w:color w:val="000000"/>
          <w:lang w:val="hy-AM"/>
        </w:rPr>
        <w:tab/>
      </w:r>
      <w:r w:rsidR="00414048" w:rsidRPr="00FC67AF">
        <w:rPr>
          <w:rFonts w:ascii="GHEA Mariam" w:eastAsia="GHEA Mariam" w:hAnsi="GHEA Mariam" w:cs="GHEA Mariam"/>
          <w:i/>
          <w:iCs/>
          <w:color w:val="000000"/>
          <w:lang w:val="hy-AM"/>
        </w:rPr>
        <w:tab/>
      </w:r>
      <w:r w:rsidR="00414048" w:rsidRPr="00FC67AF">
        <w:rPr>
          <w:rFonts w:ascii="GHEA Mariam" w:eastAsia="GHEA Mariam" w:hAnsi="GHEA Mariam" w:cs="GHEA Mariam"/>
          <w:i/>
          <w:iCs/>
          <w:color w:val="000000"/>
          <w:lang w:val="hy-AM"/>
        </w:rPr>
        <w:tab/>
      </w:r>
      <w:r w:rsidR="00896227">
        <w:rPr>
          <w:rFonts w:ascii="GHEA Mariam" w:eastAsia="GHEA Mariam" w:hAnsi="GHEA Mariam" w:cs="GHEA Mariam"/>
          <w:i/>
          <w:iCs/>
          <w:color w:val="000000"/>
          <w:lang w:val="hy-AM"/>
        </w:rPr>
        <w:tab/>
      </w:r>
      <w:r w:rsidR="00896227">
        <w:rPr>
          <w:rFonts w:ascii="GHEA Mariam" w:eastAsia="GHEA Mariam" w:hAnsi="GHEA Mariam" w:cs="GHEA Mariam"/>
          <w:i/>
          <w:iCs/>
          <w:color w:val="000000"/>
          <w:lang w:val="hy-AM"/>
        </w:rPr>
        <w:tab/>
      </w:r>
      <w:r w:rsidR="00896227">
        <w:rPr>
          <w:rFonts w:ascii="GHEA Mariam" w:eastAsia="GHEA Mariam" w:hAnsi="GHEA Mariam" w:cs="GHEA Mariam"/>
          <w:i/>
          <w:iCs/>
          <w:color w:val="000000"/>
          <w:lang w:val="hy-AM"/>
        </w:rPr>
        <w:tab/>
      </w:r>
      <w:r w:rsidR="00896227">
        <w:rPr>
          <w:rFonts w:ascii="GHEA Mariam" w:eastAsia="GHEA Mariam" w:hAnsi="GHEA Mariam" w:cs="GHEA Mariam"/>
          <w:i/>
          <w:iCs/>
          <w:color w:val="000000"/>
          <w:lang w:val="hy-AM"/>
        </w:rPr>
        <w:tab/>
      </w:r>
      <w:r w:rsidR="00896227">
        <w:rPr>
          <w:rFonts w:ascii="GHEA Mariam" w:eastAsia="GHEA Mariam" w:hAnsi="GHEA Mariam" w:cs="GHEA Mariam"/>
          <w:i/>
          <w:iCs/>
          <w:color w:val="000000"/>
          <w:lang w:val="hy-AM"/>
        </w:rPr>
        <w:tab/>
      </w:r>
      <w:r w:rsidR="00896227">
        <w:rPr>
          <w:rFonts w:ascii="GHEA Mariam" w:eastAsia="GHEA Mariam" w:hAnsi="GHEA Mariam" w:cs="GHEA Mariam"/>
          <w:i/>
          <w:iCs/>
          <w:color w:val="000000"/>
          <w:lang w:val="hy-AM"/>
        </w:rPr>
        <w:tab/>
      </w:r>
      <w:r w:rsidR="00896227">
        <w:rPr>
          <w:rFonts w:ascii="GHEA Mariam" w:eastAsia="GHEA Mariam" w:hAnsi="GHEA Mariam" w:cs="GHEA Mariam"/>
          <w:i/>
          <w:iCs/>
          <w:color w:val="000000"/>
          <w:lang w:val="hy-AM"/>
        </w:rPr>
        <w:tab/>
      </w:r>
      <w:r w:rsidR="00896227">
        <w:rPr>
          <w:rFonts w:ascii="GHEA Mariam" w:eastAsia="GHEA Mariam" w:hAnsi="GHEA Mariam" w:cs="GHEA Mariam"/>
          <w:i/>
          <w:iCs/>
          <w:color w:val="000000"/>
          <w:lang w:val="hy-AM"/>
        </w:rPr>
        <w:tab/>
      </w:r>
      <w:r w:rsidR="00896227">
        <w:rPr>
          <w:rFonts w:ascii="GHEA Mariam" w:eastAsia="GHEA Mariam" w:hAnsi="GHEA Mariam" w:cs="GHEA Mariam"/>
          <w:i/>
          <w:iCs/>
          <w:color w:val="000000"/>
          <w:lang w:val="hy-AM"/>
        </w:rPr>
        <w:tab/>
      </w:r>
      <w:r w:rsidR="00F72E2E" w:rsidRPr="00D21D65">
        <w:rPr>
          <w:rFonts w:ascii="GHEA Mariam" w:eastAsia="GHEA Mariam" w:hAnsi="GHEA Mariam" w:cs="GHEA Mariam"/>
          <w:iCs/>
          <w:color w:val="000000"/>
          <w:lang w:val="hy-AM"/>
        </w:rPr>
        <w:t xml:space="preserve">ՀՀ նախկին քրեական օրենսգրքի 19-րդ հոդվածի համաձայն՝ </w:t>
      </w:r>
      <w:r w:rsidR="00F72E2E" w:rsidRPr="00D21D65">
        <w:rPr>
          <w:rFonts w:ascii="GHEA Mariam" w:eastAsia="GHEA Mariam" w:hAnsi="GHEA Mariam" w:cs="GHEA Mariam"/>
          <w:i/>
          <w:iCs/>
          <w:color w:val="000000"/>
          <w:lang w:val="hy-AM"/>
        </w:rPr>
        <w:t>(…) 3. Միջին ծանրության հանցագործություններ են համարվում դիտավորությամբ կատարված այն արարքները, որոնց համար սույն օրենսգրքով նախատեսված առավելագույն պատիժը չի գերազանցում հինգ տարի ժամկետով ազատազրկումը</w:t>
      </w:r>
      <w:r w:rsidR="00896227">
        <w:rPr>
          <w:rFonts w:ascii="GHEA Mariam" w:eastAsia="GHEA Mariam" w:hAnsi="GHEA Mariam" w:cs="GHEA Mariam"/>
          <w:i/>
          <w:iCs/>
          <w:color w:val="000000"/>
          <w:lang w:val="hy-AM"/>
        </w:rPr>
        <w:t xml:space="preserve"> </w:t>
      </w:r>
      <w:r w:rsidR="00430328" w:rsidRPr="00430328">
        <w:rPr>
          <w:rFonts w:ascii="GHEA Mariam" w:eastAsia="GHEA Mariam" w:hAnsi="GHEA Mariam" w:cs="GHEA Mariam"/>
          <w:i/>
          <w:iCs/>
          <w:color w:val="000000"/>
          <w:lang w:val="hy-AM"/>
        </w:rPr>
        <w:t>(...)</w:t>
      </w:r>
      <w:r w:rsidR="00F72E2E" w:rsidRPr="00D21D65">
        <w:rPr>
          <w:rFonts w:ascii="GHEA Mariam" w:eastAsia="GHEA Mariam" w:hAnsi="GHEA Mariam" w:cs="GHEA Mariam"/>
          <w:i/>
          <w:iCs/>
          <w:color w:val="000000"/>
          <w:lang w:val="hy-AM"/>
        </w:rPr>
        <w:t>:</w:t>
      </w:r>
      <w:r w:rsidR="00414048" w:rsidRPr="00414048">
        <w:rPr>
          <w:rFonts w:ascii="GHEA Mariam" w:eastAsia="GHEA Mariam" w:hAnsi="GHEA Mariam" w:cs="GHEA Mariam"/>
          <w:i/>
          <w:iCs/>
          <w:color w:val="000000"/>
          <w:lang w:val="hy-AM"/>
        </w:rPr>
        <w:t xml:space="preserve"> </w:t>
      </w:r>
      <w:r w:rsidR="00EF2FFB">
        <w:rPr>
          <w:rFonts w:ascii="GHEA Mariam" w:eastAsia="GHEA Mariam" w:hAnsi="GHEA Mariam" w:cs="GHEA Mariam"/>
          <w:i/>
          <w:iCs/>
          <w:color w:val="000000"/>
          <w:lang w:val="hy-AM"/>
        </w:rPr>
        <w:tab/>
      </w:r>
      <w:r w:rsidR="00EF2FFB">
        <w:rPr>
          <w:rFonts w:ascii="GHEA Mariam" w:eastAsia="GHEA Mariam" w:hAnsi="GHEA Mariam" w:cs="GHEA Mariam"/>
          <w:i/>
          <w:iCs/>
          <w:color w:val="000000"/>
          <w:lang w:val="hy-AM"/>
        </w:rPr>
        <w:tab/>
      </w:r>
      <w:r w:rsidR="00F72E2E" w:rsidRPr="00D21D65">
        <w:rPr>
          <w:rFonts w:ascii="GHEA Mariam" w:eastAsia="GHEA Mariam" w:hAnsi="GHEA Mariam" w:cs="GHEA Mariam"/>
          <w:i/>
          <w:iCs/>
          <w:color w:val="000000"/>
          <w:lang w:val="hy-AM"/>
        </w:rPr>
        <w:t>4. Ծանր հանցագործություններ են համարվում դիտավորությամբ կատարված այն արարքները, որոնց համար սույն օրենսգրքով նախատեսված առավելագույն պատիժը չի գերազանցում տասը տարի ժամկետով ազատազրկումը (…):</w:t>
      </w:r>
      <w:r w:rsidR="00DA6604" w:rsidRPr="00DA6604">
        <w:rPr>
          <w:rFonts w:ascii="GHEA Mariam" w:eastAsia="GHEA Mariam" w:hAnsi="GHEA Mariam" w:cs="GHEA Mariam"/>
          <w:i/>
          <w:iCs/>
          <w:color w:val="000000"/>
          <w:lang w:val="hy-AM"/>
        </w:rPr>
        <w:t xml:space="preserve"> </w:t>
      </w:r>
      <w:r w:rsidR="00DA6604">
        <w:rPr>
          <w:rFonts w:ascii="GHEA Mariam" w:eastAsia="GHEA Mariam" w:hAnsi="GHEA Mariam" w:cs="GHEA Mariam"/>
          <w:i/>
          <w:iCs/>
          <w:color w:val="000000"/>
          <w:lang w:val="hy-AM"/>
        </w:rPr>
        <w:tab/>
      </w:r>
      <w:r w:rsidR="00DA6604">
        <w:rPr>
          <w:rFonts w:ascii="GHEA Mariam" w:eastAsia="GHEA Mariam" w:hAnsi="GHEA Mariam" w:cs="GHEA Mariam"/>
          <w:i/>
          <w:iCs/>
          <w:color w:val="000000"/>
          <w:lang w:val="hy-AM"/>
        </w:rPr>
        <w:tab/>
      </w:r>
      <w:r w:rsidR="00F72E2E" w:rsidRPr="00D21D65">
        <w:rPr>
          <w:rFonts w:ascii="GHEA Mariam" w:eastAsia="GHEA Mariam" w:hAnsi="GHEA Mariam" w:cs="GHEA Mariam"/>
          <w:iCs/>
          <w:color w:val="000000"/>
          <w:lang w:val="hy-AM"/>
        </w:rPr>
        <w:t xml:space="preserve">ՀՀ գործող քրեական օրենսգրքի 17-րդ հոդվածի համաձայն՝ </w:t>
      </w:r>
      <w:r w:rsidR="00F72E2E" w:rsidRPr="00D21D65">
        <w:rPr>
          <w:rFonts w:ascii="GHEA Mariam" w:eastAsia="GHEA Mariam" w:hAnsi="GHEA Mariam" w:cs="GHEA Mariam"/>
          <w:i/>
          <w:iCs/>
          <w:color w:val="000000"/>
          <w:lang w:val="hy-AM"/>
        </w:rPr>
        <w:t>(…) 3. Միջին ծանրության հանցանքներ են համարվում սույն օրենսգրքով նախատեսված այն արարքները, որոնց համար սույն օրենսգրքի Հատուկ մասով նախատեսված առավելագույն պատիժը չի գերազանցում 5 տարի ժամկետով ազատազրկումը:</w:t>
      </w:r>
      <w:r w:rsidR="007E0706">
        <w:rPr>
          <w:rFonts w:ascii="GHEA Mariam" w:eastAsia="GHEA Mariam" w:hAnsi="GHEA Mariam" w:cs="GHEA Mariam"/>
          <w:i/>
          <w:iCs/>
          <w:color w:val="000000"/>
          <w:lang w:val="hy-AM"/>
        </w:rPr>
        <w:t xml:space="preserve"> </w:t>
      </w:r>
      <w:r w:rsidR="00F72E2E" w:rsidRPr="00D21D65">
        <w:rPr>
          <w:rFonts w:ascii="GHEA Mariam" w:eastAsia="GHEA Mariam" w:hAnsi="GHEA Mariam" w:cs="GHEA Mariam"/>
          <w:i/>
          <w:iCs/>
          <w:color w:val="000000"/>
          <w:lang w:val="hy-AM"/>
        </w:rPr>
        <w:t>(…):</w:t>
      </w:r>
    </w:p>
    <w:p w14:paraId="1D806EBF" w14:textId="77777777" w:rsidR="006B0257" w:rsidRDefault="00DA6604" w:rsidP="006B0257">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Pr>
          <w:rFonts w:ascii="GHEA Mariam" w:eastAsia="GHEA Mariam" w:hAnsi="GHEA Mariam" w:cs="GHEA Mariam"/>
          <w:i/>
          <w:iCs/>
          <w:color w:val="000000"/>
          <w:lang w:val="hy-AM"/>
        </w:rPr>
        <w:tab/>
      </w:r>
      <w:r w:rsidR="00F72E2E" w:rsidRPr="00D21D65">
        <w:rPr>
          <w:rFonts w:ascii="GHEA Mariam" w:eastAsia="GHEA Mariam" w:hAnsi="GHEA Mariam" w:cs="GHEA Mariam"/>
          <w:iCs/>
          <w:color w:val="000000"/>
          <w:lang w:val="hy-AM"/>
        </w:rPr>
        <w:t>ՀՀ նախկին քրեական օրենսգրքի 75-րդ հոդվածի</w:t>
      </w:r>
      <w:r w:rsidR="00BE6604" w:rsidRPr="00BE6604">
        <w:rPr>
          <w:rFonts w:ascii="GHEA Mariam" w:eastAsia="GHEA Mariam" w:hAnsi="GHEA Mariam" w:cs="GHEA Mariam"/>
          <w:iCs/>
          <w:color w:val="000000"/>
          <w:lang w:val="hy-AM"/>
        </w:rPr>
        <w:t xml:space="preserve"> </w:t>
      </w:r>
      <w:r w:rsidR="00F72E2E" w:rsidRPr="00D21D65">
        <w:rPr>
          <w:rFonts w:ascii="GHEA Mariam" w:eastAsia="GHEA Mariam" w:hAnsi="GHEA Mariam" w:cs="GHEA Mariam"/>
          <w:iCs/>
          <w:color w:val="000000"/>
          <w:lang w:val="hy-AM"/>
        </w:rPr>
        <w:t>համաձայն՝</w:t>
      </w:r>
      <w:r w:rsidR="00BE6604" w:rsidRPr="00BE6604">
        <w:rPr>
          <w:rFonts w:ascii="GHEA Mariam" w:eastAsia="GHEA Mariam" w:hAnsi="GHEA Mariam" w:cs="GHEA Mariam"/>
          <w:iCs/>
          <w:color w:val="000000"/>
          <w:lang w:val="hy-AM"/>
        </w:rPr>
        <w:t xml:space="preserve"> </w:t>
      </w:r>
      <w:r w:rsidR="00F72E2E" w:rsidRPr="00D21D65">
        <w:rPr>
          <w:rFonts w:ascii="GHEA Mariam" w:eastAsia="GHEA Mariam" w:hAnsi="GHEA Mariam" w:cs="GHEA Mariam"/>
          <w:i/>
          <w:iCs/>
          <w:color w:val="000000"/>
          <w:lang w:val="hy-AM"/>
        </w:rPr>
        <w:t>1. Անձն ազատվում է քրեական պատասխանատվությունից, եթե հանցանքն ավարտված համարելու օրվանից անցել են հետևյալ ժամկետները.</w:t>
      </w:r>
      <w:r w:rsidRPr="00DA6604">
        <w:rPr>
          <w:rFonts w:ascii="GHEA Mariam" w:eastAsia="GHEA Mariam" w:hAnsi="GHEA Mariam" w:cs="GHEA Mariam"/>
          <w:i/>
          <w:iCs/>
          <w:color w:val="000000"/>
          <w:lang w:val="hy-AM"/>
        </w:rPr>
        <w:t xml:space="preserve"> </w:t>
      </w:r>
      <w:r>
        <w:rPr>
          <w:rFonts w:ascii="GHEA Mariam" w:eastAsia="GHEA Mariam" w:hAnsi="GHEA Mariam" w:cs="GHEA Mariam"/>
          <w:i/>
          <w:iCs/>
          <w:color w:val="000000"/>
          <w:lang w:val="hy-AM"/>
        </w:rPr>
        <w:tab/>
      </w:r>
      <w:r>
        <w:rPr>
          <w:rFonts w:ascii="GHEA Mariam" w:eastAsia="GHEA Mariam" w:hAnsi="GHEA Mariam" w:cs="GHEA Mariam"/>
          <w:i/>
          <w:iCs/>
          <w:color w:val="000000"/>
          <w:lang w:val="hy-AM"/>
        </w:rPr>
        <w:tab/>
      </w:r>
      <w:r>
        <w:rPr>
          <w:rFonts w:ascii="GHEA Mariam" w:eastAsia="GHEA Mariam" w:hAnsi="GHEA Mariam" w:cs="GHEA Mariam"/>
          <w:i/>
          <w:iCs/>
          <w:color w:val="000000"/>
          <w:lang w:val="hy-AM"/>
        </w:rPr>
        <w:tab/>
      </w:r>
      <w:r w:rsidR="00BE6604">
        <w:rPr>
          <w:rFonts w:ascii="GHEA Mariam" w:eastAsia="GHEA Mariam" w:hAnsi="GHEA Mariam" w:cs="GHEA Mariam"/>
          <w:i/>
          <w:iCs/>
          <w:color w:val="000000"/>
          <w:lang w:val="hy-AM"/>
        </w:rPr>
        <w:tab/>
      </w:r>
      <w:r w:rsidR="00BE6604">
        <w:rPr>
          <w:rFonts w:ascii="GHEA Mariam" w:eastAsia="GHEA Mariam" w:hAnsi="GHEA Mariam" w:cs="GHEA Mariam"/>
          <w:i/>
          <w:iCs/>
          <w:color w:val="000000"/>
          <w:lang w:val="hy-AM"/>
        </w:rPr>
        <w:tab/>
      </w:r>
      <w:r w:rsidR="00F72E2E" w:rsidRPr="00DA6604">
        <w:rPr>
          <w:rFonts w:ascii="GHEA Mariam" w:eastAsia="GHEA Mariam" w:hAnsi="GHEA Mariam" w:cs="GHEA Mariam"/>
          <w:i/>
          <w:color w:val="000000"/>
          <w:lang w:val="hy-AM"/>
        </w:rPr>
        <w:t>(…)</w:t>
      </w:r>
      <w:r w:rsidRPr="00FC67AF">
        <w:rPr>
          <w:rFonts w:ascii="GHEA Mariam" w:eastAsia="GHEA Mariam" w:hAnsi="GHEA Mariam" w:cs="GHEA Mariam"/>
          <w:i/>
          <w:color w:val="000000"/>
          <w:lang w:val="hy-AM"/>
        </w:rPr>
        <w:t xml:space="preserve"> </w:t>
      </w:r>
      <w:r w:rsidRPr="00FC67AF">
        <w:rPr>
          <w:rFonts w:ascii="GHEA Mariam" w:eastAsia="GHEA Mariam" w:hAnsi="GHEA Mariam" w:cs="GHEA Mariam"/>
          <w:i/>
          <w:color w:val="000000"/>
          <w:lang w:val="hy-AM"/>
        </w:rPr>
        <w:tab/>
      </w:r>
      <w:r w:rsidRPr="00FC67AF">
        <w:rPr>
          <w:rFonts w:ascii="GHEA Mariam" w:eastAsia="GHEA Mariam" w:hAnsi="GHEA Mariam" w:cs="GHEA Mariam"/>
          <w:i/>
          <w:color w:val="000000"/>
          <w:lang w:val="hy-AM"/>
        </w:rPr>
        <w:tab/>
      </w:r>
      <w:r w:rsidRPr="00FC67AF">
        <w:rPr>
          <w:rFonts w:ascii="GHEA Mariam" w:eastAsia="GHEA Mariam" w:hAnsi="GHEA Mariam" w:cs="GHEA Mariam"/>
          <w:i/>
          <w:color w:val="000000"/>
          <w:lang w:val="hy-AM"/>
        </w:rPr>
        <w:tab/>
      </w:r>
      <w:r w:rsidRPr="00FC67AF">
        <w:rPr>
          <w:rFonts w:ascii="GHEA Mariam" w:eastAsia="GHEA Mariam" w:hAnsi="GHEA Mariam" w:cs="GHEA Mariam"/>
          <w:i/>
          <w:color w:val="000000"/>
          <w:lang w:val="hy-AM"/>
        </w:rPr>
        <w:tab/>
      </w:r>
      <w:r w:rsidRPr="00FC67AF">
        <w:rPr>
          <w:rFonts w:ascii="GHEA Mariam" w:eastAsia="GHEA Mariam" w:hAnsi="GHEA Mariam" w:cs="GHEA Mariam"/>
          <w:i/>
          <w:color w:val="000000"/>
          <w:lang w:val="hy-AM"/>
        </w:rPr>
        <w:tab/>
      </w:r>
      <w:r w:rsidRPr="00FC67AF">
        <w:rPr>
          <w:rFonts w:ascii="GHEA Mariam" w:eastAsia="GHEA Mariam" w:hAnsi="GHEA Mariam" w:cs="GHEA Mariam"/>
          <w:i/>
          <w:color w:val="000000"/>
          <w:lang w:val="hy-AM"/>
        </w:rPr>
        <w:tab/>
      </w:r>
      <w:r w:rsidRPr="00FC67AF">
        <w:rPr>
          <w:rFonts w:ascii="GHEA Mariam" w:eastAsia="GHEA Mariam" w:hAnsi="GHEA Mariam" w:cs="GHEA Mariam"/>
          <w:i/>
          <w:color w:val="000000"/>
          <w:lang w:val="hy-AM"/>
        </w:rPr>
        <w:tab/>
      </w:r>
      <w:r w:rsidRPr="00FC67AF">
        <w:rPr>
          <w:rFonts w:ascii="GHEA Mariam" w:eastAsia="GHEA Mariam" w:hAnsi="GHEA Mariam" w:cs="GHEA Mariam"/>
          <w:i/>
          <w:color w:val="000000"/>
          <w:lang w:val="hy-AM"/>
        </w:rPr>
        <w:tab/>
      </w:r>
      <w:r w:rsidRPr="00FC67AF">
        <w:rPr>
          <w:rFonts w:ascii="GHEA Mariam" w:eastAsia="GHEA Mariam" w:hAnsi="GHEA Mariam" w:cs="GHEA Mariam"/>
          <w:i/>
          <w:color w:val="000000"/>
          <w:lang w:val="hy-AM"/>
        </w:rPr>
        <w:tab/>
      </w:r>
      <w:r w:rsidRPr="00FC67AF">
        <w:rPr>
          <w:rFonts w:ascii="GHEA Mariam" w:eastAsia="GHEA Mariam" w:hAnsi="GHEA Mariam" w:cs="GHEA Mariam"/>
          <w:i/>
          <w:color w:val="000000"/>
          <w:lang w:val="hy-AM"/>
        </w:rPr>
        <w:tab/>
      </w:r>
      <w:r w:rsidRPr="00FC67AF">
        <w:rPr>
          <w:rFonts w:ascii="GHEA Mariam" w:eastAsia="GHEA Mariam" w:hAnsi="GHEA Mariam" w:cs="GHEA Mariam"/>
          <w:i/>
          <w:color w:val="000000"/>
          <w:lang w:val="hy-AM"/>
        </w:rPr>
        <w:tab/>
      </w:r>
      <w:r w:rsidRPr="00FC67AF">
        <w:rPr>
          <w:rFonts w:ascii="GHEA Mariam" w:eastAsia="GHEA Mariam" w:hAnsi="GHEA Mariam" w:cs="GHEA Mariam"/>
          <w:i/>
          <w:color w:val="000000"/>
          <w:lang w:val="hy-AM"/>
        </w:rPr>
        <w:tab/>
      </w:r>
      <w:r w:rsidR="00F72E2E" w:rsidRPr="00D21D65">
        <w:rPr>
          <w:rFonts w:ascii="GHEA Mariam" w:eastAsia="GHEA Mariam" w:hAnsi="GHEA Mariam" w:cs="GHEA Mariam"/>
          <w:i/>
          <w:iCs/>
          <w:color w:val="000000"/>
          <w:lang w:val="hy-AM"/>
        </w:rPr>
        <w:t>2) հինգ տարի՝ միջին ծանրության հանցանքն ավարտված համարելու օրվանից.</w:t>
      </w:r>
      <w:r w:rsidR="00DF39FF" w:rsidRPr="00FC67AF">
        <w:rPr>
          <w:rFonts w:ascii="GHEA Mariam" w:eastAsia="GHEA Mariam" w:hAnsi="GHEA Mariam" w:cs="GHEA Mariam"/>
          <w:i/>
          <w:iCs/>
          <w:color w:val="000000"/>
          <w:lang w:val="hy-AM"/>
        </w:rPr>
        <w:t xml:space="preserve"> </w:t>
      </w:r>
      <w:r w:rsidR="00DF39FF" w:rsidRPr="00FC67AF">
        <w:rPr>
          <w:rFonts w:ascii="GHEA Mariam" w:eastAsia="GHEA Mariam" w:hAnsi="GHEA Mariam" w:cs="GHEA Mariam"/>
          <w:i/>
          <w:iCs/>
          <w:color w:val="000000"/>
          <w:lang w:val="hy-AM"/>
        </w:rPr>
        <w:tab/>
      </w:r>
      <w:r w:rsidR="00DF39FF" w:rsidRPr="00FC67AF">
        <w:rPr>
          <w:rFonts w:ascii="GHEA Mariam" w:eastAsia="GHEA Mariam" w:hAnsi="GHEA Mariam" w:cs="GHEA Mariam"/>
          <w:i/>
          <w:iCs/>
          <w:color w:val="000000"/>
          <w:lang w:val="hy-AM"/>
        </w:rPr>
        <w:tab/>
      </w:r>
      <w:r w:rsidR="00DF39FF" w:rsidRPr="00FC67AF">
        <w:rPr>
          <w:rFonts w:ascii="GHEA Mariam" w:eastAsia="GHEA Mariam" w:hAnsi="GHEA Mariam" w:cs="GHEA Mariam"/>
          <w:i/>
          <w:iCs/>
          <w:color w:val="000000"/>
          <w:lang w:val="hy-AM"/>
        </w:rPr>
        <w:tab/>
      </w:r>
      <w:r w:rsidR="00DF39FF" w:rsidRPr="00FC67AF">
        <w:rPr>
          <w:rFonts w:ascii="GHEA Mariam" w:eastAsia="GHEA Mariam" w:hAnsi="GHEA Mariam" w:cs="GHEA Mariam"/>
          <w:i/>
          <w:iCs/>
          <w:color w:val="000000"/>
          <w:lang w:val="hy-AM"/>
        </w:rPr>
        <w:tab/>
      </w:r>
      <w:r w:rsidR="00DF39FF" w:rsidRPr="00FC67AF">
        <w:rPr>
          <w:rFonts w:ascii="GHEA Mariam" w:eastAsia="GHEA Mariam" w:hAnsi="GHEA Mariam" w:cs="GHEA Mariam"/>
          <w:i/>
          <w:iCs/>
          <w:color w:val="000000"/>
          <w:lang w:val="hy-AM"/>
        </w:rPr>
        <w:tab/>
      </w:r>
      <w:r w:rsidR="00DF39FF" w:rsidRPr="00FC67AF">
        <w:rPr>
          <w:rFonts w:ascii="GHEA Mariam" w:eastAsia="GHEA Mariam" w:hAnsi="GHEA Mariam" w:cs="GHEA Mariam"/>
          <w:i/>
          <w:iCs/>
          <w:color w:val="000000"/>
          <w:lang w:val="hy-AM"/>
        </w:rPr>
        <w:tab/>
      </w:r>
      <w:r w:rsidR="00DF39FF" w:rsidRPr="00FC67AF">
        <w:rPr>
          <w:rFonts w:ascii="GHEA Mariam" w:eastAsia="GHEA Mariam" w:hAnsi="GHEA Mariam" w:cs="GHEA Mariam"/>
          <w:i/>
          <w:iCs/>
          <w:color w:val="000000"/>
          <w:lang w:val="hy-AM"/>
        </w:rPr>
        <w:tab/>
      </w:r>
      <w:r w:rsidR="00DF39FF" w:rsidRPr="00FC67AF">
        <w:rPr>
          <w:rFonts w:ascii="GHEA Mariam" w:eastAsia="GHEA Mariam" w:hAnsi="GHEA Mariam" w:cs="GHEA Mariam"/>
          <w:i/>
          <w:iCs/>
          <w:color w:val="000000"/>
          <w:lang w:val="hy-AM"/>
        </w:rPr>
        <w:tab/>
      </w:r>
      <w:r w:rsidR="00DF39FF" w:rsidRPr="00FC67AF">
        <w:rPr>
          <w:rFonts w:ascii="GHEA Mariam" w:eastAsia="GHEA Mariam" w:hAnsi="GHEA Mariam" w:cs="GHEA Mariam"/>
          <w:i/>
          <w:iCs/>
          <w:color w:val="000000"/>
          <w:lang w:val="hy-AM"/>
        </w:rPr>
        <w:tab/>
      </w:r>
      <w:r w:rsidR="00DF39FF" w:rsidRPr="00FC67AF">
        <w:rPr>
          <w:rFonts w:ascii="GHEA Mariam" w:eastAsia="GHEA Mariam" w:hAnsi="GHEA Mariam" w:cs="GHEA Mariam"/>
          <w:i/>
          <w:iCs/>
          <w:color w:val="000000"/>
          <w:lang w:val="hy-AM"/>
        </w:rPr>
        <w:tab/>
      </w:r>
      <w:r w:rsidR="00DF39FF" w:rsidRPr="00FC67AF">
        <w:rPr>
          <w:rFonts w:ascii="GHEA Mariam" w:eastAsia="GHEA Mariam" w:hAnsi="GHEA Mariam" w:cs="GHEA Mariam"/>
          <w:i/>
          <w:iCs/>
          <w:color w:val="000000"/>
          <w:lang w:val="hy-AM"/>
        </w:rPr>
        <w:tab/>
      </w:r>
      <w:r w:rsidR="00DF39FF" w:rsidRPr="00FC67AF">
        <w:rPr>
          <w:rFonts w:ascii="GHEA Mariam" w:eastAsia="GHEA Mariam" w:hAnsi="GHEA Mariam" w:cs="GHEA Mariam"/>
          <w:i/>
          <w:iCs/>
          <w:color w:val="000000"/>
          <w:lang w:val="hy-AM"/>
        </w:rPr>
        <w:tab/>
      </w:r>
      <w:r w:rsidR="00F72E2E" w:rsidRPr="00D21D65">
        <w:rPr>
          <w:rFonts w:ascii="GHEA Mariam" w:eastAsia="GHEA Mariam" w:hAnsi="GHEA Mariam" w:cs="GHEA Mariam"/>
          <w:i/>
          <w:iCs/>
          <w:color w:val="000000"/>
          <w:lang w:val="hy-AM"/>
        </w:rPr>
        <w:t xml:space="preserve">3) տասը տարի՝ ծանր հանցանքն ավարտված համարելու օրվանից. </w:t>
      </w:r>
      <w:r w:rsidR="003E2015">
        <w:rPr>
          <w:rFonts w:ascii="GHEA Mariam" w:eastAsia="GHEA Mariam" w:hAnsi="GHEA Mariam" w:cs="GHEA Mariam"/>
          <w:i/>
          <w:iCs/>
          <w:color w:val="000000"/>
          <w:lang w:val="hy-AM"/>
        </w:rPr>
        <w:tab/>
      </w:r>
      <w:r w:rsidR="003E2015">
        <w:rPr>
          <w:rFonts w:ascii="GHEA Mariam" w:eastAsia="GHEA Mariam" w:hAnsi="GHEA Mariam" w:cs="GHEA Mariam"/>
          <w:i/>
          <w:iCs/>
          <w:color w:val="000000"/>
          <w:lang w:val="hy-AM"/>
        </w:rPr>
        <w:tab/>
      </w:r>
      <w:r w:rsidR="00F72E2E" w:rsidRPr="00D21D65">
        <w:rPr>
          <w:rFonts w:ascii="GHEA Mariam" w:eastAsia="GHEA Mariam" w:hAnsi="GHEA Mariam" w:cs="GHEA Mariam"/>
          <w:i/>
          <w:iCs/>
          <w:color w:val="000000"/>
          <w:lang w:val="hy-AM"/>
        </w:rPr>
        <w:t>(…)</w:t>
      </w:r>
      <w:r w:rsidR="00541E99" w:rsidRPr="007B3F73">
        <w:rPr>
          <w:rFonts w:ascii="GHEA Mariam" w:eastAsia="GHEA Mariam" w:hAnsi="GHEA Mariam" w:cs="GHEA Mariam"/>
          <w:i/>
          <w:iCs/>
          <w:color w:val="000000"/>
          <w:lang w:val="hy-AM"/>
        </w:rPr>
        <w:t xml:space="preserve"> </w:t>
      </w:r>
      <w:r w:rsidR="00541E99" w:rsidRPr="007B3F73">
        <w:rPr>
          <w:rFonts w:ascii="GHEA Mariam" w:eastAsia="GHEA Mariam" w:hAnsi="GHEA Mariam" w:cs="GHEA Mariam"/>
          <w:i/>
          <w:iCs/>
          <w:color w:val="000000"/>
          <w:lang w:val="hy-AM"/>
        </w:rPr>
        <w:tab/>
      </w:r>
      <w:r w:rsidR="00541E99" w:rsidRPr="007B3F73">
        <w:rPr>
          <w:rFonts w:ascii="GHEA Mariam" w:eastAsia="GHEA Mariam" w:hAnsi="GHEA Mariam" w:cs="GHEA Mariam"/>
          <w:i/>
          <w:iCs/>
          <w:color w:val="000000"/>
          <w:lang w:val="hy-AM"/>
        </w:rPr>
        <w:tab/>
      </w:r>
      <w:r w:rsidR="00541E99" w:rsidRPr="007B3F73">
        <w:rPr>
          <w:rFonts w:ascii="GHEA Mariam" w:eastAsia="GHEA Mariam" w:hAnsi="GHEA Mariam" w:cs="GHEA Mariam"/>
          <w:i/>
          <w:iCs/>
          <w:color w:val="000000"/>
          <w:lang w:val="hy-AM"/>
        </w:rPr>
        <w:tab/>
      </w:r>
      <w:r w:rsidR="00541E99" w:rsidRPr="007B3F73">
        <w:rPr>
          <w:rFonts w:ascii="GHEA Mariam" w:eastAsia="GHEA Mariam" w:hAnsi="GHEA Mariam" w:cs="GHEA Mariam"/>
          <w:i/>
          <w:iCs/>
          <w:color w:val="000000"/>
          <w:lang w:val="hy-AM"/>
        </w:rPr>
        <w:tab/>
      </w:r>
      <w:r w:rsidR="00541E99" w:rsidRPr="007B3F73">
        <w:rPr>
          <w:rFonts w:ascii="GHEA Mariam" w:eastAsia="GHEA Mariam" w:hAnsi="GHEA Mariam" w:cs="GHEA Mariam"/>
          <w:i/>
          <w:iCs/>
          <w:color w:val="000000"/>
          <w:lang w:val="hy-AM"/>
        </w:rPr>
        <w:tab/>
      </w:r>
      <w:r w:rsidR="00541E99" w:rsidRPr="007B3F73">
        <w:rPr>
          <w:rFonts w:ascii="GHEA Mariam" w:eastAsia="GHEA Mariam" w:hAnsi="GHEA Mariam" w:cs="GHEA Mariam"/>
          <w:i/>
          <w:iCs/>
          <w:color w:val="000000"/>
          <w:lang w:val="hy-AM"/>
        </w:rPr>
        <w:tab/>
      </w:r>
      <w:r w:rsidR="00541E99" w:rsidRPr="007B3F73">
        <w:rPr>
          <w:rFonts w:ascii="GHEA Mariam" w:eastAsia="GHEA Mariam" w:hAnsi="GHEA Mariam" w:cs="GHEA Mariam"/>
          <w:i/>
          <w:iCs/>
          <w:color w:val="000000"/>
          <w:lang w:val="hy-AM"/>
        </w:rPr>
        <w:tab/>
      </w:r>
      <w:r w:rsidR="00541E99" w:rsidRPr="007B3F73">
        <w:rPr>
          <w:rFonts w:ascii="GHEA Mariam" w:eastAsia="GHEA Mariam" w:hAnsi="GHEA Mariam" w:cs="GHEA Mariam"/>
          <w:i/>
          <w:iCs/>
          <w:color w:val="000000"/>
          <w:lang w:val="hy-AM"/>
        </w:rPr>
        <w:tab/>
      </w:r>
      <w:r w:rsidR="00541E99" w:rsidRPr="007B3F73">
        <w:rPr>
          <w:rFonts w:ascii="GHEA Mariam" w:eastAsia="GHEA Mariam" w:hAnsi="GHEA Mariam" w:cs="GHEA Mariam"/>
          <w:i/>
          <w:iCs/>
          <w:color w:val="000000"/>
          <w:lang w:val="hy-AM"/>
        </w:rPr>
        <w:tab/>
      </w:r>
      <w:r w:rsidR="00541E99" w:rsidRPr="007B3F73">
        <w:rPr>
          <w:rFonts w:ascii="GHEA Mariam" w:eastAsia="GHEA Mariam" w:hAnsi="GHEA Mariam" w:cs="GHEA Mariam"/>
          <w:i/>
          <w:iCs/>
          <w:color w:val="000000"/>
          <w:lang w:val="hy-AM"/>
        </w:rPr>
        <w:tab/>
      </w:r>
      <w:r w:rsidR="00541E99" w:rsidRPr="007B3F73">
        <w:rPr>
          <w:rFonts w:ascii="GHEA Mariam" w:eastAsia="GHEA Mariam" w:hAnsi="GHEA Mariam" w:cs="GHEA Mariam"/>
          <w:i/>
          <w:iCs/>
          <w:color w:val="000000"/>
          <w:lang w:val="hy-AM"/>
        </w:rPr>
        <w:tab/>
      </w:r>
      <w:r w:rsidR="00541E99" w:rsidRPr="007B3F73">
        <w:rPr>
          <w:rFonts w:ascii="GHEA Mariam" w:eastAsia="GHEA Mariam" w:hAnsi="GHEA Mariam" w:cs="GHEA Mariam"/>
          <w:i/>
          <w:iCs/>
          <w:color w:val="000000"/>
          <w:lang w:val="hy-AM"/>
        </w:rPr>
        <w:tab/>
      </w:r>
      <w:r w:rsidR="003E2015" w:rsidRPr="003E2015">
        <w:rPr>
          <w:rFonts w:ascii="GHEA Mariam" w:eastAsia="GHEA Mariam" w:hAnsi="GHEA Mariam" w:cs="GHEA Mariam"/>
          <w:i/>
          <w:iCs/>
          <w:color w:val="000000"/>
          <w:lang w:val="hy-AM"/>
        </w:rPr>
        <w:t>3. Վաղեմության ժամկետի ընթացքն ընդհատվում է, եթե մինչև նշված ժամկետներն անցնելն անձը կատարում է միջին ծանրության, ծանր կամ առանձնապես ծանր նոր հանցանք: Այս դեպքում վաղեմության ժամկետի հաշվարկն սկսվում է նոր հանցանքի ավարտված համարելու պահից:</w:t>
      </w:r>
      <w:r w:rsidR="00541E99" w:rsidRPr="007B3F73">
        <w:rPr>
          <w:rFonts w:ascii="GHEA Mariam" w:eastAsia="GHEA Mariam" w:hAnsi="GHEA Mariam" w:cs="GHEA Mariam"/>
          <w:i/>
          <w:iCs/>
          <w:color w:val="000000"/>
          <w:lang w:val="hy-AM"/>
        </w:rPr>
        <w:t xml:space="preserve"> (...)</w:t>
      </w:r>
      <w:r w:rsidR="00F72E2E" w:rsidRPr="00D21D65">
        <w:rPr>
          <w:rFonts w:ascii="GHEA Mariam" w:eastAsia="GHEA Mariam" w:hAnsi="GHEA Mariam" w:cs="GHEA Mariam"/>
          <w:i/>
          <w:iCs/>
          <w:color w:val="000000"/>
          <w:lang w:val="hy-AM"/>
        </w:rPr>
        <w:t>:</w:t>
      </w:r>
    </w:p>
    <w:p w14:paraId="7C28C599" w14:textId="3277157F" w:rsidR="006B0257" w:rsidRDefault="00F72E2E" w:rsidP="006B0257">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sidRPr="00D21D65">
        <w:rPr>
          <w:rFonts w:ascii="GHEA Mariam" w:eastAsia="GHEA Mariam" w:hAnsi="GHEA Mariam" w:cs="GHEA Mariam"/>
          <w:iCs/>
          <w:color w:val="000000"/>
          <w:lang w:val="hy-AM"/>
        </w:rPr>
        <w:lastRenderedPageBreak/>
        <w:t>ՀՀ գործող քրեական օրենսգրքի 83-րդ հոդվածի համաձայն՝</w:t>
      </w:r>
      <w:r w:rsidR="00E00BE6" w:rsidRPr="007B3F73">
        <w:rPr>
          <w:rFonts w:ascii="GHEA Mariam" w:eastAsia="GHEA Mariam" w:hAnsi="GHEA Mariam" w:cs="GHEA Mariam"/>
          <w:iCs/>
          <w:color w:val="000000"/>
          <w:lang w:val="hy-AM"/>
        </w:rPr>
        <w:t xml:space="preserve"> </w:t>
      </w:r>
      <w:r w:rsidRPr="00D21D65">
        <w:rPr>
          <w:rFonts w:ascii="GHEA Mariam" w:eastAsia="GHEA Mariam" w:hAnsi="GHEA Mariam" w:cs="GHEA Mariam"/>
          <w:i/>
          <w:iCs/>
          <w:color w:val="000000"/>
          <w:lang w:val="hy-AM"/>
        </w:rPr>
        <w:t>1. Անձն ազատվում է քրեական պատասխանատվությունից, եթե հանցանքն ավարտվելուն հաջորդող օրվանից անցել են հետևյալ ժամկետները.</w:t>
      </w:r>
      <w:r w:rsidR="00DF39FF" w:rsidRPr="00DF39FF">
        <w:rPr>
          <w:rFonts w:ascii="GHEA Mariam" w:eastAsia="GHEA Mariam" w:hAnsi="GHEA Mariam" w:cs="GHEA Mariam"/>
          <w:i/>
          <w:iCs/>
          <w:color w:val="000000"/>
          <w:lang w:val="hy-AM"/>
        </w:rPr>
        <w:t xml:space="preserve"> </w:t>
      </w:r>
      <w:r w:rsidR="00DF39FF">
        <w:rPr>
          <w:rFonts w:ascii="GHEA Mariam" w:eastAsia="GHEA Mariam" w:hAnsi="GHEA Mariam" w:cs="GHEA Mariam"/>
          <w:i/>
          <w:iCs/>
          <w:color w:val="000000"/>
          <w:lang w:val="hy-AM"/>
        </w:rPr>
        <w:tab/>
      </w:r>
      <w:r w:rsidR="00DF39FF">
        <w:rPr>
          <w:rFonts w:ascii="GHEA Mariam" w:eastAsia="GHEA Mariam" w:hAnsi="GHEA Mariam" w:cs="GHEA Mariam"/>
          <w:i/>
          <w:iCs/>
          <w:color w:val="000000"/>
          <w:lang w:val="hy-AM"/>
        </w:rPr>
        <w:tab/>
      </w:r>
      <w:r w:rsidR="00DF39FF">
        <w:rPr>
          <w:rFonts w:ascii="GHEA Mariam" w:eastAsia="GHEA Mariam" w:hAnsi="GHEA Mariam" w:cs="GHEA Mariam"/>
          <w:i/>
          <w:iCs/>
          <w:color w:val="000000"/>
          <w:lang w:val="hy-AM"/>
        </w:rPr>
        <w:tab/>
      </w:r>
      <w:r w:rsidR="00E00BE6">
        <w:rPr>
          <w:rFonts w:ascii="GHEA Mariam" w:eastAsia="GHEA Mariam" w:hAnsi="GHEA Mariam" w:cs="GHEA Mariam"/>
          <w:i/>
          <w:iCs/>
          <w:color w:val="000000"/>
          <w:lang w:val="hy-AM"/>
        </w:rPr>
        <w:tab/>
      </w:r>
      <w:r w:rsidR="00E00BE6">
        <w:rPr>
          <w:rFonts w:ascii="GHEA Mariam" w:eastAsia="GHEA Mariam" w:hAnsi="GHEA Mariam" w:cs="GHEA Mariam"/>
          <w:i/>
          <w:iCs/>
          <w:color w:val="000000"/>
          <w:lang w:val="hy-AM"/>
        </w:rPr>
        <w:tab/>
      </w:r>
      <w:r w:rsidRPr="00DF39FF">
        <w:rPr>
          <w:rFonts w:ascii="GHEA Mariam" w:eastAsia="GHEA Mariam" w:hAnsi="GHEA Mariam" w:cs="GHEA Mariam"/>
          <w:i/>
          <w:color w:val="000000"/>
          <w:lang w:val="hy-AM"/>
        </w:rPr>
        <w:t>(…)</w:t>
      </w:r>
      <w:r w:rsidR="00DF39FF" w:rsidRPr="00FC67AF">
        <w:rPr>
          <w:rFonts w:ascii="GHEA Mariam" w:eastAsia="GHEA Mariam" w:hAnsi="GHEA Mariam" w:cs="GHEA Mariam"/>
          <w:i/>
          <w:color w:val="000000"/>
          <w:lang w:val="hy-AM"/>
        </w:rPr>
        <w:t xml:space="preserve"> </w:t>
      </w:r>
      <w:r w:rsidR="00DF39FF" w:rsidRPr="00FC67AF">
        <w:rPr>
          <w:rFonts w:ascii="GHEA Mariam" w:eastAsia="GHEA Mariam" w:hAnsi="GHEA Mariam" w:cs="GHEA Mariam"/>
          <w:i/>
          <w:color w:val="000000"/>
          <w:lang w:val="hy-AM"/>
        </w:rPr>
        <w:tab/>
      </w:r>
      <w:r w:rsidR="00DF39FF" w:rsidRPr="00FC67AF">
        <w:rPr>
          <w:rFonts w:ascii="GHEA Mariam" w:eastAsia="GHEA Mariam" w:hAnsi="GHEA Mariam" w:cs="GHEA Mariam"/>
          <w:i/>
          <w:color w:val="000000"/>
          <w:lang w:val="hy-AM"/>
        </w:rPr>
        <w:tab/>
      </w:r>
      <w:r w:rsidR="00DF39FF" w:rsidRPr="00FC67AF">
        <w:rPr>
          <w:rFonts w:ascii="GHEA Mariam" w:eastAsia="GHEA Mariam" w:hAnsi="GHEA Mariam" w:cs="GHEA Mariam"/>
          <w:i/>
          <w:color w:val="000000"/>
          <w:lang w:val="hy-AM"/>
        </w:rPr>
        <w:tab/>
      </w:r>
      <w:r w:rsidR="00DF39FF" w:rsidRPr="00FC67AF">
        <w:rPr>
          <w:rFonts w:ascii="GHEA Mariam" w:eastAsia="GHEA Mariam" w:hAnsi="GHEA Mariam" w:cs="GHEA Mariam"/>
          <w:i/>
          <w:color w:val="000000"/>
          <w:lang w:val="hy-AM"/>
        </w:rPr>
        <w:tab/>
      </w:r>
      <w:r w:rsidR="00DF39FF" w:rsidRPr="00FC67AF">
        <w:rPr>
          <w:rFonts w:ascii="GHEA Mariam" w:eastAsia="GHEA Mariam" w:hAnsi="GHEA Mariam" w:cs="GHEA Mariam"/>
          <w:i/>
          <w:color w:val="000000"/>
          <w:lang w:val="hy-AM"/>
        </w:rPr>
        <w:tab/>
      </w:r>
      <w:r w:rsidR="00DF39FF" w:rsidRPr="00FC67AF">
        <w:rPr>
          <w:rFonts w:ascii="GHEA Mariam" w:eastAsia="GHEA Mariam" w:hAnsi="GHEA Mariam" w:cs="GHEA Mariam"/>
          <w:i/>
          <w:color w:val="000000"/>
          <w:lang w:val="hy-AM"/>
        </w:rPr>
        <w:tab/>
      </w:r>
      <w:r w:rsidR="00DF39FF" w:rsidRPr="00FC67AF">
        <w:rPr>
          <w:rFonts w:ascii="GHEA Mariam" w:eastAsia="GHEA Mariam" w:hAnsi="GHEA Mariam" w:cs="GHEA Mariam"/>
          <w:i/>
          <w:color w:val="000000"/>
          <w:lang w:val="hy-AM"/>
        </w:rPr>
        <w:tab/>
      </w:r>
      <w:r w:rsidR="00DF39FF" w:rsidRPr="00FC67AF">
        <w:rPr>
          <w:rFonts w:ascii="GHEA Mariam" w:eastAsia="GHEA Mariam" w:hAnsi="GHEA Mariam" w:cs="GHEA Mariam"/>
          <w:i/>
          <w:color w:val="000000"/>
          <w:lang w:val="hy-AM"/>
        </w:rPr>
        <w:tab/>
      </w:r>
      <w:r w:rsidR="00DF39FF" w:rsidRPr="00FC67AF">
        <w:rPr>
          <w:rFonts w:ascii="GHEA Mariam" w:eastAsia="GHEA Mariam" w:hAnsi="GHEA Mariam" w:cs="GHEA Mariam"/>
          <w:i/>
          <w:color w:val="000000"/>
          <w:lang w:val="hy-AM"/>
        </w:rPr>
        <w:tab/>
      </w:r>
      <w:r w:rsidR="00DF39FF" w:rsidRPr="00FC67AF">
        <w:rPr>
          <w:rFonts w:ascii="GHEA Mariam" w:eastAsia="GHEA Mariam" w:hAnsi="GHEA Mariam" w:cs="GHEA Mariam"/>
          <w:i/>
          <w:color w:val="000000"/>
          <w:lang w:val="hy-AM"/>
        </w:rPr>
        <w:tab/>
      </w:r>
      <w:r w:rsidR="00DF39FF" w:rsidRPr="00FC67AF">
        <w:rPr>
          <w:rFonts w:ascii="GHEA Mariam" w:eastAsia="GHEA Mariam" w:hAnsi="GHEA Mariam" w:cs="GHEA Mariam"/>
          <w:i/>
          <w:color w:val="000000"/>
          <w:lang w:val="hy-AM"/>
        </w:rPr>
        <w:tab/>
      </w:r>
      <w:r w:rsidR="00DF39FF" w:rsidRPr="00FC67AF">
        <w:rPr>
          <w:rFonts w:ascii="GHEA Mariam" w:eastAsia="GHEA Mariam" w:hAnsi="GHEA Mariam" w:cs="GHEA Mariam"/>
          <w:i/>
          <w:color w:val="000000"/>
          <w:lang w:val="hy-AM"/>
        </w:rPr>
        <w:tab/>
      </w:r>
      <w:r w:rsidRPr="00D21D65">
        <w:rPr>
          <w:rFonts w:ascii="GHEA Mariam" w:eastAsia="GHEA Mariam" w:hAnsi="GHEA Mariam" w:cs="GHEA Mariam"/>
          <w:i/>
          <w:iCs/>
          <w:color w:val="000000"/>
          <w:lang w:val="hy-AM"/>
        </w:rPr>
        <w:t>2) 10 տարի՝ միջին ծանրության հանցանքի դեպքում.</w:t>
      </w:r>
      <w:r w:rsidR="00DF39FF" w:rsidRPr="00FC67AF">
        <w:rPr>
          <w:rFonts w:ascii="GHEA Mariam" w:eastAsia="GHEA Mariam" w:hAnsi="GHEA Mariam" w:cs="GHEA Mariam"/>
          <w:i/>
          <w:iCs/>
          <w:color w:val="000000"/>
          <w:lang w:val="hy-AM"/>
        </w:rPr>
        <w:t xml:space="preserve"> </w:t>
      </w:r>
      <w:r w:rsidR="00DF39FF" w:rsidRPr="00FC67AF">
        <w:rPr>
          <w:rFonts w:ascii="GHEA Mariam" w:eastAsia="GHEA Mariam" w:hAnsi="GHEA Mariam" w:cs="GHEA Mariam"/>
          <w:i/>
          <w:iCs/>
          <w:color w:val="000000"/>
          <w:lang w:val="hy-AM"/>
        </w:rPr>
        <w:tab/>
      </w:r>
      <w:r w:rsidR="00DF39FF" w:rsidRPr="00FC67AF">
        <w:rPr>
          <w:rFonts w:ascii="GHEA Mariam" w:eastAsia="GHEA Mariam" w:hAnsi="GHEA Mariam" w:cs="GHEA Mariam"/>
          <w:i/>
          <w:iCs/>
          <w:color w:val="000000"/>
          <w:lang w:val="hy-AM"/>
        </w:rPr>
        <w:tab/>
      </w:r>
      <w:r w:rsidR="00DF39FF" w:rsidRPr="00FC67AF">
        <w:rPr>
          <w:rFonts w:ascii="GHEA Mariam" w:eastAsia="GHEA Mariam" w:hAnsi="GHEA Mariam" w:cs="GHEA Mariam"/>
          <w:i/>
          <w:iCs/>
          <w:color w:val="000000"/>
          <w:lang w:val="hy-AM"/>
        </w:rPr>
        <w:tab/>
      </w:r>
      <w:r w:rsidR="00DF39FF" w:rsidRPr="00FC67AF">
        <w:rPr>
          <w:rFonts w:ascii="GHEA Mariam" w:eastAsia="GHEA Mariam" w:hAnsi="GHEA Mariam" w:cs="GHEA Mariam"/>
          <w:i/>
          <w:iCs/>
          <w:color w:val="000000"/>
          <w:lang w:val="hy-AM"/>
        </w:rPr>
        <w:tab/>
      </w:r>
      <w:r w:rsidRPr="00D21D65">
        <w:rPr>
          <w:rFonts w:ascii="GHEA Mariam" w:eastAsia="GHEA Mariam" w:hAnsi="GHEA Mariam" w:cs="GHEA Mariam"/>
          <w:i/>
          <w:iCs/>
          <w:color w:val="000000"/>
          <w:lang w:val="hy-AM"/>
        </w:rPr>
        <w:t xml:space="preserve">3) 15 տարի՝ ծանր հանցանքի դեպքում. </w:t>
      </w:r>
      <w:r w:rsidR="002077C5">
        <w:rPr>
          <w:rFonts w:ascii="GHEA Mariam" w:eastAsia="GHEA Mariam" w:hAnsi="GHEA Mariam" w:cs="GHEA Mariam"/>
          <w:i/>
          <w:iCs/>
          <w:color w:val="000000"/>
          <w:lang w:val="hy-AM"/>
        </w:rPr>
        <w:tab/>
      </w:r>
      <w:r w:rsidR="002077C5">
        <w:rPr>
          <w:rFonts w:ascii="GHEA Mariam" w:eastAsia="GHEA Mariam" w:hAnsi="GHEA Mariam" w:cs="GHEA Mariam"/>
          <w:i/>
          <w:iCs/>
          <w:color w:val="000000"/>
          <w:lang w:val="hy-AM"/>
        </w:rPr>
        <w:tab/>
      </w:r>
      <w:r w:rsidR="002077C5">
        <w:rPr>
          <w:rFonts w:ascii="GHEA Mariam" w:eastAsia="GHEA Mariam" w:hAnsi="GHEA Mariam" w:cs="GHEA Mariam"/>
          <w:i/>
          <w:iCs/>
          <w:color w:val="000000"/>
          <w:lang w:val="hy-AM"/>
        </w:rPr>
        <w:tab/>
      </w:r>
      <w:r w:rsidR="002077C5">
        <w:rPr>
          <w:rFonts w:ascii="GHEA Mariam" w:eastAsia="GHEA Mariam" w:hAnsi="GHEA Mariam" w:cs="GHEA Mariam"/>
          <w:i/>
          <w:iCs/>
          <w:color w:val="000000"/>
          <w:lang w:val="hy-AM"/>
        </w:rPr>
        <w:tab/>
      </w:r>
      <w:r w:rsidR="002077C5">
        <w:rPr>
          <w:rFonts w:ascii="GHEA Mariam" w:eastAsia="GHEA Mariam" w:hAnsi="GHEA Mariam" w:cs="GHEA Mariam"/>
          <w:i/>
          <w:iCs/>
          <w:color w:val="000000"/>
          <w:lang w:val="hy-AM"/>
        </w:rPr>
        <w:tab/>
      </w:r>
      <w:r w:rsidR="002077C5">
        <w:rPr>
          <w:rFonts w:ascii="GHEA Mariam" w:eastAsia="GHEA Mariam" w:hAnsi="GHEA Mariam" w:cs="GHEA Mariam"/>
          <w:i/>
          <w:iCs/>
          <w:color w:val="000000"/>
          <w:lang w:val="hy-AM"/>
        </w:rPr>
        <w:tab/>
      </w:r>
      <w:r w:rsidR="002077C5">
        <w:rPr>
          <w:rFonts w:ascii="GHEA Mariam" w:eastAsia="GHEA Mariam" w:hAnsi="GHEA Mariam" w:cs="GHEA Mariam"/>
          <w:i/>
          <w:iCs/>
          <w:color w:val="000000"/>
          <w:lang w:val="hy-AM"/>
        </w:rPr>
        <w:tab/>
      </w:r>
      <w:r w:rsidRPr="00D21D65">
        <w:rPr>
          <w:rFonts w:ascii="GHEA Mariam" w:eastAsia="GHEA Mariam" w:hAnsi="GHEA Mariam" w:cs="GHEA Mariam"/>
          <w:i/>
          <w:iCs/>
          <w:color w:val="000000"/>
          <w:lang w:val="hy-AM"/>
        </w:rPr>
        <w:t>(…)</w:t>
      </w:r>
      <w:r w:rsidR="002077C5">
        <w:rPr>
          <w:rFonts w:ascii="GHEA Mariam" w:eastAsia="GHEA Mariam" w:hAnsi="GHEA Mariam" w:cs="GHEA Mariam"/>
          <w:i/>
          <w:iCs/>
          <w:color w:val="000000"/>
          <w:lang w:val="hy-AM"/>
        </w:rPr>
        <w:tab/>
      </w:r>
      <w:r w:rsidR="002077C5">
        <w:rPr>
          <w:rFonts w:ascii="GHEA Mariam" w:eastAsia="GHEA Mariam" w:hAnsi="GHEA Mariam" w:cs="GHEA Mariam"/>
          <w:i/>
          <w:iCs/>
          <w:color w:val="000000"/>
          <w:lang w:val="hy-AM"/>
        </w:rPr>
        <w:tab/>
      </w:r>
      <w:r w:rsidR="002077C5">
        <w:rPr>
          <w:rFonts w:ascii="GHEA Mariam" w:eastAsia="GHEA Mariam" w:hAnsi="GHEA Mariam" w:cs="GHEA Mariam"/>
          <w:i/>
          <w:iCs/>
          <w:color w:val="000000"/>
          <w:lang w:val="hy-AM"/>
        </w:rPr>
        <w:tab/>
      </w:r>
      <w:r w:rsidR="002077C5">
        <w:rPr>
          <w:rFonts w:ascii="GHEA Mariam" w:eastAsia="GHEA Mariam" w:hAnsi="GHEA Mariam" w:cs="GHEA Mariam"/>
          <w:i/>
          <w:iCs/>
          <w:color w:val="000000"/>
          <w:lang w:val="hy-AM"/>
        </w:rPr>
        <w:tab/>
      </w:r>
      <w:r w:rsidR="002077C5">
        <w:rPr>
          <w:rFonts w:ascii="GHEA Mariam" w:eastAsia="GHEA Mariam" w:hAnsi="GHEA Mariam" w:cs="GHEA Mariam"/>
          <w:i/>
          <w:iCs/>
          <w:color w:val="000000"/>
          <w:lang w:val="hy-AM"/>
        </w:rPr>
        <w:tab/>
      </w:r>
      <w:r w:rsidR="002077C5">
        <w:rPr>
          <w:rFonts w:ascii="GHEA Mariam" w:eastAsia="GHEA Mariam" w:hAnsi="GHEA Mariam" w:cs="GHEA Mariam"/>
          <w:i/>
          <w:iCs/>
          <w:color w:val="000000"/>
          <w:lang w:val="hy-AM"/>
        </w:rPr>
        <w:tab/>
      </w:r>
      <w:r w:rsidR="002077C5">
        <w:rPr>
          <w:rFonts w:ascii="GHEA Mariam" w:eastAsia="GHEA Mariam" w:hAnsi="GHEA Mariam" w:cs="GHEA Mariam"/>
          <w:i/>
          <w:iCs/>
          <w:color w:val="000000"/>
          <w:lang w:val="hy-AM"/>
        </w:rPr>
        <w:tab/>
      </w:r>
      <w:r w:rsidR="002077C5">
        <w:rPr>
          <w:rFonts w:ascii="GHEA Mariam" w:eastAsia="GHEA Mariam" w:hAnsi="GHEA Mariam" w:cs="GHEA Mariam"/>
          <w:i/>
          <w:iCs/>
          <w:color w:val="000000"/>
          <w:lang w:val="hy-AM"/>
        </w:rPr>
        <w:tab/>
      </w:r>
      <w:r w:rsidR="002077C5">
        <w:rPr>
          <w:rFonts w:ascii="GHEA Mariam" w:eastAsia="GHEA Mariam" w:hAnsi="GHEA Mariam" w:cs="GHEA Mariam"/>
          <w:i/>
          <w:iCs/>
          <w:color w:val="000000"/>
          <w:lang w:val="hy-AM"/>
        </w:rPr>
        <w:tab/>
      </w:r>
      <w:r w:rsidR="002077C5">
        <w:rPr>
          <w:rFonts w:ascii="GHEA Mariam" w:eastAsia="GHEA Mariam" w:hAnsi="GHEA Mariam" w:cs="GHEA Mariam"/>
          <w:i/>
          <w:iCs/>
          <w:color w:val="000000"/>
          <w:lang w:val="hy-AM"/>
        </w:rPr>
        <w:tab/>
      </w:r>
      <w:r w:rsidR="002077C5">
        <w:rPr>
          <w:rFonts w:ascii="GHEA Mariam" w:eastAsia="GHEA Mariam" w:hAnsi="GHEA Mariam" w:cs="GHEA Mariam"/>
          <w:i/>
          <w:iCs/>
          <w:color w:val="000000"/>
          <w:lang w:val="hy-AM"/>
        </w:rPr>
        <w:tab/>
      </w:r>
      <w:r w:rsidR="002077C5">
        <w:rPr>
          <w:rFonts w:ascii="GHEA Mariam" w:eastAsia="GHEA Mariam" w:hAnsi="GHEA Mariam" w:cs="GHEA Mariam"/>
          <w:i/>
          <w:iCs/>
          <w:color w:val="000000"/>
          <w:lang w:val="hy-AM"/>
        </w:rPr>
        <w:tab/>
      </w:r>
      <w:r w:rsidR="002077C5" w:rsidRPr="002077C5">
        <w:rPr>
          <w:rFonts w:ascii="GHEA Mariam" w:eastAsia="GHEA Mariam" w:hAnsi="GHEA Mariam" w:cs="GHEA Mariam"/>
          <w:i/>
          <w:iCs/>
          <w:color w:val="000000"/>
          <w:lang w:val="hy-AM"/>
        </w:rPr>
        <w:t>6. Վաղեմության ժամկետի ընթացքն ընդհատվում է, եթե մինչև նշված ժամկետներն անցնելն անձը կատարում է նոր հանցանք: Այդ դեպքում յուրաքանչյուր հանցագործության համար վաղեմության ժամկետի հաշվարկն սկսվում է նոր հանցանքն ավարտվելու պահից:</w:t>
      </w:r>
      <w:r w:rsidR="006B0257">
        <w:rPr>
          <w:rFonts w:ascii="GHEA Mariam" w:eastAsia="GHEA Mariam" w:hAnsi="GHEA Mariam" w:cs="GHEA Mariam"/>
          <w:i/>
          <w:iCs/>
          <w:color w:val="000000"/>
          <w:lang w:val="hy-AM"/>
        </w:rPr>
        <w:t xml:space="preserve"> </w:t>
      </w:r>
      <w:r w:rsidR="001C5CCE" w:rsidRPr="001C5CCE">
        <w:rPr>
          <w:rFonts w:ascii="GHEA Mariam" w:eastAsia="GHEA Mariam" w:hAnsi="GHEA Mariam" w:cs="GHEA Mariam"/>
          <w:i/>
          <w:iCs/>
          <w:color w:val="000000"/>
          <w:lang w:val="hy-AM"/>
        </w:rPr>
        <w:t>(...)</w:t>
      </w:r>
      <w:r w:rsidRPr="00D21D65">
        <w:rPr>
          <w:rFonts w:ascii="GHEA Mariam" w:eastAsia="GHEA Mariam" w:hAnsi="GHEA Mariam" w:cs="GHEA Mariam"/>
          <w:i/>
          <w:iCs/>
          <w:color w:val="000000"/>
          <w:lang w:val="hy-AM"/>
        </w:rPr>
        <w:t>:</w:t>
      </w:r>
    </w:p>
    <w:p w14:paraId="531B3152" w14:textId="6CB523BC" w:rsidR="0073453C" w:rsidRPr="006B0257" w:rsidRDefault="00333D4D" w:rsidP="006B0257">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sidRPr="00D21D65">
        <w:rPr>
          <w:rFonts w:ascii="GHEA Mariam" w:eastAsia="GHEA Mariam" w:hAnsi="GHEA Mariam" w:cs="GHEA Mariam"/>
          <w:iCs/>
          <w:color w:val="000000"/>
          <w:lang w:val="hy-AM"/>
        </w:rPr>
        <w:t>2</w:t>
      </w:r>
      <w:r w:rsidR="00594CFB">
        <w:rPr>
          <w:rFonts w:ascii="GHEA Mariam" w:eastAsia="GHEA Mariam" w:hAnsi="GHEA Mariam" w:cs="GHEA Mariam"/>
          <w:iCs/>
          <w:color w:val="000000"/>
          <w:lang w:val="hy-AM"/>
        </w:rPr>
        <w:t>9</w:t>
      </w:r>
      <w:r w:rsidRPr="00D21D65">
        <w:rPr>
          <w:rFonts w:ascii="GHEA Mariam" w:eastAsia="GHEA Mariam" w:hAnsi="GHEA Mariam" w:cs="GHEA Mariam"/>
          <w:iCs/>
          <w:color w:val="000000"/>
          <w:lang w:val="hy-AM"/>
        </w:rPr>
        <w:t>.</w:t>
      </w:r>
      <w:r w:rsidR="00D449D2" w:rsidRPr="00D449D2">
        <w:rPr>
          <w:rFonts w:ascii="GHEA Mariam" w:hAnsi="GHEA Mariam"/>
          <w:lang w:val="hy-AM"/>
        </w:rPr>
        <w:t xml:space="preserve"> </w:t>
      </w:r>
      <w:r w:rsidR="00D449D2" w:rsidRPr="004143DC">
        <w:rPr>
          <w:rFonts w:ascii="GHEA Mariam" w:hAnsi="GHEA Mariam"/>
          <w:lang w:val="hy-AM"/>
        </w:rPr>
        <w:t xml:space="preserve">Վճռաբեկ դատարանը </w:t>
      </w:r>
      <w:r w:rsidR="00D449D2" w:rsidRPr="004143DC">
        <w:rPr>
          <w:rFonts w:ascii="GHEA Mariam" w:hAnsi="GHEA Mariam"/>
          <w:i/>
          <w:lang w:val="hy-AM"/>
        </w:rPr>
        <w:t>Խաչատուր Պետրոսյանի և Հասմիկ Շանոյանի</w:t>
      </w:r>
      <w:r w:rsidR="00D449D2" w:rsidRPr="004143DC">
        <w:rPr>
          <w:rFonts w:ascii="GHEA Mariam" w:hAnsi="GHEA Mariam"/>
          <w:lang w:val="hy-AM"/>
        </w:rPr>
        <w:t xml:space="preserve"> գործով նախադեպային դիրքորոշում է ձևավորել նոր քրեական օրենսդրությամբ հանցանքի դասակարգման խմբի փոփոխության դեպքում վաղեմության ժամկետների վերաբերյալ, որում անդրադարձել է նաև այն դեպքին, երբ արարքի (հանցանքի) ծանրության աստիճանը նվազում է, իսկ այդ արարքի համար սահմանված վաղեմության ժամկետը չի փոփոխվում: Մասնավորապես, Վճռաբեկ դատարանն արձանագրել է, որ այս դեպքում օրենսդրական փոփոխության արդյունքում պատժի մեղմացման հետևանքով նախկինում </w:t>
      </w:r>
      <w:r w:rsidR="00D449D2" w:rsidRPr="004143DC">
        <w:rPr>
          <w:rFonts w:ascii="GHEA Mariam" w:hAnsi="GHEA Mariam"/>
          <w:b/>
          <w:lang w:val="hy-AM"/>
        </w:rPr>
        <w:t>ծանր</w:t>
      </w:r>
      <w:r w:rsidR="00D449D2" w:rsidRPr="004143DC">
        <w:rPr>
          <w:rFonts w:ascii="GHEA Mariam" w:hAnsi="GHEA Mariam"/>
          <w:lang w:val="hy-AM"/>
        </w:rPr>
        <w:t xml:space="preserve"> համարվող հանցանքը հանդիսանում է </w:t>
      </w:r>
      <w:r w:rsidR="00D449D2" w:rsidRPr="004143DC">
        <w:rPr>
          <w:rFonts w:ascii="GHEA Mariam" w:hAnsi="GHEA Mariam"/>
          <w:b/>
          <w:lang w:val="hy-AM"/>
        </w:rPr>
        <w:t>միջին</w:t>
      </w:r>
      <w:r w:rsidR="00D449D2" w:rsidRPr="004143DC">
        <w:rPr>
          <w:rFonts w:ascii="GHEA Mariam" w:hAnsi="GHEA Mariam"/>
          <w:lang w:val="hy-AM"/>
        </w:rPr>
        <w:t xml:space="preserve"> </w:t>
      </w:r>
      <w:r w:rsidR="00D449D2" w:rsidRPr="004143DC">
        <w:rPr>
          <w:rFonts w:ascii="GHEA Mariam" w:hAnsi="GHEA Mariam"/>
          <w:b/>
          <w:lang w:val="hy-AM"/>
        </w:rPr>
        <w:t xml:space="preserve">ծանրության </w:t>
      </w:r>
      <w:r w:rsidR="00D449D2" w:rsidRPr="004143DC">
        <w:rPr>
          <w:rFonts w:ascii="GHEA Mariam" w:hAnsi="GHEA Mariam"/>
          <w:lang w:val="hy-AM"/>
        </w:rPr>
        <w:t xml:space="preserve">հանցանք։ Միևնույն ժամանակ, արդեն միջին ծանրության հանցանք համարվող այդ </w:t>
      </w:r>
      <w:r w:rsidR="00D449D2" w:rsidRPr="004143DC">
        <w:rPr>
          <w:rFonts w:ascii="GHEA Mariam" w:hAnsi="GHEA Mariam"/>
          <w:b/>
          <w:lang w:val="hy-AM"/>
        </w:rPr>
        <w:t>նույն արարքի</w:t>
      </w:r>
      <w:r w:rsidR="00D449D2" w:rsidRPr="004143DC">
        <w:rPr>
          <w:rFonts w:ascii="GHEA Mariam" w:hAnsi="GHEA Mariam"/>
          <w:lang w:val="hy-AM"/>
        </w:rPr>
        <w:t xml:space="preserve"> վաղեմության ժամկետը նոր օրենքով չի փոփոխվել և ՀՀ նախկին քրեական օրենսգրքով </w:t>
      </w:r>
      <w:r w:rsidR="00D449D2" w:rsidRPr="004143DC">
        <w:rPr>
          <w:rFonts w:ascii="GHEA Mariam" w:hAnsi="GHEA Mariam"/>
          <w:b/>
          <w:lang w:val="hy-AM"/>
        </w:rPr>
        <w:t>ծանր հանցանքի</w:t>
      </w:r>
      <w:r w:rsidR="00D449D2" w:rsidRPr="004143DC">
        <w:rPr>
          <w:rFonts w:ascii="GHEA Mariam" w:hAnsi="GHEA Mariam"/>
          <w:lang w:val="hy-AM"/>
        </w:rPr>
        <w:t xml:space="preserve"> համար նախատեսված վաղեմության ժամկետի պես, </w:t>
      </w:r>
      <w:r w:rsidR="00D449D2" w:rsidRPr="004143DC">
        <w:rPr>
          <w:rFonts w:ascii="GHEA Mariam" w:hAnsi="GHEA Mariam"/>
          <w:b/>
          <w:lang w:val="hy-AM"/>
        </w:rPr>
        <w:t>տասը տարի</w:t>
      </w:r>
      <w:r w:rsidR="00D449D2" w:rsidRPr="004143DC">
        <w:rPr>
          <w:rFonts w:ascii="GHEA Mariam" w:hAnsi="GHEA Mariam"/>
          <w:lang w:val="hy-AM"/>
        </w:rPr>
        <w:t xml:space="preserve"> է։ Հետևաբար, այս դեպքում ևս կիրառելի է մեղմացնող օրենքին հետադարձ ուժ տալու կանոնը՝ հանցանքի տեսակի և պատժի մասով՝ արարքը պետք է որակվի ՀՀ գործող քրեական օրենսգրքի համապատասխան հոդվածով։ </w:t>
      </w:r>
      <w:r w:rsidR="008318D2">
        <w:rPr>
          <w:rFonts w:ascii="GHEA Mariam" w:hAnsi="GHEA Mariam"/>
          <w:lang w:val="hy-AM"/>
        </w:rPr>
        <w:tab/>
      </w:r>
      <w:r w:rsidR="008318D2">
        <w:rPr>
          <w:rFonts w:ascii="GHEA Mariam" w:hAnsi="GHEA Mariam"/>
          <w:lang w:val="hy-AM"/>
        </w:rPr>
        <w:tab/>
      </w:r>
      <w:r w:rsidR="008318D2">
        <w:rPr>
          <w:rFonts w:ascii="GHEA Mariam" w:hAnsi="GHEA Mariam"/>
          <w:lang w:val="hy-AM"/>
        </w:rPr>
        <w:tab/>
      </w:r>
      <w:r w:rsidR="00D449D2" w:rsidRPr="004143DC">
        <w:rPr>
          <w:rFonts w:ascii="GHEA Mariam" w:hAnsi="GHEA Mariam"/>
          <w:lang w:val="hy-AM"/>
        </w:rPr>
        <w:t xml:space="preserve">Քրեական օրենքի հետադարձության կանոնների համաձայն՝ տվյալ իրավիճակում նախկին օրենքով </w:t>
      </w:r>
      <w:r w:rsidR="00D449D2" w:rsidRPr="004143DC">
        <w:rPr>
          <w:rFonts w:ascii="GHEA Mariam" w:hAnsi="GHEA Mariam"/>
          <w:b/>
          <w:lang w:val="hy-AM"/>
        </w:rPr>
        <w:t>ծանր հանցագործության համար</w:t>
      </w:r>
      <w:r w:rsidR="00D449D2" w:rsidRPr="004143DC">
        <w:rPr>
          <w:rFonts w:ascii="GHEA Mariam" w:hAnsi="GHEA Mariam"/>
          <w:lang w:val="hy-AM"/>
        </w:rPr>
        <w:t xml:space="preserve"> նախատեսված քրեական պատասխանատվությունից ազատելու վաղեմության ժամկետը համեմատելով </w:t>
      </w:r>
      <w:r w:rsidR="00D449D2" w:rsidRPr="004143DC">
        <w:rPr>
          <w:rFonts w:ascii="GHEA Mariam" w:hAnsi="GHEA Mariam"/>
          <w:b/>
          <w:lang w:val="hy-AM"/>
        </w:rPr>
        <w:t>նոր օրենքով միջին ծանրության հանցանքի համար</w:t>
      </w:r>
      <w:r w:rsidR="00D449D2" w:rsidRPr="004143DC">
        <w:rPr>
          <w:rFonts w:ascii="GHEA Mariam" w:hAnsi="GHEA Mariam"/>
          <w:lang w:val="hy-AM"/>
        </w:rPr>
        <w:t xml:space="preserve"> սահմանված </w:t>
      </w:r>
      <w:r w:rsidR="00D449D2" w:rsidRPr="004143DC">
        <w:rPr>
          <w:rFonts w:ascii="GHEA Mariam" w:hAnsi="GHEA Mariam"/>
          <w:lang w:val="hy-AM"/>
        </w:rPr>
        <w:lastRenderedPageBreak/>
        <w:t xml:space="preserve">վաղեմության ժամկետի հետ, կարող ենք արձանագրել, որ թեև հանցանքի տեսակը մեղմացել է, սակայն վաղեմության ժամկետները մնացել են անփոփոխ։ Հետևաբար, </w:t>
      </w:r>
      <w:r w:rsidR="00D449D2" w:rsidRPr="004143DC">
        <w:rPr>
          <w:rFonts w:ascii="GHEA Mariam" w:hAnsi="GHEA Mariam"/>
          <w:b/>
          <w:lang w:val="hy-AM"/>
        </w:rPr>
        <w:t>շարունակում է գործել տվյալ արարքի համար վաղեմության ժամկետն անցնելու հետևանքով քրեական պատասխանատվությունից ազատելու տասնամյա ժամկետը։</w:t>
      </w:r>
      <w:r w:rsidR="008318D2" w:rsidRPr="008318D2">
        <w:rPr>
          <w:rFonts w:ascii="GHEA Mariam" w:hAnsi="GHEA Mariam"/>
          <w:b/>
          <w:lang w:val="hy-AM"/>
        </w:rPr>
        <w:t xml:space="preserve"> </w:t>
      </w:r>
      <w:r w:rsidR="008318D2">
        <w:rPr>
          <w:rFonts w:ascii="GHEA Mariam" w:hAnsi="GHEA Mariam"/>
          <w:b/>
          <w:lang w:val="hy-AM"/>
        </w:rPr>
        <w:tab/>
      </w:r>
      <w:r w:rsidR="008318D2">
        <w:rPr>
          <w:rFonts w:ascii="GHEA Mariam" w:hAnsi="GHEA Mariam"/>
          <w:b/>
          <w:lang w:val="hy-AM"/>
        </w:rPr>
        <w:tab/>
      </w:r>
      <w:r w:rsidR="008318D2">
        <w:rPr>
          <w:rFonts w:ascii="GHEA Mariam" w:hAnsi="GHEA Mariam"/>
          <w:b/>
          <w:lang w:val="hy-AM"/>
        </w:rPr>
        <w:tab/>
      </w:r>
      <w:r w:rsidR="008318D2">
        <w:rPr>
          <w:rFonts w:ascii="GHEA Mariam" w:hAnsi="GHEA Mariam"/>
          <w:b/>
          <w:lang w:val="hy-AM"/>
        </w:rPr>
        <w:tab/>
      </w:r>
      <w:r w:rsidR="008318D2">
        <w:rPr>
          <w:rFonts w:ascii="GHEA Mariam" w:hAnsi="GHEA Mariam"/>
          <w:b/>
          <w:lang w:val="hy-AM"/>
        </w:rPr>
        <w:tab/>
      </w:r>
      <w:r w:rsidR="008318D2">
        <w:rPr>
          <w:rFonts w:ascii="GHEA Mariam" w:hAnsi="GHEA Mariam"/>
          <w:b/>
          <w:lang w:val="hy-AM"/>
        </w:rPr>
        <w:tab/>
      </w:r>
      <w:r w:rsidR="008318D2">
        <w:rPr>
          <w:rFonts w:ascii="GHEA Mariam" w:hAnsi="GHEA Mariam"/>
          <w:b/>
          <w:lang w:val="hy-AM"/>
        </w:rPr>
        <w:tab/>
      </w:r>
      <w:r w:rsidR="00D449D2" w:rsidRPr="004143DC">
        <w:rPr>
          <w:rFonts w:ascii="GHEA Mariam" w:hAnsi="GHEA Mariam"/>
          <w:lang w:val="hy-AM"/>
        </w:rPr>
        <w:t xml:space="preserve">Վճռաբեկ դատարանն ընդգծում է, որ տվյալ դեպքում անթույլատրելի է օրենքի փոփոխության արդյունքում հետադարձության կանոնների կիրառմամբ ստացված </w:t>
      </w:r>
      <w:r w:rsidR="00D449D2" w:rsidRPr="004143DC">
        <w:rPr>
          <w:rFonts w:ascii="GHEA Mariam" w:hAnsi="GHEA Mariam"/>
          <w:b/>
          <w:lang w:val="hy-AM"/>
        </w:rPr>
        <w:t>միջին ծանրության</w:t>
      </w:r>
      <w:r w:rsidR="00D449D2" w:rsidRPr="004143DC">
        <w:rPr>
          <w:rFonts w:ascii="GHEA Mariam" w:hAnsi="GHEA Mariam"/>
          <w:lang w:val="hy-AM"/>
        </w:rPr>
        <w:t xml:space="preserve"> հանցանքի համար քրեական պատասխանատվությունից ազատելու վաղեմության ժամկետը (տասը տարին) համեմատել ՀՀ նախկին քրեական օրենսգրքով նախատեսված </w:t>
      </w:r>
      <w:r w:rsidR="00D449D2" w:rsidRPr="004143DC">
        <w:rPr>
          <w:rFonts w:ascii="GHEA Mariam" w:hAnsi="GHEA Mariam"/>
          <w:b/>
          <w:lang w:val="hy-AM"/>
        </w:rPr>
        <w:t>միջին ծանրության</w:t>
      </w:r>
      <w:r w:rsidR="00D449D2" w:rsidRPr="004143DC">
        <w:rPr>
          <w:rFonts w:ascii="GHEA Mariam" w:hAnsi="GHEA Mariam"/>
          <w:lang w:val="hy-AM"/>
        </w:rPr>
        <w:t xml:space="preserve"> հանցանքի համար քրեական պատասխանատվությունից ազատելու վաղեմության ժամկետի (հինգ տարի) հետ</w:t>
      </w:r>
      <w:r w:rsidR="00D449D2" w:rsidRPr="004143DC">
        <w:rPr>
          <w:rFonts w:ascii="GHEA Mariam" w:hAnsi="GHEA Mariam"/>
          <w:vertAlign w:val="superscript"/>
          <w:lang w:val="en-US"/>
        </w:rPr>
        <w:footnoteReference w:id="7"/>
      </w:r>
      <w:r w:rsidR="00D449D2" w:rsidRPr="004143DC">
        <w:rPr>
          <w:rFonts w:ascii="GHEA Mariam" w:hAnsi="GHEA Mariam"/>
          <w:lang w:val="hy-AM"/>
        </w:rPr>
        <w:t>:</w:t>
      </w:r>
      <w:r w:rsidR="008318D2" w:rsidRPr="008318D2">
        <w:rPr>
          <w:rFonts w:ascii="GHEA Mariam" w:hAnsi="GHEA Mariam"/>
          <w:lang w:val="hy-AM"/>
        </w:rPr>
        <w:t xml:space="preserve"> </w:t>
      </w:r>
      <w:r w:rsidR="008318D2">
        <w:rPr>
          <w:rFonts w:ascii="GHEA Mariam" w:hAnsi="GHEA Mariam"/>
          <w:lang w:val="hy-AM"/>
        </w:rPr>
        <w:tab/>
      </w:r>
      <w:r w:rsidR="008318D2">
        <w:rPr>
          <w:rFonts w:ascii="GHEA Mariam" w:hAnsi="GHEA Mariam"/>
          <w:lang w:val="hy-AM"/>
        </w:rPr>
        <w:tab/>
      </w:r>
      <w:r w:rsidR="008318D2">
        <w:rPr>
          <w:rFonts w:ascii="GHEA Mariam" w:hAnsi="GHEA Mariam"/>
          <w:lang w:val="hy-AM"/>
        </w:rPr>
        <w:tab/>
      </w:r>
      <w:r w:rsidR="008318D2">
        <w:rPr>
          <w:rFonts w:ascii="GHEA Mariam" w:hAnsi="GHEA Mariam"/>
          <w:lang w:val="hy-AM"/>
        </w:rPr>
        <w:tab/>
      </w:r>
      <w:r w:rsidR="008318D2">
        <w:rPr>
          <w:rFonts w:ascii="GHEA Mariam" w:hAnsi="GHEA Mariam"/>
          <w:lang w:val="hy-AM"/>
        </w:rPr>
        <w:tab/>
      </w:r>
      <w:r w:rsidR="008318D2">
        <w:rPr>
          <w:rFonts w:ascii="GHEA Mariam" w:hAnsi="GHEA Mariam"/>
          <w:lang w:val="hy-AM"/>
        </w:rPr>
        <w:tab/>
      </w:r>
      <w:r w:rsidR="008318D2">
        <w:rPr>
          <w:rFonts w:ascii="GHEA Mariam" w:hAnsi="GHEA Mariam"/>
          <w:lang w:val="hy-AM"/>
        </w:rPr>
        <w:tab/>
      </w:r>
      <w:r w:rsidR="008318D2">
        <w:rPr>
          <w:rFonts w:ascii="GHEA Mariam" w:hAnsi="GHEA Mariam"/>
          <w:lang w:val="hy-AM"/>
        </w:rPr>
        <w:tab/>
      </w:r>
      <w:r w:rsidR="008318D2">
        <w:rPr>
          <w:rFonts w:ascii="GHEA Mariam" w:hAnsi="GHEA Mariam"/>
          <w:lang w:val="hy-AM"/>
        </w:rPr>
        <w:tab/>
      </w:r>
      <w:r w:rsidR="008318D2">
        <w:rPr>
          <w:rFonts w:ascii="GHEA Mariam" w:hAnsi="GHEA Mariam"/>
          <w:lang w:val="hy-AM"/>
        </w:rPr>
        <w:tab/>
      </w:r>
      <w:r w:rsidR="008318D2">
        <w:rPr>
          <w:rFonts w:ascii="GHEA Mariam" w:hAnsi="GHEA Mariam"/>
          <w:lang w:val="hy-AM"/>
        </w:rPr>
        <w:tab/>
      </w:r>
      <w:r w:rsidR="001A0C97" w:rsidRPr="00D77F0C">
        <w:rPr>
          <w:rFonts w:ascii="GHEA Mariam" w:hAnsi="GHEA Mariam"/>
          <w:lang w:val="hy-AM"/>
        </w:rPr>
        <w:t>30</w:t>
      </w:r>
      <w:r w:rsidR="000F42C8" w:rsidRPr="00481696">
        <w:rPr>
          <w:rFonts w:ascii="GHEA Mariam" w:eastAsia="GHEA Mariam" w:hAnsi="GHEA Mariam" w:cs="Cambria Math"/>
          <w:color w:val="000000"/>
          <w:lang w:val="hy-AM"/>
        </w:rPr>
        <w:t>.</w:t>
      </w:r>
      <w:r w:rsidR="00DB5A77" w:rsidRPr="00481696">
        <w:rPr>
          <w:rFonts w:ascii="GHEA Mariam" w:eastAsia="GHEA Mariam" w:hAnsi="GHEA Mariam" w:cs="GHEA Mariam"/>
          <w:color w:val="000000"/>
          <w:lang w:val="hy-AM"/>
        </w:rPr>
        <w:t xml:space="preserve"> </w:t>
      </w:r>
      <w:r w:rsidR="003A3D13" w:rsidRPr="00481696">
        <w:rPr>
          <w:rFonts w:ascii="GHEA Mariam" w:eastAsia="GHEA Mariam" w:hAnsi="GHEA Mariam" w:cs="GHEA Mariam"/>
          <w:color w:val="000000"/>
          <w:lang w:val="hy-AM"/>
        </w:rPr>
        <w:t xml:space="preserve">Սույն </w:t>
      </w:r>
      <w:r w:rsidR="00800AF2" w:rsidRPr="00481696">
        <w:rPr>
          <w:rFonts w:ascii="GHEA Mariam" w:eastAsia="GHEA Mariam" w:hAnsi="GHEA Mariam" w:cs="GHEA Mariam"/>
          <w:color w:val="000000"/>
          <w:lang w:val="hy-AM"/>
        </w:rPr>
        <w:t>վարույթի</w:t>
      </w:r>
      <w:r w:rsidR="003A3D13" w:rsidRPr="00481696">
        <w:rPr>
          <w:rFonts w:ascii="GHEA Mariam" w:eastAsia="GHEA Mariam" w:hAnsi="GHEA Mariam" w:cs="GHEA Mariam"/>
          <w:color w:val="000000"/>
          <w:lang w:val="hy-AM"/>
        </w:rPr>
        <w:t xml:space="preserve"> նյութերի ուսումնասիրությունից երևում է, որ`</w:t>
      </w:r>
      <w:r w:rsidR="00E66ACF" w:rsidRPr="00E66ACF">
        <w:rPr>
          <w:rFonts w:ascii="GHEA Mariam" w:eastAsia="GHEA Mariam" w:hAnsi="GHEA Mariam" w:cs="GHEA Mariam"/>
          <w:color w:val="000000"/>
          <w:lang w:val="hy-AM"/>
        </w:rPr>
        <w:t xml:space="preserve"> </w:t>
      </w:r>
      <w:r w:rsidR="00E66ACF" w:rsidRPr="00E66ACF">
        <w:rPr>
          <w:rFonts w:ascii="GHEA Mariam" w:eastAsia="GHEA Mariam" w:hAnsi="GHEA Mariam" w:cs="GHEA Mariam"/>
          <w:color w:val="000000"/>
          <w:lang w:val="hy-AM"/>
        </w:rPr>
        <w:tab/>
      </w:r>
      <w:r w:rsidR="00E66ACF">
        <w:rPr>
          <w:rFonts w:ascii="GHEA Mariam" w:eastAsia="GHEA Mariam" w:hAnsi="GHEA Mariam" w:cs="GHEA Mariam"/>
          <w:color w:val="000000"/>
          <w:lang w:val="hy-AM"/>
        </w:rPr>
        <w:tab/>
      </w:r>
      <w:r w:rsidR="00E66ACF">
        <w:rPr>
          <w:rFonts w:ascii="GHEA Mariam" w:eastAsia="GHEA Mariam" w:hAnsi="GHEA Mariam" w:cs="GHEA Mariam"/>
          <w:color w:val="000000"/>
          <w:lang w:val="hy-AM"/>
        </w:rPr>
        <w:tab/>
      </w:r>
      <w:r w:rsidR="007D3AA0" w:rsidRPr="007F6382">
        <w:rPr>
          <w:rFonts w:ascii="GHEA Mariam" w:eastAsia="GHEA Mariam" w:hAnsi="GHEA Mariam" w:cs="GHEA Mariam"/>
          <w:color w:val="000000"/>
          <w:lang w:val="hy-AM"/>
        </w:rPr>
        <w:t>-</w:t>
      </w:r>
      <w:r w:rsidR="00F55A60" w:rsidRPr="007F6382">
        <w:rPr>
          <w:rFonts w:ascii="GHEA Mariam" w:eastAsia="GHEA Mariam" w:hAnsi="GHEA Mariam" w:cs="GHEA Mariam"/>
          <w:color w:val="000000"/>
          <w:lang w:val="hy-AM"/>
        </w:rPr>
        <w:t xml:space="preserve"> </w:t>
      </w:r>
      <w:r w:rsidR="0094525C" w:rsidRPr="0094525C">
        <w:rPr>
          <w:rFonts w:ascii="GHEA Mariam" w:eastAsia="GHEA Mariam" w:hAnsi="GHEA Mariam" w:cs="GHEA Mariam"/>
          <w:color w:val="000000"/>
          <w:lang w:val="hy-AM"/>
        </w:rPr>
        <w:t>Նարեկ Պեպանյան</w:t>
      </w:r>
      <w:r w:rsidR="00A822CB" w:rsidRPr="007F6382">
        <w:rPr>
          <w:rFonts w:ascii="GHEA Mariam" w:eastAsia="GHEA Mariam" w:hAnsi="GHEA Mariam" w:cs="GHEA Mariam"/>
          <w:color w:val="000000"/>
          <w:lang w:val="hy-AM"/>
        </w:rPr>
        <w:t>ին</w:t>
      </w:r>
      <w:r w:rsidR="00D77F0C" w:rsidRPr="00D77F0C">
        <w:rPr>
          <w:rFonts w:ascii="GHEA Mariam" w:eastAsia="GHEA Mariam" w:hAnsi="GHEA Mariam" w:cs="GHEA Mariam"/>
          <w:color w:val="000000"/>
          <w:lang w:val="hy-AM"/>
        </w:rPr>
        <w:t>,</w:t>
      </w:r>
      <w:r w:rsidR="00A822CB" w:rsidRPr="007F6382">
        <w:rPr>
          <w:rFonts w:ascii="GHEA Mariam" w:eastAsia="GHEA Mariam" w:hAnsi="GHEA Mariam" w:cs="GHEA Mariam"/>
          <w:color w:val="000000"/>
          <w:lang w:val="hy-AM"/>
        </w:rPr>
        <w:t xml:space="preserve"> </w:t>
      </w:r>
      <w:r w:rsidR="005E7481" w:rsidRPr="00E174FB">
        <w:rPr>
          <w:rFonts w:ascii="GHEA Mariam" w:eastAsia="GHEA Mariam" w:hAnsi="GHEA Mariam" w:cs="GHEA Mariam"/>
          <w:color w:val="000000"/>
          <w:lang w:val="hy-AM"/>
        </w:rPr>
        <w:t>ի թիվս այլնի</w:t>
      </w:r>
      <w:r w:rsidR="00D77F0C" w:rsidRPr="00D77F0C">
        <w:rPr>
          <w:rFonts w:ascii="GHEA Mariam" w:eastAsia="GHEA Mariam" w:hAnsi="GHEA Mariam" w:cs="GHEA Mariam"/>
          <w:color w:val="000000"/>
          <w:lang w:val="hy-AM"/>
        </w:rPr>
        <w:t>,</w:t>
      </w:r>
      <w:r w:rsidR="005E7481" w:rsidRPr="005E7481">
        <w:rPr>
          <w:rFonts w:ascii="GHEA Mariam" w:eastAsia="GHEA Mariam" w:hAnsi="GHEA Mariam" w:cs="GHEA Mariam"/>
          <w:color w:val="000000"/>
          <w:lang w:val="hy-AM"/>
        </w:rPr>
        <w:t xml:space="preserve"> </w:t>
      </w:r>
      <w:r w:rsidR="00A822CB" w:rsidRPr="007F6382">
        <w:rPr>
          <w:rFonts w:ascii="GHEA Mariam" w:eastAsia="GHEA Mariam" w:hAnsi="GHEA Mariam" w:cs="GHEA Mariam"/>
          <w:color w:val="000000"/>
          <w:lang w:val="hy-AM"/>
        </w:rPr>
        <w:t xml:space="preserve">վերագրվել է </w:t>
      </w:r>
      <w:r w:rsidR="007F6382" w:rsidRPr="007F6382">
        <w:rPr>
          <w:rFonts w:ascii="GHEA Mariam" w:eastAsia="GHEA Mariam" w:hAnsi="GHEA Mariam" w:cs="GHEA Mariam"/>
          <w:color w:val="000000"/>
          <w:lang w:val="hy-AM"/>
        </w:rPr>
        <w:t xml:space="preserve">առանձնապես խոշոր </w:t>
      </w:r>
      <w:r w:rsidR="003A093A">
        <w:rPr>
          <w:rFonts w:ascii="GHEA Mariam" w:eastAsia="GHEA Mariam" w:hAnsi="GHEA Mariam" w:cs="GHEA Mariam"/>
          <w:color w:val="000000"/>
          <w:lang w:val="hy-AM"/>
        </w:rPr>
        <w:t>չափ</w:t>
      </w:r>
      <w:r w:rsidR="007F6382" w:rsidRPr="007F6382">
        <w:rPr>
          <w:rFonts w:ascii="GHEA Mariam" w:eastAsia="GHEA Mariam" w:hAnsi="GHEA Mariam" w:cs="GHEA Mariam"/>
          <w:color w:val="000000"/>
          <w:lang w:val="hy-AM"/>
        </w:rPr>
        <w:t xml:space="preserve">ի </w:t>
      </w:r>
      <w:r w:rsidR="000C7DA9" w:rsidRPr="000C7DA9">
        <w:rPr>
          <w:rFonts w:ascii="GHEA Mariam" w:eastAsia="GHEA Mariam" w:hAnsi="GHEA Mariam" w:cs="GHEA Mariam"/>
          <w:color w:val="000000"/>
          <w:lang w:val="hy-AM"/>
        </w:rPr>
        <w:t>խարդախություն</w:t>
      </w:r>
      <w:r w:rsidR="003A093A" w:rsidRPr="003A093A">
        <w:rPr>
          <w:rFonts w:ascii="GHEA Mariam" w:eastAsia="GHEA Mariam" w:hAnsi="GHEA Mariam" w:cs="GHEA Mariam"/>
          <w:color w:val="000000"/>
          <w:lang w:val="hy-AM"/>
        </w:rPr>
        <w:t xml:space="preserve">, որը </w:t>
      </w:r>
      <w:r w:rsidR="00FE6D92" w:rsidRPr="004A6905">
        <w:rPr>
          <w:rFonts w:ascii="GHEA Mariam" w:eastAsia="GHEA Mariam" w:hAnsi="GHEA Mariam" w:cs="GHEA Mariam"/>
          <w:color w:val="000000"/>
          <w:lang w:val="hy-AM"/>
        </w:rPr>
        <w:t xml:space="preserve">որակվել </w:t>
      </w:r>
      <w:r w:rsidR="003A093A">
        <w:rPr>
          <w:rFonts w:ascii="GHEA Mariam" w:eastAsia="GHEA Mariam" w:hAnsi="GHEA Mariam" w:cs="GHEA Mariam"/>
          <w:color w:val="000000"/>
          <w:lang w:val="hy-AM"/>
        </w:rPr>
        <w:t>է</w:t>
      </w:r>
      <w:r w:rsidR="00FE6D92" w:rsidRPr="004A6905">
        <w:rPr>
          <w:rFonts w:ascii="GHEA Mariam" w:eastAsia="GHEA Mariam" w:hAnsi="GHEA Mariam" w:cs="GHEA Mariam"/>
          <w:color w:val="000000"/>
          <w:lang w:val="hy-AM"/>
        </w:rPr>
        <w:t xml:space="preserve"> </w:t>
      </w:r>
      <w:r w:rsidR="003A093A">
        <w:rPr>
          <w:rFonts w:ascii="GHEA Mariam" w:eastAsia="GHEA Mariam" w:hAnsi="GHEA Mariam" w:cs="GHEA Mariam"/>
          <w:color w:val="000000"/>
          <w:lang w:val="hy-AM"/>
        </w:rPr>
        <w:t>այն</w:t>
      </w:r>
      <w:r w:rsidR="003213C5" w:rsidRPr="004A6905">
        <w:rPr>
          <w:rFonts w:ascii="GHEA Mariam" w:eastAsia="GHEA Mariam" w:hAnsi="GHEA Mariam" w:cs="GHEA Mariam"/>
          <w:color w:val="000000"/>
          <w:lang w:val="hy-AM"/>
        </w:rPr>
        <w:t xml:space="preserve"> </w:t>
      </w:r>
      <w:r w:rsidR="002B7873" w:rsidRPr="004A6905">
        <w:rPr>
          <w:rFonts w:ascii="GHEA Mariam" w:eastAsia="GHEA Mariam" w:hAnsi="GHEA Mariam" w:cs="GHEA Mariam"/>
          <w:color w:val="000000"/>
          <w:lang w:val="hy-AM"/>
        </w:rPr>
        <w:t xml:space="preserve">կատարելու պահին գործող </w:t>
      </w:r>
      <w:r w:rsidR="00FE6D92" w:rsidRPr="004A6905">
        <w:rPr>
          <w:rFonts w:ascii="GHEA Mariam" w:eastAsia="GHEA Mariam" w:hAnsi="GHEA Mariam" w:cs="GHEA Mariam"/>
          <w:color w:val="000000"/>
          <w:lang w:val="hy-AM"/>
        </w:rPr>
        <w:t xml:space="preserve">ՀՀ նախկին քրեական օրենսգրքի </w:t>
      </w:r>
      <w:r w:rsidR="00B37EE8" w:rsidRPr="00B37EE8">
        <w:rPr>
          <w:rFonts w:ascii="GHEA Mariam" w:eastAsia="GHEA Mariam" w:hAnsi="GHEA Mariam" w:cs="GHEA Mariam"/>
          <w:color w:val="000000"/>
          <w:lang w:val="hy-AM"/>
        </w:rPr>
        <w:t>17</w:t>
      </w:r>
      <w:r w:rsidR="00E174FB" w:rsidRPr="00770960">
        <w:rPr>
          <w:rFonts w:ascii="GHEA Mariam" w:eastAsia="GHEA Mariam" w:hAnsi="GHEA Mariam" w:cs="GHEA Mariam"/>
          <w:color w:val="000000"/>
          <w:lang w:val="hy-AM"/>
        </w:rPr>
        <w:t>8</w:t>
      </w:r>
      <w:r w:rsidR="00B37EE8" w:rsidRPr="00B37EE8">
        <w:rPr>
          <w:rFonts w:ascii="GHEA Mariam" w:eastAsia="GHEA Mariam" w:hAnsi="GHEA Mariam" w:cs="GHEA Mariam"/>
          <w:color w:val="000000"/>
          <w:lang w:val="hy-AM"/>
        </w:rPr>
        <w:t>-րդ հոդվածի 3-րդ մասի 1-ին կետով</w:t>
      </w:r>
      <w:r w:rsidR="00A256E4" w:rsidRPr="004A6905">
        <w:rPr>
          <w:rStyle w:val="FootnoteReference"/>
          <w:rFonts w:ascii="GHEA Mariam" w:eastAsia="GHEA Mariam" w:hAnsi="GHEA Mariam" w:cs="GHEA Mariam"/>
          <w:color w:val="000000"/>
          <w:lang w:val="hy-AM"/>
        </w:rPr>
        <w:footnoteReference w:id="8"/>
      </w:r>
      <w:r w:rsidR="00FE6D92" w:rsidRPr="004A6905">
        <w:rPr>
          <w:rFonts w:ascii="GHEA Mariam" w:eastAsia="GHEA Mariam" w:hAnsi="GHEA Mariam" w:cs="GHEA Mariam"/>
          <w:color w:val="000000"/>
          <w:lang w:val="hy-AM"/>
        </w:rPr>
        <w:t>,</w:t>
      </w:r>
      <w:r w:rsidR="009619A5" w:rsidRPr="009619A5">
        <w:rPr>
          <w:rFonts w:ascii="GHEA Mariam" w:eastAsia="GHEA Mariam" w:hAnsi="GHEA Mariam" w:cs="GHEA Mariam"/>
          <w:color w:val="000000"/>
          <w:lang w:val="hy-AM"/>
        </w:rPr>
        <w:t xml:space="preserve"> </w:t>
      </w:r>
    </w:p>
    <w:p w14:paraId="7ACFCE34" w14:textId="1F30140A" w:rsidR="00C141F1" w:rsidRPr="004A6905" w:rsidRDefault="00FE6D92" w:rsidP="006B0257">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color w:val="000000"/>
          <w:lang w:val="hy-AM"/>
        </w:rPr>
      </w:pPr>
      <w:r w:rsidRPr="004A6905">
        <w:rPr>
          <w:rFonts w:ascii="GHEA Mariam" w:eastAsia="GHEA Mariam" w:hAnsi="GHEA Mariam" w:cs="GHEA Mariam"/>
          <w:color w:val="000000"/>
          <w:lang w:val="hy-AM"/>
        </w:rPr>
        <w:t xml:space="preserve">- </w:t>
      </w:r>
      <w:r w:rsidR="007B78E0" w:rsidRPr="00BF611F">
        <w:rPr>
          <w:rFonts w:ascii="GHEA Mariam" w:eastAsia="GHEA Mariam" w:hAnsi="GHEA Mariam" w:cs="GHEA Mariam"/>
          <w:color w:val="000000"/>
          <w:lang w:val="hy-AM"/>
        </w:rPr>
        <w:t xml:space="preserve">Առաջին ատյանի դատարանն </w:t>
      </w:r>
      <w:r w:rsidR="00A207F4" w:rsidRPr="00BF611F">
        <w:rPr>
          <w:rFonts w:ascii="GHEA Mariam" w:eastAsia="GHEA Mariam" w:hAnsi="GHEA Mariam" w:cs="GHEA Mariam"/>
          <w:color w:val="000000"/>
          <w:lang w:val="hy-AM"/>
        </w:rPr>
        <w:t>արձանագրել է, որ</w:t>
      </w:r>
      <w:r w:rsidR="00FC67AF" w:rsidRPr="00BF611F">
        <w:rPr>
          <w:rFonts w:ascii="GHEA Mariam" w:eastAsia="GHEA Mariam" w:hAnsi="GHEA Mariam" w:cs="GHEA Mariam"/>
          <w:color w:val="000000"/>
          <w:lang w:val="hy-AM"/>
        </w:rPr>
        <w:t xml:space="preserve"> </w:t>
      </w:r>
      <w:r w:rsidR="000E5543" w:rsidRPr="00BF611F">
        <w:rPr>
          <w:rFonts w:ascii="GHEA Mariam" w:hAnsi="GHEA Mariam" w:cs="Tahoma"/>
          <w:lang w:val="hy-AM"/>
        </w:rPr>
        <w:t>Նարեկ</w:t>
      </w:r>
      <w:r w:rsidR="00D832B0" w:rsidRPr="00BF611F">
        <w:rPr>
          <w:rFonts w:ascii="GHEA Mariam" w:hAnsi="GHEA Mariam" w:cs="Tahoma"/>
          <w:lang w:val="hy-AM"/>
        </w:rPr>
        <w:t xml:space="preserve"> </w:t>
      </w:r>
      <w:r w:rsidR="000E5543" w:rsidRPr="00BF611F">
        <w:rPr>
          <w:rFonts w:ascii="GHEA Mariam" w:hAnsi="GHEA Mariam" w:cs="Tahoma"/>
          <w:lang w:val="hy-AM"/>
        </w:rPr>
        <w:t>Պեպանյանին մեղսագրվում է 4.074.528 ՀՀ դրամի</w:t>
      </w:r>
      <w:r w:rsidR="002024BB" w:rsidRPr="00BF611F">
        <w:rPr>
          <w:rFonts w:ascii="GHEA Mariam" w:hAnsi="GHEA Mariam" w:cs="Tahoma"/>
          <w:lang w:val="hy-AM"/>
        </w:rPr>
        <w:t xml:space="preserve"> </w:t>
      </w:r>
      <w:r w:rsidR="00BF611F" w:rsidRPr="00BF611F">
        <w:rPr>
          <w:rFonts w:ascii="GHEA Mariam" w:hAnsi="GHEA Mariam" w:cs="Tahoma"/>
          <w:lang w:val="hy-AM"/>
        </w:rPr>
        <w:t xml:space="preserve">չափով </w:t>
      </w:r>
      <w:r w:rsidR="00141BC6" w:rsidRPr="00BF611F">
        <w:rPr>
          <w:rFonts w:ascii="GHEA Mariam" w:hAnsi="GHEA Mariam" w:cs="Tahoma"/>
          <w:lang w:val="hy-AM"/>
        </w:rPr>
        <w:t>խարդախ</w:t>
      </w:r>
      <w:r w:rsidR="002024BB" w:rsidRPr="00BF611F">
        <w:rPr>
          <w:rFonts w:ascii="GHEA Mariam" w:hAnsi="GHEA Mariam" w:cs="Tahoma"/>
          <w:lang w:val="hy-AM"/>
        </w:rPr>
        <w:t>ություն</w:t>
      </w:r>
      <w:r w:rsidR="000E5543" w:rsidRPr="00BF611F">
        <w:rPr>
          <w:rFonts w:ascii="GHEA Mariam" w:hAnsi="GHEA Mariam" w:cs="Tahoma"/>
          <w:lang w:val="hy-AM"/>
        </w:rPr>
        <w:t>,</w:t>
      </w:r>
      <w:r w:rsidR="002024BB" w:rsidRPr="00BF611F">
        <w:rPr>
          <w:rFonts w:ascii="GHEA Mariam" w:hAnsi="GHEA Mariam" w:cs="Tahoma"/>
          <w:lang w:val="hy-AM"/>
        </w:rPr>
        <w:t xml:space="preserve"> որը </w:t>
      </w:r>
      <w:r w:rsidR="00141BC6" w:rsidRPr="00BF611F">
        <w:rPr>
          <w:rFonts w:ascii="GHEA Mariam" w:hAnsi="GHEA Mariam" w:cs="Tahoma"/>
          <w:lang w:val="hy-AM"/>
        </w:rPr>
        <w:t xml:space="preserve">ենթադրյալ </w:t>
      </w:r>
      <w:r w:rsidR="002024BB" w:rsidRPr="00BF611F">
        <w:rPr>
          <w:rFonts w:ascii="GHEA Mariam" w:hAnsi="GHEA Mariam" w:cs="Tahoma"/>
          <w:lang w:val="hy-AM"/>
        </w:rPr>
        <w:t>արարքի</w:t>
      </w:r>
      <w:r w:rsidR="00AB5139" w:rsidRPr="00BF611F">
        <w:rPr>
          <w:rFonts w:ascii="GHEA Mariam" w:hAnsi="GHEA Mariam" w:cs="Tahoma"/>
          <w:lang w:val="hy-AM"/>
        </w:rPr>
        <w:t xml:space="preserve"> պահին գործող քրեական օրենքի համաձայն</w:t>
      </w:r>
      <w:r w:rsidR="00141BC6" w:rsidRPr="00BF611F">
        <w:rPr>
          <w:rFonts w:ascii="GHEA Mariam" w:hAnsi="GHEA Mariam" w:cs="Tahoma"/>
          <w:lang w:val="hy-AM"/>
        </w:rPr>
        <w:t>՝</w:t>
      </w:r>
      <w:r w:rsidR="00AB5139" w:rsidRPr="00BF611F">
        <w:rPr>
          <w:rFonts w:ascii="GHEA Mariam" w:hAnsi="GHEA Mariam" w:cs="Tahoma"/>
          <w:lang w:val="hy-AM"/>
        </w:rPr>
        <w:t xml:space="preserve"> հա</w:t>
      </w:r>
      <w:r w:rsidR="00141BC6" w:rsidRPr="00BF611F">
        <w:rPr>
          <w:rFonts w:ascii="GHEA Mariam" w:hAnsi="GHEA Mariam" w:cs="Tahoma"/>
          <w:lang w:val="hy-AM"/>
        </w:rPr>
        <w:t>մարվում</w:t>
      </w:r>
      <w:r w:rsidR="00AB5139" w:rsidRPr="00BF611F">
        <w:rPr>
          <w:rFonts w:ascii="GHEA Mariam" w:hAnsi="GHEA Mariam" w:cs="Tahoma"/>
          <w:lang w:val="hy-AM"/>
        </w:rPr>
        <w:t xml:space="preserve"> է </w:t>
      </w:r>
      <w:r w:rsidR="000E5543" w:rsidRPr="00BF611F">
        <w:rPr>
          <w:rFonts w:ascii="GHEA Mariam" w:hAnsi="GHEA Mariam" w:cs="Tahoma"/>
          <w:lang w:val="hy-AM"/>
        </w:rPr>
        <w:t>առանձնապես խոշոր չափերով հափշտակություն:</w:t>
      </w:r>
      <w:r w:rsidR="00BF611F" w:rsidRPr="00BF611F">
        <w:rPr>
          <w:rFonts w:ascii="GHEA Mariam" w:hAnsi="GHEA Mariam" w:cs="Tahoma"/>
          <w:lang w:val="hy-AM"/>
        </w:rPr>
        <w:t xml:space="preserve"> </w:t>
      </w:r>
      <w:r w:rsidR="005D0397" w:rsidRPr="00BB39AB">
        <w:rPr>
          <w:rFonts w:ascii="GHEA Mariam" w:hAnsi="GHEA Mariam" w:cs="Tahoma"/>
          <w:lang w:val="hy-AM"/>
        </w:rPr>
        <w:t xml:space="preserve">Դատարանը նշել է, որ </w:t>
      </w:r>
      <w:r w:rsidR="00BB39AB" w:rsidRPr="00BB39AB">
        <w:rPr>
          <w:rFonts w:ascii="GHEA Mariam" w:hAnsi="GHEA Mariam" w:cs="Tahoma"/>
          <w:lang w:val="hy-AM"/>
        </w:rPr>
        <w:t>վերոհ</w:t>
      </w:r>
      <w:r w:rsidR="00BB39AB" w:rsidRPr="003445FF">
        <w:rPr>
          <w:rFonts w:ascii="GHEA Mariam" w:hAnsi="GHEA Mariam" w:cs="Tahoma"/>
          <w:lang w:val="hy-AM"/>
        </w:rPr>
        <w:t>ի</w:t>
      </w:r>
      <w:r w:rsidR="00BB39AB" w:rsidRPr="00BB39AB">
        <w:rPr>
          <w:rFonts w:ascii="GHEA Mariam" w:hAnsi="GHEA Mariam" w:cs="Tahoma"/>
          <w:lang w:val="hy-AM"/>
        </w:rPr>
        <w:t xml:space="preserve">շյալ </w:t>
      </w:r>
      <w:r w:rsidR="005D0397" w:rsidRPr="00BB39AB">
        <w:rPr>
          <w:rFonts w:ascii="GHEA Mariam" w:hAnsi="GHEA Mariam" w:cs="Tahoma"/>
          <w:lang w:val="hy-AM"/>
        </w:rPr>
        <w:t xml:space="preserve">ենթադրյալ </w:t>
      </w:r>
      <w:r w:rsidR="000E5543" w:rsidRPr="00BB39AB">
        <w:rPr>
          <w:rFonts w:ascii="GHEA Mariam" w:hAnsi="GHEA Mariam" w:cs="Tahoma"/>
          <w:lang w:val="hy-AM"/>
        </w:rPr>
        <w:t xml:space="preserve">արարքը կատարելուց հետո ընդունված և ուժի մեջ մտած քրեական օրենսգրքով Ն.Պեպանյանին </w:t>
      </w:r>
      <w:r w:rsidR="00EA4034" w:rsidRPr="00BB39AB">
        <w:rPr>
          <w:rFonts w:ascii="GHEA Mariam" w:hAnsi="GHEA Mariam" w:cs="Tahoma"/>
          <w:lang w:val="hy-AM"/>
        </w:rPr>
        <w:t>վերագրված արարքը</w:t>
      </w:r>
      <w:r w:rsidR="000E5543" w:rsidRPr="00BB39AB">
        <w:rPr>
          <w:rFonts w:ascii="GHEA Mariam" w:hAnsi="GHEA Mariam" w:cs="Tahoma"/>
          <w:lang w:val="hy-AM"/>
        </w:rPr>
        <w:t xml:space="preserve"> համապատասխանում է</w:t>
      </w:r>
      <w:r w:rsidR="002F49AD" w:rsidRPr="00BB39AB">
        <w:rPr>
          <w:rFonts w:ascii="GHEA Mariam" w:hAnsi="GHEA Mariam" w:cs="Tahoma"/>
          <w:lang w:val="hy-AM"/>
        </w:rPr>
        <w:t xml:space="preserve"> </w:t>
      </w:r>
      <w:r w:rsidR="000E5543" w:rsidRPr="00BB39AB">
        <w:rPr>
          <w:rFonts w:ascii="GHEA Mariam" w:hAnsi="GHEA Mariam" w:cs="Tahoma"/>
          <w:lang w:val="hy-AM"/>
        </w:rPr>
        <w:t>ՀՀ</w:t>
      </w:r>
      <w:r w:rsidR="002F49AD" w:rsidRPr="00BB39AB">
        <w:rPr>
          <w:rFonts w:ascii="GHEA Mariam" w:hAnsi="GHEA Mariam" w:cs="Tahoma"/>
          <w:lang w:val="hy-AM"/>
        </w:rPr>
        <w:t xml:space="preserve"> </w:t>
      </w:r>
      <w:r w:rsidR="0081332B" w:rsidRPr="0081332B">
        <w:rPr>
          <w:rFonts w:ascii="GHEA Mariam" w:hAnsi="GHEA Mariam" w:cs="Tahoma"/>
          <w:lang w:val="hy-AM"/>
        </w:rPr>
        <w:t>գործող</w:t>
      </w:r>
      <w:r w:rsidR="000E5543" w:rsidRPr="00BB39AB">
        <w:rPr>
          <w:rFonts w:ascii="GHEA Mariam" w:hAnsi="GHEA Mariam" w:cs="Tahoma"/>
          <w:lang w:val="hy-AM"/>
        </w:rPr>
        <w:t xml:space="preserve"> քրեական օրենսգրքի 255-րդ հոդվածի 2-րդ մասի 3-րդ կետ</w:t>
      </w:r>
      <w:r w:rsidR="0051394D" w:rsidRPr="00BB39AB">
        <w:rPr>
          <w:rFonts w:ascii="GHEA Mariam" w:hAnsi="GHEA Mariam" w:cs="Tahoma"/>
          <w:lang w:val="hy-AM"/>
        </w:rPr>
        <w:t>ին</w:t>
      </w:r>
      <w:r w:rsidR="000E5543" w:rsidRPr="00BB39AB">
        <w:rPr>
          <w:rFonts w:ascii="GHEA Mariam" w:hAnsi="GHEA Mariam" w:cs="Tahoma"/>
          <w:lang w:val="hy-AM"/>
        </w:rPr>
        <w:t xml:space="preserve">, որը, համաձայն նույն օրենսգրքի 17-րդ հոդվածի 3-րդ </w:t>
      </w:r>
      <w:r w:rsidR="00BB39AB" w:rsidRPr="00BB39AB">
        <w:rPr>
          <w:rFonts w:ascii="GHEA Mariam" w:hAnsi="GHEA Mariam" w:cs="Tahoma"/>
          <w:lang w:val="hy-AM"/>
        </w:rPr>
        <w:t>մաս</w:t>
      </w:r>
      <w:r w:rsidR="000E5543" w:rsidRPr="00BB39AB">
        <w:rPr>
          <w:rFonts w:ascii="GHEA Mariam" w:hAnsi="GHEA Mariam" w:cs="Tahoma"/>
          <w:lang w:val="hy-AM"/>
        </w:rPr>
        <w:t>ի, հանդիսանում է միջին ծանրության հանցագործութ</w:t>
      </w:r>
      <w:r w:rsidR="000E5543" w:rsidRPr="00250030">
        <w:rPr>
          <w:rFonts w:ascii="GHEA Mariam" w:hAnsi="GHEA Mariam" w:cs="Tahoma"/>
          <w:lang w:val="hy-AM"/>
        </w:rPr>
        <w:t>յուն:</w:t>
      </w:r>
      <w:r w:rsidR="003445FF" w:rsidRPr="00250030">
        <w:rPr>
          <w:rFonts w:ascii="GHEA Mariam" w:hAnsi="GHEA Mariam" w:cs="Tahoma"/>
          <w:lang w:val="hy-AM"/>
        </w:rPr>
        <w:t xml:space="preserve"> </w:t>
      </w:r>
      <w:r w:rsidR="00082C49" w:rsidRPr="00082C49">
        <w:rPr>
          <w:rFonts w:ascii="GHEA Mariam" w:hAnsi="GHEA Mariam" w:cs="Tahoma"/>
          <w:lang w:val="hy-AM"/>
        </w:rPr>
        <w:t xml:space="preserve">Անդրադառնալով </w:t>
      </w:r>
      <w:r w:rsidR="000E5543" w:rsidRPr="00250030">
        <w:rPr>
          <w:rFonts w:ascii="GHEA Mariam" w:hAnsi="GHEA Mariam" w:cs="Tahoma"/>
          <w:lang w:val="hy-AM"/>
        </w:rPr>
        <w:t>Ն</w:t>
      </w:r>
      <w:r w:rsidR="003445FF" w:rsidRPr="00250030">
        <w:rPr>
          <w:rFonts w:ascii="GHEA Mariam" w:hAnsi="GHEA Mariam" w:cs="Tahoma"/>
          <w:lang w:val="hy-AM"/>
        </w:rPr>
        <w:t>.</w:t>
      </w:r>
      <w:r w:rsidR="000E5543" w:rsidRPr="00250030">
        <w:rPr>
          <w:rFonts w:ascii="GHEA Mariam" w:hAnsi="GHEA Mariam" w:cs="Tahoma"/>
          <w:lang w:val="hy-AM"/>
        </w:rPr>
        <w:t xml:space="preserve">Պեպանյանին ՀՀ </w:t>
      </w:r>
      <w:r w:rsidR="003445FF" w:rsidRPr="00250030">
        <w:rPr>
          <w:rFonts w:ascii="GHEA Mariam" w:hAnsi="GHEA Mariam" w:cs="Tahoma"/>
          <w:lang w:val="hy-AM"/>
        </w:rPr>
        <w:t xml:space="preserve">նախկին </w:t>
      </w:r>
      <w:r w:rsidR="000E5543" w:rsidRPr="00250030">
        <w:rPr>
          <w:rFonts w:ascii="GHEA Mariam" w:hAnsi="GHEA Mariam" w:cs="Tahoma"/>
          <w:lang w:val="hy-AM"/>
        </w:rPr>
        <w:t>քրեական օրենսգրքի 316-րդ հոդվածի 1-ին մասով մեղսագրվող հանցանքի</w:t>
      </w:r>
      <w:r w:rsidR="00082C49" w:rsidRPr="00082C49">
        <w:rPr>
          <w:rFonts w:ascii="GHEA Mariam" w:hAnsi="GHEA Mariam" w:cs="Tahoma"/>
          <w:lang w:val="hy-AM"/>
        </w:rPr>
        <w:t>ն՝</w:t>
      </w:r>
      <w:r w:rsidR="00D67836" w:rsidRPr="00D67836">
        <w:rPr>
          <w:rFonts w:ascii="GHEA Mariam" w:hAnsi="GHEA Mariam" w:cs="Tahoma"/>
          <w:lang w:val="hy-AM"/>
        </w:rPr>
        <w:t xml:space="preserve"> </w:t>
      </w:r>
      <w:r w:rsidR="00082C49" w:rsidRPr="00082C49">
        <w:rPr>
          <w:rFonts w:ascii="GHEA Mariam" w:hAnsi="GHEA Mariam" w:cs="Tahoma"/>
          <w:lang w:val="hy-AM"/>
        </w:rPr>
        <w:t>դատարան</w:t>
      </w:r>
      <w:r w:rsidR="00E91314" w:rsidRPr="00E91314">
        <w:rPr>
          <w:rFonts w:ascii="GHEA Mariam" w:hAnsi="GHEA Mariam" w:cs="Tahoma"/>
          <w:lang w:val="hy-AM"/>
        </w:rPr>
        <w:t>ն</w:t>
      </w:r>
      <w:r w:rsidR="00082C49" w:rsidRPr="00082C49">
        <w:rPr>
          <w:rFonts w:ascii="GHEA Mariam" w:hAnsi="GHEA Mariam" w:cs="Tahoma"/>
          <w:lang w:val="hy-AM"/>
        </w:rPr>
        <w:t xml:space="preserve"> արձանագրել է, որ</w:t>
      </w:r>
      <w:r w:rsidR="000E5543" w:rsidRPr="00250030">
        <w:rPr>
          <w:rFonts w:ascii="GHEA Mariam" w:hAnsi="GHEA Mariam" w:cs="Tahoma"/>
          <w:lang w:val="hy-AM"/>
        </w:rPr>
        <w:t xml:space="preserve"> նշված արարքի համար ազատազրկման ձևով պատժի առավելագույն </w:t>
      </w:r>
      <w:r w:rsidR="0081332B" w:rsidRPr="0081332B">
        <w:rPr>
          <w:rFonts w:ascii="GHEA Mariam" w:hAnsi="GHEA Mariam" w:cs="Tahoma"/>
          <w:lang w:val="hy-AM"/>
        </w:rPr>
        <w:t>ժամկետ</w:t>
      </w:r>
      <w:r w:rsidR="00523F26">
        <w:rPr>
          <w:rFonts w:ascii="GHEA Mariam" w:hAnsi="GHEA Mariam" w:cs="Tahoma"/>
          <w:lang w:val="hy-AM"/>
        </w:rPr>
        <w:t>ը հինգ տարի</w:t>
      </w:r>
      <w:r w:rsidR="000E5543" w:rsidRPr="00250030">
        <w:rPr>
          <w:rFonts w:ascii="GHEA Mariam" w:hAnsi="GHEA Mariam" w:cs="Tahoma"/>
          <w:lang w:val="hy-AM"/>
        </w:rPr>
        <w:t xml:space="preserve"> է, հ</w:t>
      </w:r>
      <w:r w:rsidR="000E5543" w:rsidRPr="006869CC">
        <w:rPr>
          <w:rFonts w:ascii="GHEA Mariam" w:hAnsi="GHEA Mariam" w:cs="Tahoma"/>
          <w:lang w:val="hy-AM"/>
        </w:rPr>
        <w:t xml:space="preserve">ետևաբար՝ այն նույնպես միջին </w:t>
      </w:r>
      <w:r w:rsidR="000E5543" w:rsidRPr="006869CC">
        <w:rPr>
          <w:rFonts w:ascii="GHEA Mariam" w:hAnsi="GHEA Mariam" w:cs="Tahoma"/>
          <w:lang w:val="hy-AM"/>
        </w:rPr>
        <w:lastRenderedPageBreak/>
        <w:t>ծանրության է:</w:t>
      </w:r>
      <w:r w:rsidR="0039222D" w:rsidRPr="006869CC">
        <w:rPr>
          <w:rFonts w:ascii="GHEA Mariam" w:hAnsi="GHEA Mariam" w:cs="Tahoma"/>
          <w:lang w:val="hy-AM"/>
        </w:rPr>
        <w:t xml:space="preserve"> </w:t>
      </w:r>
      <w:r w:rsidR="000E5543" w:rsidRPr="006869CC">
        <w:rPr>
          <w:rFonts w:ascii="GHEA Mariam" w:hAnsi="GHEA Mariam" w:cs="Tahoma"/>
          <w:lang w:val="hy-AM"/>
        </w:rPr>
        <w:t>Դատարան</w:t>
      </w:r>
      <w:r w:rsidR="0039222D" w:rsidRPr="006869CC">
        <w:rPr>
          <w:rFonts w:ascii="GHEA Mariam" w:hAnsi="GHEA Mariam" w:cs="Tahoma"/>
          <w:lang w:val="hy-AM"/>
        </w:rPr>
        <w:t xml:space="preserve">ը նշել </w:t>
      </w:r>
      <w:r w:rsidR="000E5543" w:rsidRPr="006869CC">
        <w:rPr>
          <w:rFonts w:ascii="GHEA Mariam" w:hAnsi="GHEA Mariam" w:cs="Tahoma"/>
          <w:lang w:val="hy-AM"/>
        </w:rPr>
        <w:t>է</w:t>
      </w:r>
      <w:r w:rsidR="0039222D" w:rsidRPr="006869CC">
        <w:rPr>
          <w:rFonts w:ascii="GHEA Mariam" w:hAnsi="GHEA Mariam" w:cs="Tahoma"/>
          <w:lang w:val="hy-AM"/>
        </w:rPr>
        <w:t xml:space="preserve"> նաև</w:t>
      </w:r>
      <w:r w:rsidR="000E5543" w:rsidRPr="006869CC">
        <w:rPr>
          <w:rFonts w:ascii="GHEA Mariam" w:hAnsi="GHEA Mariam" w:cs="Tahoma"/>
          <w:lang w:val="hy-AM"/>
        </w:rPr>
        <w:t>, որ մեղադրյալի նկատմամբ վաղեմության ժամկետն</w:t>
      </w:r>
      <w:r w:rsidR="005534E7" w:rsidRPr="005534E7">
        <w:rPr>
          <w:rFonts w:ascii="GHEA Mariam" w:hAnsi="GHEA Mariam" w:cs="Tahoma"/>
          <w:lang w:val="hy-AM"/>
        </w:rPr>
        <w:t>եր</w:t>
      </w:r>
      <w:r w:rsidR="005534E7" w:rsidRPr="009D7C3B">
        <w:rPr>
          <w:rFonts w:ascii="GHEA Mariam" w:hAnsi="GHEA Mariam" w:cs="Tahoma"/>
          <w:lang w:val="hy-AM"/>
        </w:rPr>
        <w:t>ն</w:t>
      </w:r>
      <w:r w:rsidR="000E5543" w:rsidRPr="006869CC">
        <w:rPr>
          <w:rFonts w:ascii="GHEA Mariam" w:hAnsi="GHEA Mariam" w:cs="Tahoma"/>
          <w:lang w:val="hy-AM"/>
        </w:rPr>
        <w:t xml:space="preserve"> անցնելու հիմքով քրեական հետապնդումը դադարեցնելու հարցը պետք է գնահատման առարկա դառնա ՀՀ </w:t>
      </w:r>
      <w:r w:rsidR="00E847D5" w:rsidRPr="006869CC">
        <w:rPr>
          <w:rFonts w:ascii="GHEA Mariam" w:hAnsi="GHEA Mariam" w:cs="Tahoma"/>
          <w:lang w:val="hy-AM"/>
        </w:rPr>
        <w:t xml:space="preserve">նախկին </w:t>
      </w:r>
      <w:r w:rsidR="000E5543" w:rsidRPr="006869CC">
        <w:rPr>
          <w:rFonts w:ascii="GHEA Mariam" w:hAnsi="GHEA Mariam" w:cs="Tahoma"/>
          <w:lang w:val="hy-AM"/>
        </w:rPr>
        <w:t>քրեական օրենսգրքի իրավակարգավորումների համատեքստում, քանի որ ՀՀ</w:t>
      </w:r>
      <w:r w:rsidR="00E847D5" w:rsidRPr="006869CC">
        <w:rPr>
          <w:rFonts w:ascii="GHEA Mariam" w:hAnsi="GHEA Mariam" w:cs="Tahoma"/>
          <w:lang w:val="hy-AM"/>
        </w:rPr>
        <w:t xml:space="preserve"> գործող</w:t>
      </w:r>
      <w:r w:rsidR="000E5543" w:rsidRPr="006869CC">
        <w:rPr>
          <w:rFonts w:ascii="GHEA Mariam" w:hAnsi="GHEA Mariam" w:cs="Tahoma"/>
          <w:lang w:val="hy-AM"/>
        </w:rPr>
        <w:t xml:space="preserve"> քրեական օրենսգրքի 9-րդ հոդվածի 1-ին մասի համաձայն՝ արարքի հանցավորությունը սահմանող, պատիժը խստացնող կամ հանցանք կամ քրեական օրենսդրությամբ նախատեսված</w:t>
      </w:r>
      <w:r w:rsidR="000E5543" w:rsidRPr="00816C37">
        <w:rPr>
          <w:rFonts w:ascii="GHEA Mariam" w:hAnsi="GHEA Mariam" w:cs="Tahoma"/>
          <w:lang w:val="hy-AM"/>
        </w:rPr>
        <w:t xml:space="preserve"> արարք կատարած անձի վիճակն այլ կերպ վատթարացնող օրենսդրությունը հետադարձ ուժ չունի:</w:t>
      </w:r>
      <w:r w:rsidR="007302FB" w:rsidRPr="00816C37">
        <w:rPr>
          <w:rFonts w:ascii="GHEA Mariam" w:hAnsi="GHEA Mariam" w:cs="Tahoma"/>
          <w:lang w:val="hy-AM"/>
        </w:rPr>
        <w:t xml:space="preserve"> Դատարան</w:t>
      </w:r>
      <w:r w:rsidR="009D7C3B" w:rsidRPr="009D7C3B">
        <w:rPr>
          <w:rFonts w:ascii="GHEA Mariam" w:hAnsi="GHEA Mariam" w:cs="Tahoma"/>
          <w:lang w:val="hy-AM"/>
        </w:rPr>
        <w:t xml:space="preserve">ն արձանագրել </w:t>
      </w:r>
      <w:r w:rsidR="00286FF9" w:rsidRPr="00816C37">
        <w:rPr>
          <w:rFonts w:ascii="GHEA Mariam" w:hAnsi="GHEA Mariam" w:cs="Tahoma"/>
          <w:lang w:val="hy-AM"/>
        </w:rPr>
        <w:t xml:space="preserve">է, որ </w:t>
      </w:r>
      <w:r w:rsidR="000E5543" w:rsidRPr="00816C37">
        <w:rPr>
          <w:rFonts w:ascii="GHEA Mariam" w:hAnsi="GHEA Mariam" w:cs="Tahoma"/>
          <w:lang w:val="hy-AM"/>
        </w:rPr>
        <w:t xml:space="preserve">Ն.Պեպանյանին մեղսագրվող՝ ՀՀ </w:t>
      </w:r>
      <w:r w:rsidR="00144DBD" w:rsidRPr="00816C37">
        <w:rPr>
          <w:rFonts w:ascii="GHEA Mariam" w:hAnsi="GHEA Mariam" w:cs="Tahoma"/>
          <w:lang w:val="hy-AM"/>
        </w:rPr>
        <w:t xml:space="preserve">նախկին </w:t>
      </w:r>
      <w:r w:rsidR="000E5543" w:rsidRPr="00816C37">
        <w:rPr>
          <w:rFonts w:ascii="GHEA Mariam" w:hAnsi="GHEA Mariam" w:cs="Tahoma"/>
          <w:lang w:val="hy-AM"/>
        </w:rPr>
        <w:t xml:space="preserve">քրեական օրենսգրքի 178-րդ հոդվածի </w:t>
      </w:r>
      <w:r w:rsidR="009D7C3B" w:rsidRPr="009D7C3B">
        <w:rPr>
          <w:rFonts w:ascii="GHEA Mariam" w:hAnsi="GHEA Mariam" w:cs="Tahoma"/>
          <w:lang w:val="hy-AM"/>
        </w:rPr>
        <w:t xml:space="preserve"> </w:t>
      </w:r>
      <w:r w:rsidR="000E5543" w:rsidRPr="00816C37">
        <w:rPr>
          <w:rFonts w:ascii="GHEA Mariam" w:hAnsi="GHEA Mariam" w:cs="Tahoma"/>
          <w:lang w:val="hy-AM"/>
        </w:rPr>
        <w:t>3-րդ մասի 1-ին կետով</w:t>
      </w:r>
      <w:r w:rsidR="009D7C3B" w:rsidRPr="009D7C3B">
        <w:rPr>
          <w:rFonts w:ascii="GHEA Mariam" w:hAnsi="GHEA Mariam" w:cs="Tahoma"/>
          <w:lang w:val="hy-AM"/>
        </w:rPr>
        <w:t xml:space="preserve"> </w:t>
      </w:r>
      <w:r w:rsidR="000E5543" w:rsidRPr="00816C37">
        <w:rPr>
          <w:rFonts w:ascii="GHEA Mariam" w:hAnsi="GHEA Mariam" w:cs="Tahoma"/>
          <w:lang w:val="hy-AM"/>
        </w:rPr>
        <w:t xml:space="preserve">նախատեսված ենթադրյալ </w:t>
      </w:r>
      <w:r w:rsidR="00144DBD" w:rsidRPr="00816C37">
        <w:rPr>
          <w:rFonts w:ascii="GHEA Mariam" w:hAnsi="GHEA Mariam" w:cs="Tahoma"/>
          <w:lang w:val="hy-AM"/>
        </w:rPr>
        <w:t xml:space="preserve">արարքը </w:t>
      </w:r>
      <w:r w:rsidR="000E5543" w:rsidRPr="00816C37">
        <w:rPr>
          <w:rFonts w:ascii="GHEA Mariam" w:hAnsi="GHEA Mariam" w:cs="Tahoma"/>
          <w:lang w:val="hy-AM"/>
        </w:rPr>
        <w:t>կատարվել է 2014 թվականի մայիս ամսին, որի վաղեմության ժամկետն ընդհատվել է 2018 թվականի օգոստոսի 29-ին՝ նրան մեղսագրվող ՀՀ</w:t>
      </w:r>
      <w:r w:rsidR="00144DBD" w:rsidRPr="00816C37">
        <w:rPr>
          <w:rFonts w:ascii="GHEA Mariam" w:hAnsi="GHEA Mariam" w:cs="Tahoma"/>
          <w:lang w:val="hy-AM"/>
        </w:rPr>
        <w:t xml:space="preserve"> նախկին </w:t>
      </w:r>
      <w:r w:rsidR="000E5543" w:rsidRPr="00816C37">
        <w:rPr>
          <w:rFonts w:ascii="GHEA Mariam" w:hAnsi="GHEA Mariam" w:cs="Tahoma"/>
          <w:lang w:val="hy-AM"/>
        </w:rPr>
        <w:t xml:space="preserve">քրեական օրենսգրքի 316-րդ հոդվածի 1-ին մասով նախատեսված ենթադրյալ արարքի կատարմամբ: </w:t>
      </w:r>
      <w:r w:rsidR="009D7C3B" w:rsidRPr="009D7C3B">
        <w:rPr>
          <w:rFonts w:ascii="GHEA Mariam" w:hAnsi="GHEA Mariam" w:cs="Tahoma"/>
          <w:lang w:val="hy-AM"/>
        </w:rPr>
        <w:t>Ըստ այդմ</w:t>
      </w:r>
      <w:r w:rsidR="00AE51BA" w:rsidRPr="003E6299">
        <w:rPr>
          <w:rFonts w:ascii="GHEA Mariam" w:hAnsi="GHEA Mariam" w:cs="Tahoma"/>
          <w:lang w:val="hy-AM"/>
        </w:rPr>
        <w:t>,</w:t>
      </w:r>
      <w:r w:rsidR="00103BB0" w:rsidRPr="00816C37">
        <w:rPr>
          <w:rFonts w:ascii="GHEA Mariam" w:hAnsi="GHEA Mariam" w:cs="Tahoma"/>
          <w:lang w:val="hy-AM"/>
        </w:rPr>
        <w:t xml:space="preserve"> ն</w:t>
      </w:r>
      <w:r w:rsidR="000E5543" w:rsidRPr="00816C37">
        <w:rPr>
          <w:rFonts w:ascii="GHEA Mariam" w:hAnsi="GHEA Mariam" w:cs="Tahoma"/>
          <w:lang w:val="hy-AM"/>
        </w:rPr>
        <w:t>կատի ունենալով, որ 2018 թվականի օգոստոսի 29-ից անցել է 5 տարուց ավելի ժամկետ, քրեական գործում բացակայում են տվյալներ Ն.Պեպանյանի կողմից քննությունից կամ դատից խուսափելու վերաբերյալ, իսկ ՀՀ ոստիկանության ինֆորմացիոն կենտրոնի Ձև 8 տեղեկանքի և «</w:t>
      </w:r>
      <w:r w:rsidR="00103BB0" w:rsidRPr="00816C37">
        <w:rPr>
          <w:rFonts w:ascii="GHEA Mariam" w:hAnsi="GHEA Mariam" w:cs="Tahoma"/>
          <w:lang w:val="hy-AM"/>
        </w:rPr>
        <w:t>Դատալեքս</w:t>
      </w:r>
      <w:r w:rsidR="000E5543" w:rsidRPr="00816C37">
        <w:rPr>
          <w:rFonts w:ascii="GHEA Mariam" w:hAnsi="GHEA Mariam" w:cs="Tahoma"/>
          <w:lang w:val="hy-AM"/>
        </w:rPr>
        <w:t xml:space="preserve">» տեղեկատվական համակարգում առկա տվյալների համաձայն՝ նշված ժամանակահատվածում առկա չէ Ն.Պեպանյանի վերաբերյալ օրինական ուժի մեջ մտած դատավճիռ, </w:t>
      </w:r>
      <w:r w:rsidR="00480B2D" w:rsidRPr="00816C37">
        <w:rPr>
          <w:rFonts w:ascii="GHEA Mariam" w:hAnsi="GHEA Mariam" w:cs="Tahoma"/>
          <w:lang w:val="hy-AM"/>
        </w:rPr>
        <w:t>դ</w:t>
      </w:r>
      <w:r w:rsidR="000E5543" w:rsidRPr="00816C37">
        <w:rPr>
          <w:rFonts w:ascii="GHEA Mariam" w:hAnsi="GHEA Mariam" w:cs="Tahoma"/>
          <w:lang w:val="hy-AM"/>
        </w:rPr>
        <w:t>ատարան</w:t>
      </w:r>
      <w:r w:rsidR="003E6299" w:rsidRPr="00A11D3B">
        <w:rPr>
          <w:rFonts w:ascii="GHEA Mariam" w:hAnsi="GHEA Mariam" w:cs="Tahoma"/>
          <w:lang w:val="hy-AM"/>
        </w:rPr>
        <w:t>ը</w:t>
      </w:r>
      <w:r w:rsidR="00890681" w:rsidRPr="00816C37">
        <w:rPr>
          <w:rFonts w:ascii="GHEA Mariam" w:hAnsi="GHEA Mariam" w:cs="Tahoma"/>
          <w:lang w:val="hy-AM"/>
        </w:rPr>
        <w:t xml:space="preserve"> </w:t>
      </w:r>
      <w:r w:rsidR="003E6299" w:rsidRPr="003E6299">
        <w:rPr>
          <w:rFonts w:ascii="GHEA Mariam" w:hAnsi="GHEA Mariam" w:cs="Tahoma"/>
          <w:lang w:val="hy-AM"/>
        </w:rPr>
        <w:t>գտ</w:t>
      </w:r>
      <w:r w:rsidR="00480B2D" w:rsidRPr="00816C37">
        <w:rPr>
          <w:rFonts w:ascii="GHEA Mariam" w:hAnsi="GHEA Mariam" w:cs="Tahoma"/>
          <w:lang w:val="hy-AM"/>
        </w:rPr>
        <w:t xml:space="preserve">ել </w:t>
      </w:r>
      <w:r w:rsidR="000E5543" w:rsidRPr="00816C37">
        <w:rPr>
          <w:rFonts w:ascii="GHEA Mariam" w:hAnsi="GHEA Mariam" w:cs="Tahoma"/>
          <w:lang w:val="hy-AM"/>
        </w:rPr>
        <w:t xml:space="preserve">է, որ Ն.Պեպանյանին մեղսագրվող միջին ծանրության հանցանքների վաղեմության ժամկետներն անցած լինելու հիմքով քրեական հետապնդումը </w:t>
      </w:r>
      <w:r w:rsidR="00CE4D4E" w:rsidRPr="00816C37">
        <w:rPr>
          <w:rFonts w:ascii="GHEA Mariam" w:hAnsi="GHEA Mariam" w:cs="Tahoma"/>
          <w:lang w:val="hy-AM"/>
        </w:rPr>
        <w:t xml:space="preserve">ենթակա է </w:t>
      </w:r>
      <w:r w:rsidR="000E5543" w:rsidRPr="00816C37">
        <w:rPr>
          <w:rFonts w:ascii="GHEA Mariam" w:hAnsi="GHEA Mariam" w:cs="Tahoma"/>
          <w:lang w:val="hy-AM"/>
        </w:rPr>
        <w:t>դադարեց</w:t>
      </w:r>
      <w:r w:rsidR="00CE4D4E" w:rsidRPr="00816C37">
        <w:rPr>
          <w:rFonts w:ascii="GHEA Mariam" w:hAnsi="GHEA Mariam" w:cs="Tahoma"/>
          <w:lang w:val="hy-AM"/>
        </w:rPr>
        <w:t>ման</w:t>
      </w:r>
      <w:r w:rsidR="00DC5ED1" w:rsidRPr="004A6905">
        <w:rPr>
          <w:rStyle w:val="FootnoteReference"/>
          <w:rFonts w:ascii="GHEA Mariam" w:eastAsia="GHEA Mariam" w:hAnsi="GHEA Mariam" w:cs="GHEA Mariam"/>
          <w:color w:val="000000"/>
          <w:lang w:val="hy-AM"/>
        </w:rPr>
        <w:footnoteReference w:id="9"/>
      </w:r>
      <w:r w:rsidR="00DC5ED1" w:rsidRPr="004A6905">
        <w:rPr>
          <w:rFonts w:ascii="GHEA Mariam" w:eastAsia="GHEA Mariam" w:hAnsi="GHEA Mariam" w:cs="GHEA Mariam"/>
          <w:color w:val="000000"/>
          <w:lang w:val="hy-AM"/>
        </w:rPr>
        <w:t>,</w:t>
      </w:r>
      <w:r w:rsidR="003D0AED" w:rsidRPr="003D0AED">
        <w:rPr>
          <w:rFonts w:ascii="GHEA Mariam" w:eastAsia="GHEA Mariam" w:hAnsi="GHEA Mariam" w:cs="GHEA Mariam"/>
          <w:color w:val="000000"/>
          <w:lang w:val="hy-AM"/>
        </w:rPr>
        <w:t xml:space="preserve"> </w:t>
      </w:r>
      <w:r w:rsidR="003D0AED">
        <w:rPr>
          <w:rFonts w:ascii="GHEA Mariam" w:eastAsia="GHEA Mariam" w:hAnsi="GHEA Mariam" w:cs="GHEA Mariam"/>
          <w:color w:val="000000"/>
          <w:lang w:val="hy-AM"/>
        </w:rPr>
        <w:tab/>
      </w:r>
      <w:r w:rsidR="003D0AED">
        <w:rPr>
          <w:rFonts w:ascii="GHEA Mariam" w:eastAsia="GHEA Mariam" w:hAnsi="GHEA Mariam" w:cs="GHEA Mariam"/>
          <w:color w:val="000000"/>
          <w:lang w:val="hy-AM"/>
        </w:rPr>
        <w:tab/>
      </w:r>
      <w:r w:rsidR="003D0AED">
        <w:rPr>
          <w:rFonts w:ascii="GHEA Mariam" w:eastAsia="GHEA Mariam" w:hAnsi="GHEA Mariam" w:cs="GHEA Mariam"/>
          <w:color w:val="000000"/>
          <w:lang w:val="hy-AM"/>
        </w:rPr>
        <w:tab/>
      </w:r>
      <w:r w:rsidR="003D0AED">
        <w:rPr>
          <w:rFonts w:ascii="GHEA Mariam" w:eastAsia="GHEA Mariam" w:hAnsi="GHEA Mariam" w:cs="GHEA Mariam"/>
          <w:color w:val="000000"/>
          <w:lang w:val="hy-AM"/>
        </w:rPr>
        <w:tab/>
      </w:r>
      <w:r w:rsidR="003D0AED">
        <w:rPr>
          <w:rFonts w:ascii="GHEA Mariam" w:eastAsia="GHEA Mariam" w:hAnsi="GHEA Mariam" w:cs="GHEA Mariam"/>
          <w:color w:val="000000"/>
          <w:lang w:val="hy-AM"/>
        </w:rPr>
        <w:tab/>
      </w:r>
      <w:r w:rsidR="003D0AED">
        <w:rPr>
          <w:rFonts w:ascii="GHEA Mariam" w:eastAsia="GHEA Mariam" w:hAnsi="GHEA Mariam" w:cs="GHEA Mariam"/>
          <w:color w:val="000000"/>
          <w:lang w:val="hy-AM"/>
        </w:rPr>
        <w:tab/>
      </w:r>
      <w:r w:rsidR="003D0AED">
        <w:rPr>
          <w:rFonts w:ascii="GHEA Mariam" w:eastAsia="GHEA Mariam" w:hAnsi="GHEA Mariam" w:cs="GHEA Mariam"/>
          <w:color w:val="000000"/>
          <w:lang w:val="hy-AM"/>
        </w:rPr>
        <w:tab/>
      </w:r>
      <w:r w:rsidR="003D0AED">
        <w:rPr>
          <w:rFonts w:ascii="GHEA Mariam" w:eastAsia="GHEA Mariam" w:hAnsi="GHEA Mariam" w:cs="GHEA Mariam"/>
          <w:color w:val="000000"/>
          <w:lang w:val="hy-AM"/>
        </w:rPr>
        <w:tab/>
      </w:r>
      <w:r w:rsidR="003D0AED">
        <w:rPr>
          <w:rFonts w:ascii="GHEA Mariam" w:eastAsia="GHEA Mariam" w:hAnsi="GHEA Mariam" w:cs="GHEA Mariam"/>
          <w:color w:val="000000"/>
          <w:lang w:val="hy-AM"/>
        </w:rPr>
        <w:tab/>
      </w:r>
      <w:r w:rsidR="00F95339" w:rsidRPr="003546A2">
        <w:rPr>
          <w:rFonts w:ascii="GHEA Mariam" w:eastAsia="GHEA Mariam" w:hAnsi="GHEA Mariam" w:cs="GHEA Mariam"/>
          <w:color w:val="000000"/>
          <w:lang w:val="hy-AM"/>
        </w:rPr>
        <w:t xml:space="preserve">- </w:t>
      </w:r>
      <w:r w:rsidR="003C4AD3" w:rsidRPr="0036723A">
        <w:rPr>
          <w:rFonts w:ascii="GHEA Mariam" w:eastAsia="GHEA Mariam" w:hAnsi="GHEA Mariam" w:cs="GHEA Mariam"/>
          <w:color w:val="000000"/>
          <w:lang w:val="hy-AM"/>
        </w:rPr>
        <w:t>Վերաքննիչ դատարան</w:t>
      </w:r>
      <w:r w:rsidR="00F52671" w:rsidRPr="0036723A">
        <w:rPr>
          <w:rFonts w:ascii="GHEA Mariam" w:eastAsia="GHEA Mariam" w:hAnsi="GHEA Mariam" w:cs="GHEA Mariam"/>
          <w:color w:val="000000"/>
          <w:lang w:val="hy-AM"/>
        </w:rPr>
        <w:t>ն</w:t>
      </w:r>
      <w:r w:rsidR="0018209A" w:rsidRPr="0036723A">
        <w:rPr>
          <w:rFonts w:ascii="GHEA Mariam" w:eastAsia="GHEA Mariam" w:hAnsi="GHEA Mariam" w:cs="GHEA Mariam"/>
          <w:color w:val="000000"/>
          <w:lang w:val="hy-AM"/>
        </w:rPr>
        <w:t xml:space="preserve"> </w:t>
      </w:r>
      <w:r w:rsidR="00F52671" w:rsidRPr="0036723A">
        <w:rPr>
          <w:rFonts w:ascii="GHEA Mariam" w:hAnsi="GHEA Mariam"/>
          <w:noProof/>
          <w:lang w:val="hy-AM"/>
        </w:rPr>
        <w:t>իր որոշմամբ</w:t>
      </w:r>
      <w:r w:rsidR="0018209A" w:rsidRPr="0036723A">
        <w:rPr>
          <w:rFonts w:ascii="GHEA Mariam" w:hAnsi="GHEA Mariam"/>
          <w:noProof/>
          <w:lang w:val="hy-AM"/>
        </w:rPr>
        <w:t xml:space="preserve"> արձանագր</w:t>
      </w:r>
      <w:r w:rsidR="00421CE9" w:rsidRPr="0036723A">
        <w:rPr>
          <w:rFonts w:ascii="GHEA Mariam" w:hAnsi="GHEA Mariam"/>
          <w:noProof/>
          <w:lang w:val="hy-AM"/>
        </w:rPr>
        <w:t>ել</w:t>
      </w:r>
      <w:r w:rsidR="0018209A" w:rsidRPr="0036723A">
        <w:rPr>
          <w:rFonts w:ascii="GHEA Mariam" w:hAnsi="GHEA Mariam"/>
          <w:noProof/>
          <w:lang w:val="hy-AM"/>
        </w:rPr>
        <w:t xml:space="preserve"> է, որ</w:t>
      </w:r>
      <w:r w:rsidR="0083616C" w:rsidRPr="0036723A">
        <w:rPr>
          <w:rFonts w:ascii="GHEA Mariam" w:hAnsi="GHEA Mariam"/>
          <w:noProof/>
          <w:lang w:val="hy-AM"/>
        </w:rPr>
        <w:t xml:space="preserve"> ՀՀ </w:t>
      </w:r>
      <w:r w:rsidR="0052225E">
        <w:rPr>
          <w:rFonts w:ascii="GHEA Mariam" w:hAnsi="GHEA Mariam"/>
          <w:noProof/>
          <w:lang w:val="hy-AM"/>
        </w:rPr>
        <w:t>գործ</w:t>
      </w:r>
      <w:r w:rsidR="0052225E" w:rsidRPr="0052225E">
        <w:rPr>
          <w:rFonts w:ascii="GHEA Mariam" w:hAnsi="GHEA Mariam"/>
          <w:noProof/>
          <w:lang w:val="hy-AM"/>
        </w:rPr>
        <w:t>ող</w:t>
      </w:r>
      <w:r w:rsidR="00534195" w:rsidRPr="0036723A">
        <w:rPr>
          <w:rFonts w:ascii="GHEA Mariam" w:hAnsi="GHEA Mariam"/>
          <w:noProof/>
          <w:lang w:val="hy-AM"/>
        </w:rPr>
        <w:t xml:space="preserve"> </w:t>
      </w:r>
      <w:r w:rsidR="0083616C" w:rsidRPr="0036723A">
        <w:rPr>
          <w:rFonts w:ascii="GHEA Mariam" w:hAnsi="GHEA Mariam"/>
          <w:noProof/>
          <w:lang w:val="hy-AM"/>
        </w:rPr>
        <w:t xml:space="preserve">քրեական օրենսգրքի ընդունմամբ հափշտակության չափերի մասով տեղի են ունեցել որոշակի փոփոխություններ, որպիսի պայմաններում 5.000.000 ՀՀ դրամը չգերազանցող վնասը համարվում է խոշոր, այլ ոչ թե առանձնապես խոշոր չափի: </w:t>
      </w:r>
      <w:r w:rsidR="007669FE" w:rsidRPr="007669FE">
        <w:rPr>
          <w:rFonts w:ascii="GHEA Mariam" w:hAnsi="GHEA Mariam"/>
          <w:noProof/>
          <w:lang w:val="hy-AM"/>
        </w:rPr>
        <w:t>Ըստ այդմ</w:t>
      </w:r>
      <w:r w:rsidR="000C1CD7" w:rsidRPr="000C1CD7">
        <w:rPr>
          <w:rFonts w:ascii="GHEA Mariam" w:hAnsi="GHEA Mariam"/>
          <w:noProof/>
          <w:lang w:val="hy-AM"/>
        </w:rPr>
        <w:t>,</w:t>
      </w:r>
      <w:r w:rsidR="007669FE" w:rsidRPr="007669FE">
        <w:rPr>
          <w:rFonts w:ascii="GHEA Mariam" w:hAnsi="GHEA Mariam"/>
          <w:noProof/>
          <w:lang w:val="hy-AM"/>
        </w:rPr>
        <w:t xml:space="preserve"> </w:t>
      </w:r>
      <w:r w:rsidR="0083616C" w:rsidRPr="0036723A">
        <w:rPr>
          <w:rFonts w:ascii="GHEA Mariam" w:hAnsi="GHEA Mariam"/>
          <w:noProof/>
          <w:lang w:val="hy-AM"/>
        </w:rPr>
        <w:t>Վերաքննիչ դատարան</w:t>
      </w:r>
      <w:r w:rsidR="00F45AD7" w:rsidRPr="00F45AD7">
        <w:rPr>
          <w:rFonts w:ascii="GHEA Mariam" w:hAnsi="GHEA Mariam"/>
          <w:noProof/>
          <w:lang w:val="hy-AM"/>
        </w:rPr>
        <w:t>ը</w:t>
      </w:r>
      <w:r w:rsidR="0083616C" w:rsidRPr="0036723A">
        <w:rPr>
          <w:rFonts w:ascii="GHEA Mariam" w:hAnsi="GHEA Mariam"/>
          <w:noProof/>
          <w:lang w:val="hy-AM"/>
        </w:rPr>
        <w:t xml:space="preserve"> </w:t>
      </w:r>
      <w:r w:rsidR="00F45AD7" w:rsidRPr="00F45AD7">
        <w:rPr>
          <w:rFonts w:ascii="GHEA Mariam" w:hAnsi="GHEA Mariam"/>
          <w:noProof/>
          <w:lang w:val="hy-AM"/>
        </w:rPr>
        <w:t>գ</w:t>
      </w:r>
      <w:r w:rsidR="00F45AD7" w:rsidRPr="007738EA">
        <w:rPr>
          <w:rFonts w:ascii="GHEA Mariam" w:hAnsi="GHEA Mariam"/>
          <w:noProof/>
          <w:lang w:val="hy-AM"/>
        </w:rPr>
        <w:t>տ</w:t>
      </w:r>
      <w:r w:rsidR="00DD5679" w:rsidRPr="0036723A">
        <w:rPr>
          <w:rFonts w:ascii="GHEA Mariam" w:hAnsi="GHEA Mariam"/>
          <w:noProof/>
          <w:lang w:val="hy-AM"/>
        </w:rPr>
        <w:t>ել</w:t>
      </w:r>
      <w:r w:rsidR="0083616C" w:rsidRPr="0036723A">
        <w:rPr>
          <w:rFonts w:ascii="GHEA Mariam" w:hAnsi="GHEA Mariam"/>
          <w:noProof/>
          <w:lang w:val="hy-AM"/>
        </w:rPr>
        <w:t xml:space="preserve"> է, որ </w:t>
      </w:r>
      <w:r w:rsidR="00DD5679" w:rsidRPr="0036723A">
        <w:rPr>
          <w:rFonts w:ascii="GHEA Mariam" w:hAnsi="GHEA Mariam"/>
          <w:noProof/>
          <w:lang w:val="hy-AM"/>
        </w:rPr>
        <w:t xml:space="preserve">ստորադաս </w:t>
      </w:r>
      <w:r w:rsidR="0083616C" w:rsidRPr="0036723A">
        <w:rPr>
          <w:rFonts w:ascii="GHEA Mariam" w:hAnsi="GHEA Mariam"/>
          <w:noProof/>
          <w:lang w:val="hy-AM"/>
        </w:rPr>
        <w:t>դատարանի հետևությունները համապատասխանում են քրեական օրենքի հետադարձության կանոնների տրամաբանությանը</w:t>
      </w:r>
      <w:r w:rsidR="0001767B" w:rsidRPr="0036723A">
        <w:rPr>
          <w:rFonts w:ascii="GHEA Mariam" w:hAnsi="GHEA Mariam"/>
          <w:noProof/>
          <w:lang w:val="hy-AM"/>
        </w:rPr>
        <w:t xml:space="preserve">, </w:t>
      </w:r>
      <w:r w:rsidR="007669FE" w:rsidRPr="00A0144D">
        <w:rPr>
          <w:rFonts w:ascii="GHEA Mariam" w:hAnsi="GHEA Mariam"/>
          <w:noProof/>
          <w:lang w:val="hy-AM"/>
        </w:rPr>
        <w:t>ո</w:t>
      </w:r>
      <w:r w:rsidR="007669FE" w:rsidRPr="007669FE">
        <w:rPr>
          <w:rFonts w:ascii="GHEA Mariam" w:hAnsi="GHEA Mariam"/>
          <w:noProof/>
          <w:lang w:val="hy-AM"/>
        </w:rPr>
        <w:t xml:space="preserve">ւստի </w:t>
      </w:r>
      <w:r w:rsidR="0001767B" w:rsidRPr="0036723A">
        <w:rPr>
          <w:rFonts w:ascii="GHEA Mariam" w:hAnsi="GHEA Mariam"/>
          <w:noProof/>
          <w:lang w:val="hy-AM"/>
        </w:rPr>
        <w:t xml:space="preserve">վիճարկվող </w:t>
      </w:r>
      <w:r w:rsidR="0083616C" w:rsidRPr="0036723A">
        <w:rPr>
          <w:rFonts w:ascii="GHEA Mariam" w:hAnsi="GHEA Mariam"/>
          <w:noProof/>
          <w:lang w:val="hy-AM"/>
        </w:rPr>
        <w:t>դատա</w:t>
      </w:r>
      <w:r w:rsidR="0001767B" w:rsidRPr="0036723A">
        <w:rPr>
          <w:rFonts w:ascii="GHEA Mariam" w:hAnsi="GHEA Mariam"/>
          <w:noProof/>
          <w:lang w:val="hy-AM"/>
        </w:rPr>
        <w:t xml:space="preserve">կան ակտը </w:t>
      </w:r>
      <w:r w:rsidR="0083616C" w:rsidRPr="0036723A">
        <w:rPr>
          <w:rFonts w:ascii="GHEA Mariam" w:hAnsi="GHEA Mariam"/>
          <w:noProof/>
          <w:lang w:val="hy-AM"/>
        </w:rPr>
        <w:t xml:space="preserve">հիմնավոր է </w:t>
      </w:r>
      <w:r w:rsidR="0083616C" w:rsidRPr="0036723A">
        <w:rPr>
          <w:rFonts w:ascii="GHEA Mariam" w:hAnsi="GHEA Mariam"/>
          <w:noProof/>
          <w:lang w:val="hy-AM"/>
        </w:rPr>
        <w:lastRenderedPageBreak/>
        <w:t>և այն բեկանելու հիմքեր առկա չեն</w:t>
      </w:r>
      <w:r w:rsidR="00DC5ED1" w:rsidRPr="003546A2">
        <w:rPr>
          <w:rStyle w:val="FootnoteReference"/>
          <w:rFonts w:ascii="GHEA Mariam" w:eastAsia="GHEA Mariam" w:hAnsi="GHEA Mariam" w:cs="GHEA Mariam"/>
          <w:color w:val="000000"/>
          <w:lang w:val="hy-AM"/>
        </w:rPr>
        <w:footnoteReference w:id="10"/>
      </w:r>
      <w:r w:rsidR="003342B4" w:rsidRPr="003546A2">
        <w:rPr>
          <w:rFonts w:ascii="GHEA Mariam" w:eastAsia="GHEA Mariam" w:hAnsi="GHEA Mariam" w:cs="GHEA Mariam"/>
          <w:color w:val="000000"/>
          <w:lang w:val="hy-AM"/>
        </w:rPr>
        <w:t>։</w:t>
      </w:r>
      <w:r w:rsidR="0053279D" w:rsidRPr="0053279D">
        <w:rPr>
          <w:rFonts w:ascii="GHEA Mariam" w:eastAsia="GHEA Mariam" w:hAnsi="GHEA Mariam" w:cs="GHEA Mariam"/>
          <w:color w:val="000000"/>
          <w:lang w:val="hy-AM"/>
        </w:rPr>
        <w:t xml:space="preserve"> </w:t>
      </w:r>
      <w:r w:rsidR="0053279D">
        <w:rPr>
          <w:rFonts w:ascii="GHEA Mariam" w:eastAsia="GHEA Mariam" w:hAnsi="GHEA Mariam" w:cs="GHEA Mariam"/>
          <w:color w:val="000000"/>
          <w:lang w:val="hy-AM"/>
        </w:rPr>
        <w:tab/>
      </w:r>
      <w:r w:rsidR="0053279D">
        <w:rPr>
          <w:rFonts w:ascii="GHEA Mariam" w:eastAsia="GHEA Mariam" w:hAnsi="GHEA Mariam" w:cs="GHEA Mariam"/>
          <w:color w:val="000000"/>
          <w:lang w:val="hy-AM"/>
        </w:rPr>
        <w:tab/>
      </w:r>
      <w:r w:rsidR="0053279D">
        <w:rPr>
          <w:rFonts w:ascii="GHEA Mariam" w:eastAsia="GHEA Mariam" w:hAnsi="GHEA Mariam" w:cs="GHEA Mariam"/>
          <w:color w:val="000000"/>
          <w:lang w:val="hy-AM"/>
        </w:rPr>
        <w:tab/>
      </w:r>
      <w:r w:rsidR="0053279D">
        <w:rPr>
          <w:rFonts w:ascii="GHEA Mariam" w:eastAsia="GHEA Mariam" w:hAnsi="GHEA Mariam" w:cs="GHEA Mariam"/>
          <w:color w:val="000000"/>
          <w:lang w:val="hy-AM"/>
        </w:rPr>
        <w:tab/>
      </w:r>
      <w:r w:rsidR="0053279D">
        <w:rPr>
          <w:rFonts w:ascii="GHEA Mariam" w:eastAsia="GHEA Mariam" w:hAnsi="GHEA Mariam" w:cs="GHEA Mariam"/>
          <w:color w:val="000000"/>
          <w:lang w:val="hy-AM"/>
        </w:rPr>
        <w:tab/>
      </w:r>
      <w:r w:rsidR="0053279D">
        <w:rPr>
          <w:rFonts w:ascii="GHEA Mariam" w:eastAsia="GHEA Mariam" w:hAnsi="GHEA Mariam" w:cs="GHEA Mariam"/>
          <w:color w:val="000000"/>
          <w:lang w:val="hy-AM"/>
        </w:rPr>
        <w:tab/>
      </w:r>
      <w:r w:rsidR="0053279D">
        <w:rPr>
          <w:rFonts w:ascii="GHEA Mariam" w:eastAsia="GHEA Mariam" w:hAnsi="GHEA Mariam" w:cs="GHEA Mariam"/>
          <w:color w:val="000000"/>
          <w:lang w:val="hy-AM"/>
        </w:rPr>
        <w:tab/>
      </w:r>
      <w:r w:rsidR="0053279D">
        <w:rPr>
          <w:rFonts w:ascii="GHEA Mariam" w:eastAsia="GHEA Mariam" w:hAnsi="GHEA Mariam" w:cs="GHEA Mariam"/>
          <w:color w:val="000000"/>
          <w:lang w:val="hy-AM"/>
        </w:rPr>
        <w:tab/>
      </w:r>
      <w:r w:rsidR="0053279D">
        <w:rPr>
          <w:rFonts w:ascii="GHEA Mariam" w:eastAsia="GHEA Mariam" w:hAnsi="GHEA Mariam" w:cs="GHEA Mariam"/>
          <w:color w:val="000000"/>
          <w:lang w:val="hy-AM"/>
        </w:rPr>
        <w:tab/>
      </w:r>
      <w:r w:rsidR="00EB2769">
        <w:rPr>
          <w:rFonts w:ascii="GHEA Mariam" w:eastAsia="GHEA Mariam" w:hAnsi="GHEA Mariam" w:cs="GHEA Mariam"/>
          <w:lang w:val="hy-AM"/>
        </w:rPr>
        <w:t>31</w:t>
      </w:r>
      <w:r w:rsidR="000F42C8">
        <w:rPr>
          <w:rFonts w:ascii="GHEA Mariam" w:eastAsia="GHEA Mariam" w:hAnsi="GHEA Mariam" w:cs="GHEA Mariam"/>
          <w:lang w:val="hy-AM"/>
        </w:rPr>
        <w:t xml:space="preserve">. </w:t>
      </w:r>
      <w:r w:rsidR="00452B26" w:rsidRPr="004A6905">
        <w:rPr>
          <w:rFonts w:ascii="GHEA Mariam" w:eastAsia="GHEA Mariam" w:hAnsi="GHEA Mariam" w:cs="GHEA Mariam"/>
          <w:lang w:val="hy-AM"/>
        </w:rPr>
        <w:t xml:space="preserve">Նախորդ կետում մեջբերված փաստական հանգամանքները գնահատելով սույն որոշման </w:t>
      </w:r>
      <w:r w:rsidR="009C5615">
        <w:rPr>
          <w:rFonts w:ascii="GHEA Mariam" w:eastAsia="GHEA Mariam" w:hAnsi="GHEA Mariam" w:cs="GHEA Mariam"/>
          <w:lang w:val="hy-AM"/>
        </w:rPr>
        <w:t>28</w:t>
      </w:r>
      <w:r w:rsidR="00452B26" w:rsidRPr="004A6905">
        <w:rPr>
          <w:rFonts w:ascii="GHEA Mariam" w:eastAsia="GHEA Mariam" w:hAnsi="GHEA Mariam" w:cs="GHEA Mariam"/>
          <w:lang w:val="hy-AM"/>
        </w:rPr>
        <w:t>-</w:t>
      </w:r>
      <w:r w:rsidR="002B29FF" w:rsidRPr="002B29FF">
        <w:rPr>
          <w:rFonts w:ascii="GHEA Mariam" w:eastAsia="GHEA Mariam" w:hAnsi="GHEA Mariam" w:cs="GHEA Mariam"/>
          <w:lang w:val="hy-AM"/>
        </w:rPr>
        <w:t>2</w:t>
      </w:r>
      <w:r w:rsidR="009C5615">
        <w:rPr>
          <w:rFonts w:ascii="GHEA Mariam" w:eastAsia="GHEA Mariam" w:hAnsi="GHEA Mariam" w:cs="GHEA Mariam"/>
          <w:lang w:val="hy-AM"/>
        </w:rPr>
        <w:t>9</w:t>
      </w:r>
      <w:r w:rsidR="00452B26" w:rsidRPr="004A6905">
        <w:rPr>
          <w:rFonts w:ascii="GHEA Mariam" w:eastAsia="GHEA Mariam" w:hAnsi="GHEA Mariam" w:cs="GHEA Mariam"/>
          <w:lang w:val="hy-AM"/>
        </w:rPr>
        <w:t xml:space="preserve">-րդ կետերում </w:t>
      </w:r>
      <w:r w:rsidR="00812002">
        <w:rPr>
          <w:rFonts w:ascii="GHEA Mariam" w:eastAsia="GHEA Mariam" w:hAnsi="GHEA Mariam" w:cs="GHEA Mariam"/>
          <w:lang w:val="hy-AM"/>
        </w:rPr>
        <w:t>վկայակոչված</w:t>
      </w:r>
      <w:r w:rsidR="00452B26" w:rsidRPr="004A6905">
        <w:rPr>
          <w:rFonts w:ascii="GHEA Mariam" w:eastAsia="GHEA Mariam" w:hAnsi="GHEA Mariam" w:cs="GHEA Mariam"/>
          <w:lang w:val="hy-AM"/>
        </w:rPr>
        <w:t xml:space="preserve"> </w:t>
      </w:r>
      <w:r w:rsidR="0081742C">
        <w:rPr>
          <w:rFonts w:ascii="GHEA Mariam" w:eastAsia="GHEA Mariam" w:hAnsi="GHEA Mariam" w:cs="GHEA Mariam"/>
          <w:lang w:val="hy-AM"/>
        </w:rPr>
        <w:t xml:space="preserve">իրավադրույթների և </w:t>
      </w:r>
      <w:r w:rsidR="00812002">
        <w:rPr>
          <w:rFonts w:ascii="GHEA Mariam" w:eastAsia="GHEA Mariam" w:hAnsi="GHEA Mariam" w:cs="GHEA Mariam"/>
          <w:lang w:val="hy-AM"/>
        </w:rPr>
        <w:t xml:space="preserve">արտահայտված </w:t>
      </w:r>
      <w:r w:rsidR="00452B26" w:rsidRPr="004A6905">
        <w:rPr>
          <w:rFonts w:ascii="GHEA Mariam" w:eastAsia="GHEA Mariam" w:hAnsi="GHEA Mariam" w:cs="GHEA Mariam"/>
          <w:lang w:val="hy-AM"/>
        </w:rPr>
        <w:t xml:space="preserve">իրավական դիրքորոշումների լույսի ներքո՝ Վճռաբեկ դատարանն արձանագրում է, որ </w:t>
      </w:r>
      <w:r w:rsidR="005C4E4C" w:rsidRPr="005C4E4C">
        <w:rPr>
          <w:rFonts w:ascii="GHEA Mariam" w:eastAsia="GHEA Mariam" w:hAnsi="GHEA Mariam" w:cs="GHEA Mariam"/>
          <w:lang w:val="hy-AM"/>
        </w:rPr>
        <w:t xml:space="preserve">Նարեկ Պեպանյանին </w:t>
      </w:r>
      <w:r w:rsidR="00BF6550" w:rsidRPr="004A6905">
        <w:rPr>
          <w:rFonts w:ascii="GHEA Mariam" w:hAnsi="GHEA Mariam"/>
          <w:lang w:val="hy-AM"/>
        </w:rPr>
        <w:t>վերագրվող</w:t>
      </w:r>
      <w:r w:rsidR="00340DF5" w:rsidRPr="004A6905">
        <w:rPr>
          <w:rFonts w:ascii="GHEA Mariam" w:hAnsi="GHEA Mariam"/>
          <w:lang w:val="hy-AM"/>
        </w:rPr>
        <w:t>՝</w:t>
      </w:r>
      <w:r w:rsidR="00BF6550" w:rsidRPr="004A6905">
        <w:rPr>
          <w:rFonts w:ascii="GHEA Mariam" w:hAnsi="GHEA Mariam"/>
          <w:lang w:val="hy-AM"/>
        </w:rPr>
        <w:t xml:space="preserve"> </w:t>
      </w:r>
      <w:r w:rsidR="005C4E4C" w:rsidRPr="005C4E4C">
        <w:rPr>
          <w:rFonts w:ascii="GHEA Mariam" w:hAnsi="GHEA Mariam"/>
          <w:lang w:val="hy-AM"/>
        </w:rPr>
        <w:t>4.074.528</w:t>
      </w:r>
      <w:r w:rsidR="00DE6FBC" w:rsidRPr="00DE6FBC">
        <w:rPr>
          <w:rFonts w:ascii="GHEA Mariam" w:hAnsi="GHEA Mariam"/>
          <w:lang w:val="hy-AM"/>
        </w:rPr>
        <w:t xml:space="preserve"> ՀՀ դրամի </w:t>
      </w:r>
      <w:r w:rsidR="008C65F0">
        <w:rPr>
          <w:rFonts w:ascii="GHEA Mariam" w:hAnsi="GHEA Mariam"/>
          <w:lang w:val="hy-AM"/>
        </w:rPr>
        <w:t>խարդախու</w:t>
      </w:r>
      <w:r w:rsidR="005C4E4C" w:rsidRPr="005C4E4C">
        <w:rPr>
          <w:rFonts w:ascii="GHEA Mariam" w:hAnsi="GHEA Mariam"/>
          <w:lang w:val="hy-AM"/>
        </w:rPr>
        <w:t>թյունը</w:t>
      </w:r>
      <w:r w:rsidR="00A45302" w:rsidRPr="00A45302">
        <w:rPr>
          <w:rFonts w:ascii="GHEA Mariam" w:hAnsi="GHEA Mariam"/>
          <w:lang w:val="hy-AM"/>
        </w:rPr>
        <w:t xml:space="preserve"> </w:t>
      </w:r>
      <w:r w:rsidR="00DE6FBC" w:rsidRPr="004A6905">
        <w:rPr>
          <w:rFonts w:ascii="GHEA Mariam" w:hAnsi="GHEA Mariam"/>
          <w:lang w:val="hy-AM"/>
        </w:rPr>
        <w:t xml:space="preserve">թեև </w:t>
      </w:r>
      <w:r w:rsidR="002B7873" w:rsidRPr="004A6905">
        <w:rPr>
          <w:rFonts w:ascii="GHEA Mariam" w:hAnsi="GHEA Mariam"/>
          <w:lang w:val="hy-AM"/>
        </w:rPr>
        <w:t xml:space="preserve">ՀՀ </w:t>
      </w:r>
      <w:r w:rsidR="00452B26" w:rsidRPr="004A6905">
        <w:rPr>
          <w:rFonts w:ascii="GHEA Mariam" w:hAnsi="GHEA Mariam"/>
          <w:lang w:val="hy-AM"/>
        </w:rPr>
        <w:t>գործող քրեական օրենսգր</w:t>
      </w:r>
      <w:r w:rsidR="002B7873" w:rsidRPr="004A6905">
        <w:rPr>
          <w:rFonts w:ascii="GHEA Mariam" w:hAnsi="GHEA Mariam"/>
          <w:lang w:val="hy-AM"/>
        </w:rPr>
        <w:t>ք</w:t>
      </w:r>
      <w:r w:rsidR="00452B26" w:rsidRPr="004A6905">
        <w:rPr>
          <w:rFonts w:ascii="GHEA Mariam" w:hAnsi="GHEA Mariam"/>
          <w:lang w:val="hy-AM"/>
        </w:rPr>
        <w:t xml:space="preserve">ով դասվել </w:t>
      </w:r>
      <w:r w:rsidR="0082755A">
        <w:rPr>
          <w:rFonts w:ascii="GHEA Mariam" w:hAnsi="GHEA Mariam"/>
          <w:lang w:val="hy-AM"/>
        </w:rPr>
        <w:t>է</w:t>
      </w:r>
      <w:r w:rsidR="00452B26" w:rsidRPr="004A6905">
        <w:rPr>
          <w:rFonts w:ascii="GHEA Mariam" w:hAnsi="GHEA Mariam"/>
          <w:lang w:val="hy-AM"/>
        </w:rPr>
        <w:t xml:space="preserve"> միջին ծանրության հանցագործությունների շարքին, սակայն</w:t>
      </w:r>
      <w:r w:rsidR="00F10C12" w:rsidRPr="004A6905">
        <w:rPr>
          <w:rFonts w:ascii="GHEA Mariam" w:hAnsi="GHEA Mariam"/>
          <w:lang w:val="hy-AM"/>
        </w:rPr>
        <w:t xml:space="preserve"> </w:t>
      </w:r>
      <w:r w:rsidR="002B7873" w:rsidRPr="004A6905">
        <w:rPr>
          <w:rFonts w:ascii="GHEA Mariam" w:hAnsi="GHEA Mariam"/>
          <w:lang w:val="hy-AM"/>
        </w:rPr>
        <w:t>նույն</w:t>
      </w:r>
      <w:r w:rsidR="00F10C12" w:rsidRPr="004A6905">
        <w:rPr>
          <w:rFonts w:ascii="GHEA Mariam" w:hAnsi="GHEA Mariam"/>
          <w:lang w:val="hy-AM"/>
        </w:rPr>
        <w:t xml:space="preserve"> օրենսգրքի</w:t>
      </w:r>
      <w:r w:rsidR="003E4994" w:rsidRPr="004A6905">
        <w:rPr>
          <w:rFonts w:ascii="GHEA Mariam" w:hAnsi="GHEA Mariam"/>
          <w:lang w:val="hy-AM"/>
        </w:rPr>
        <w:t xml:space="preserve">՝ </w:t>
      </w:r>
      <w:r w:rsidR="0081742C">
        <w:rPr>
          <w:rFonts w:ascii="GHEA Mariam" w:hAnsi="GHEA Mariam"/>
          <w:lang w:val="hy-AM"/>
        </w:rPr>
        <w:t xml:space="preserve">վաղեմության ժամկետն անցնելու հետևանքով </w:t>
      </w:r>
      <w:r w:rsidR="003E4994" w:rsidRPr="004A6905">
        <w:rPr>
          <w:rFonts w:ascii="GHEA Mariam" w:hAnsi="GHEA Mariam"/>
          <w:lang w:val="hy-AM"/>
        </w:rPr>
        <w:t>քրեական պատասխանատվությունից ազատել</w:t>
      </w:r>
      <w:r w:rsidR="0081742C">
        <w:rPr>
          <w:rFonts w:ascii="GHEA Mariam" w:hAnsi="GHEA Mariam"/>
          <w:lang w:val="hy-AM"/>
        </w:rPr>
        <w:t xml:space="preserve">ը </w:t>
      </w:r>
      <w:r w:rsidR="003E4994" w:rsidRPr="004A6905">
        <w:rPr>
          <w:rFonts w:ascii="GHEA Mariam" w:hAnsi="GHEA Mariam"/>
          <w:lang w:val="hy-AM"/>
        </w:rPr>
        <w:t>կանոնակարգո</w:t>
      </w:r>
      <w:r w:rsidR="002B7873" w:rsidRPr="004A6905">
        <w:rPr>
          <w:rFonts w:ascii="GHEA Mariam" w:hAnsi="GHEA Mariam"/>
          <w:lang w:val="hy-AM"/>
        </w:rPr>
        <w:t>ղ</w:t>
      </w:r>
      <w:r w:rsidR="003E4994" w:rsidRPr="004A6905">
        <w:rPr>
          <w:rFonts w:ascii="GHEA Mariam" w:hAnsi="GHEA Mariam"/>
          <w:lang w:val="hy-AM"/>
        </w:rPr>
        <w:t xml:space="preserve"> նորմերի համա</w:t>
      </w:r>
      <w:r w:rsidR="00812002">
        <w:rPr>
          <w:rFonts w:ascii="GHEA Mariam" w:hAnsi="GHEA Mariam"/>
          <w:lang w:val="hy-AM"/>
        </w:rPr>
        <w:t>դրված</w:t>
      </w:r>
      <w:r w:rsidR="003E4994" w:rsidRPr="004A6905">
        <w:rPr>
          <w:rFonts w:ascii="GHEA Mariam" w:hAnsi="GHEA Mariam"/>
          <w:lang w:val="hy-AM"/>
        </w:rPr>
        <w:t xml:space="preserve"> </w:t>
      </w:r>
      <w:r w:rsidR="00C94455" w:rsidRPr="004A6905">
        <w:rPr>
          <w:rFonts w:ascii="GHEA Mariam" w:hAnsi="GHEA Mariam"/>
          <w:lang w:val="hy-AM"/>
        </w:rPr>
        <w:t>վերլուծությունը ցույց է տալիս</w:t>
      </w:r>
      <w:r w:rsidR="006B5DC7" w:rsidRPr="004A6905">
        <w:rPr>
          <w:rFonts w:ascii="GHEA Mariam" w:hAnsi="GHEA Mariam"/>
          <w:lang w:val="hy-AM"/>
        </w:rPr>
        <w:t>, որ</w:t>
      </w:r>
      <w:r w:rsidR="00C94455" w:rsidRPr="004A6905">
        <w:rPr>
          <w:rFonts w:ascii="GHEA Mariam" w:hAnsi="GHEA Mariam"/>
          <w:lang w:val="hy-AM"/>
        </w:rPr>
        <w:t xml:space="preserve"> օրենսդրական այդ փոփ</w:t>
      </w:r>
      <w:r w:rsidR="006B5DC7" w:rsidRPr="004A6905">
        <w:rPr>
          <w:rFonts w:ascii="GHEA Mariam" w:hAnsi="GHEA Mariam"/>
          <w:lang w:val="hy-AM"/>
        </w:rPr>
        <w:t>ո</w:t>
      </w:r>
      <w:r w:rsidR="00C94455" w:rsidRPr="004A6905">
        <w:rPr>
          <w:rFonts w:ascii="GHEA Mariam" w:hAnsi="GHEA Mariam"/>
          <w:lang w:val="hy-AM"/>
        </w:rPr>
        <w:t>խություն</w:t>
      </w:r>
      <w:r w:rsidR="006B5DC7" w:rsidRPr="004A6905">
        <w:rPr>
          <w:rFonts w:ascii="GHEA Mariam" w:hAnsi="GHEA Mariam"/>
          <w:lang w:val="hy-AM"/>
        </w:rPr>
        <w:t>ը</w:t>
      </w:r>
      <w:r w:rsidR="006B5DC7" w:rsidRPr="004A6905">
        <w:rPr>
          <w:rFonts w:ascii="GHEA Mariam" w:eastAsia="GHEA Mariam" w:hAnsi="GHEA Mariam" w:cs="GHEA Mariam"/>
          <w:color w:val="000000"/>
          <w:lang w:val="hy-AM"/>
        </w:rPr>
        <w:t xml:space="preserve"> </w:t>
      </w:r>
      <w:r w:rsidR="00A45302" w:rsidRPr="00A45302">
        <w:rPr>
          <w:rFonts w:ascii="GHEA Mariam" w:eastAsia="GHEA Mariam" w:hAnsi="GHEA Mariam" w:cs="GHEA Mariam"/>
          <w:color w:val="000000"/>
          <w:lang w:val="hy-AM"/>
        </w:rPr>
        <w:t>Ն.Պեպանյանի</w:t>
      </w:r>
      <w:r w:rsidR="00C94455" w:rsidRPr="004A6905">
        <w:rPr>
          <w:rFonts w:ascii="GHEA Mariam" w:hAnsi="GHEA Mariam"/>
          <w:lang w:val="hy-AM"/>
        </w:rPr>
        <w:t xml:space="preserve"> համար </w:t>
      </w:r>
      <w:r w:rsidR="0081742C">
        <w:rPr>
          <w:rFonts w:ascii="GHEA Mariam" w:hAnsi="GHEA Mariam"/>
          <w:lang w:val="hy-AM"/>
        </w:rPr>
        <w:t xml:space="preserve">վաղեմության ժամկետների առումով </w:t>
      </w:r>
      <w:r w:rsidR="00C94455" w:rsidRPr="004A6905">
        <w:rPr>
          <w:rFonts w:ascii="GHEA Mariam" w:hAnsi="GHEA Mariam"/>
          <w:lang w:val="hy-AM"/>
        </w:rPr>
        <w:t xml:space="preserve">բարենպաստ հետևանքներ չի առաջացնում, քանզի </w:t>
      </w:r>
      <w:r w:rsidR="00452B26" w:rsidRPr="004A6905">
        <w:rPr>
          <w:rFonts w:ascii="GHEA Mariam" w:hAnsi="GHEA Mariam"/>
          <w:lang w:val="hy-AM"/>
        </w:rPr>
        <w:t>երկու օրենսդրություններն էլ ցուցաբերում են նույն մոտեցումը</w:t>
      </w:r>
      <w:r w:rsidR="000F42C8">
        <w:rPr>
          <w:rFonts w:ascii="GHEA Mariam" w:hAnsi="GHEA Mariam"/>
          <w:lang w:val="hy-AM"/>
        </w:rPr>
        <w:t xml:space="preserve">. </w:t>
      </w:r>
      <w:r w:rsidR="0081742C">
        <w:rPr>
          <w:rFonts w:ascii="GHEA Mariam" w:hAnsi="GHEA Mariam"/>
          <w:lang w:val="hy-AM"/>
        </w:rPr>
        <w:t xml:space="preserve">վաղեմության ժամկետն անցնելու հետևանքով </w:t>
      </w:r>
      <w:r w:rsidR="0081742C" w:rsidRPr="004A6905">
        <w:rPr>
          <w:rFonts w:ascii="GHEA Mariam" w:hAnsi="GHEA Mariam"/>
          <w:lang w:val="hy-AM"/>
        </w:rPr>
        <w:t xml:space="preserve">անձն ազատվում է </w:t>
      </w:r>
      <w:r w:rsidR="001A191D" w:rsidRPr="004A6905">
        <w:rPr>
          <w:rFonts w:ascii="GHEA Mariam" w:hAnsi="GHEA Mariam"/>
          <w:lang w:val="hy-AM"/>
        </w:rPr>
        <w:t>քր</w:t>
      </w:r>
      <w:r w:rsidR="00FE07E5" w:rsidRPr="004A6905">
        <w:rPr>
          <w:rFonts w:ascii="GHEA Mariam" w:hAnsi="GHEA Mariam"/>
          <w:lang w:val="hy-AM"/>
        </w:rPr>
        <w:t>ե</w:t>
      </w:r>
      <w:r w:rsidR="001A191D" w:rsidRPr="004A6905">
        <w:rPr>
          <w:rFonts w:ascii="GHEA Mariam" w:hAnsi="GHEA Mariam"/>
          <w:lang w:val="hy-AM"/>
        </w:rPr>
        <w:t>ական պատասխանատվությունից</w:t>
      </w:r>
      <w:r w:rsidR="0081742C">
        <w:rPr>
          <w:rFonts w:ascii="GHEA Mariam" w:hAnsi="GHEA Mariam"/>
          <w:lang w:val="hy-AM"/>
        </w:rPr>
        <w:t>,</w:t>
      </w:r>
      <w:r w:rsidR="001A191D" w:rsidRPr="004A6905">
        <w:rPr>
          <w:rFonts w:ascii="GHEA Mariam" w:hAnsi="GHEA Mariam"/>
          <w:lang w:val="hy-AM"/>
        </w:rPr>
        <w:t xml:space="preserve"> եթե մեղսա</w:t>
      </w:r>
      <w:r w:rsidR="00E325B9" w:rsidRPr="004A6905">
        <w:rPr>
          <w:rFonts w:ascii="GHEA Mariam" w:hAnsi="GHEA Mariam"/>
          <w:lang w:val="hy-AM"/>
        </w:rPr>
        <w:t>գրվող արարքը կատարելուց անցել է</w:t>
      </w:r>
      <w:r w:rsidR="00E05739" w:rsidRPr="004A6905">
        <w:rPr>
          <w:rFonts w:ascii="GHEA Mariam" w:hAnsi="GHEA Mariam"/>
          <w:lang w:val="hy-AM"/>
        </w:rPr>
        <w:t xml:space="preserve"> </w:t>
      </w:r>
      <w:r w:rsidR="00303A59" w:rsidRPr="004A6905">
        <w:rPr>
          <w:rFonts w:ascii="GHEA Mariam" w:hAnsi="GHEA Mariam"/>
          <w:lang w:val="hy-AM"/>
        </w:rPr>
        <w:t xml:space="preserve">տասը տարի։ </w:t>
      </w:r>
      <w:r w:rsidR="0053279D">
        <w:rPr>
          <w:rFonts w:ascii="GHEA Mariam" w:hAnsi="GHEA Mariam"/>
          <w:lang w:val="hy-AM"/>
        </w:rPr>
        <w:tab/>
      </w:r>
      <w:r w:rsidR="0053279D">
        <w:rPr>
          <w:rFonts w:ascii="GHEA Mariam" w:hAnsi="GHEA Mariam"/>
          <w:lang w:val="hy-AM"/>
        </w:rPr>
        <w:tab/>
      </w:r>
      <w:r w:rsidR="0053279D">
        <w:rPr>
          <w:rFonts w:ascii="GHEA Mariam" w:hAnsi="GHEA Mariam"/>
          <w:lang w:val="hy-AM"/>
        </w:rPr>
        <w:tab/>
      </w:r>
      <w:r w:rsidR="0053279D">
        <w:rPr>
          <w:rFonts w:ascii="GHEA Mariam" w:hAnsi="GHEA Mariam"/>
          <w:lang w:val="hy-AM"/>
        </w:rPr>
        <w:tab/>
      </w:r>
      <w:r w:rsidR="0053279D">
        <w:rPr>
          <w:rFonts w:ascii="GHEA Mariam" w:hAnsi="GHEA Mariam"/>
          <w:lang w:val="hy-AM"/>
        </w:rPr>
        <w:tab/>
      </w:r>
      <w:r w:rsidR="0053279D">
        <w:rPr>
          <w:rFonts w:ascii="GHEA Mariam" w:hAnsi="GHEA Mariam"/>
          <w:lang w:val="hy-AM"/>
        </w:rPr>
        <w:tab/>
      </w:r>
      <w:r w:rsidR="0053279D">
        <w:rPr>
          <w:rFonts w:ascii="GHEA Mariam" w:hAnsi="GHEA Mariam"/>
          <w:lang w:val="hy-AM"/>
        </w:rPr>
        <w:tab/>
      </w:r>
      <w:r w:rsidR="0053279D">
        <w:rPr>
          <w:rFonts w:ascii="GHEA Mariam" w:hAnsi="GHEA Mariam"/>
          <w:lang w:val="hy-AM"/>
        </w:rPr>
        <w:tab/>
      </w:r>
      <w:r w:rsidR="0053279D">
        <w:rPr>
          <w:rFonts w:ascii="GHEA Mariam" w:hAnsi="GHEA Mariam"/>
          <w:lang w:val="hy-AM"/>
        </w:rPr>
        <w:tab/>
      </w:r>
      <w:r w:rsidR="00812002" w:rsidRPr="00812002">
        <w:rPr>
          <w:rFonts w:ascii="GHEA Mariam" w:eastAsia="GHEA Mariam" w:hAnsi="GHEA Mariam" w:cs="GHEA Mariam"/>
          <w:color w:val="000000"/>
          <w:lang w:val="hy-AM"/>
        </w:rPr>
        <w:t xml:space="preserve">Մինչդեռ ստորադաս դատարանների </w:t>
      </w:r>
      <w:r w:rsidR="00774C99" w:rsidRPr="00812002">
        <w:rPr>
          <w:rFonts w:ascii="GHEA Mariam" w:hAnsi="GHEA Mariam"/>
          <w:lang w:val="hy-AM"/>
        </w:rPr>
        <w:t xml:space="preserve">մոտեցումը </w:t>
      </w:r>
      <w:r w:rsidR="009377BA">
        <w:rPr>
          <w:rFonts w:ascii="GHEA Mariam" w:hAnsi="GHEA Mariam"/>
          <w:lang w:val="hy-AM"/>
        </w:rPr>
        <w:t xml:space="preserve">ոչ իրավաչափորեն </w:t>
      </w:r>
      <w:r w:rsidR="00774C99" w:rsidRPr="00812002">
        <w:rPr>
          <w:rFonts w:ascii="GHEA Mariam" w:hAnsi="GHEA Mariam"/>
          <w:lang w:val="hy-AM"/>
        </w:rPr>
        <w:t xml:space="preserve">հանգեցրել է նրան, որ </w:t>
      </w:r>
      <w:r w:rsidR="006F06EC" w:rsidRPr="006F06EC">
        <w:rPr>
          <w:rFonts w:ascii="GHEA Mariam" w:hAnsi="GHEA Mariam"/>
          <w:lang w:val="hy-AM"/>
        </w:rPr>
        <w:t>ՀՀ նախկին քրեական օրենսգրքի 178-րդ հոդվա</w:t>
      </w:r>
      <w:r w:rsidR="006F06EC" w:rsidRPr="002D02A5">
        <w:rPr>
          <w:rFonts w:ascii="GHEA Mariam" w:hAnsi="GHEA Mariam"/>
          <w:lang w:val="hy-AM"/>
        </w:rPr>
        <w:t>ծ</w:t>
      </w:r>
      <w:r w:rsidR="006F06EC" w:rsidRPr="006F06EC">
        <w:rPr>
          <w:rFonts w:ascii="GHEA Mariam" w:hAnsi="GHEA Mariam"/>
          <w:lang w:val="hy-AM"/>
        </w:rPr>
        <w:t xml:space="preserve">ի 3-րդ մասի 1-ին կետով </w:t>
      </w:r>
      <w:r w:rsidR="002D02A5" w:rsidRPr="002D02A5">
        <w:rPr>
          <w:rFonts w:ascii="GHEA Mariam" w:eastAsia="GHEA Mariam" w:hAnsi="GHEA Mariam"/>
          <w:lang w:val="hy-AM"/>
        </w:rPr>
        <w:t>Ն.Պեպանյանի</w:t>
      </w:r>
      <w:r w:rsidR="002D02A5" w:rsidRPr="002D02A5">
        <w:rPr>
          <w:rFonts w:ascii="GHEA Mariam" w:hAnsi="GHEA Mariam"/>
          <w:lang w:val="hy-AM"/>
        </w:rPr>
        <w:t xml:space="preserve">ն </w:t>
      </w:r>
      <w:r w:rsidR="00774C99" w:rsidRPr="00812002">
        <w:rPr>
          <w:rFonts w:ascii="GHEA Mariam" w:hAnsi="GHEA Mariam"/>
          <w:lang w:val="hy-AM"/>
        </w:rPr>
        <w:t xml:space="preserve">վերագրվող ենթադրյալ </w:t>
      </w:r>
      <w:r w:rsidR="00753BCF">
        <w:rPr>
          <w:rFonts w:ascii="GHEA Mariam" w:hAnsi="GHEA Mariam"/>
          <w:lang w:val="hy-AM"/>
        </w:rPr>
        <w:t>արարք</w:t>
      </w:r>
      <w:r w:rsidR="00A0573F" w:rsidRPr="00A0573F">
        <w:rPr>
          <w:rFonts w:ascii="GHEA Mariam" w:hAnsi="GHEA Mariam"/>
          <w:lang w:val="hy-AM"/>
        </w:rPr>
        <w:t>ի համա</w:t>
      </w:r>
      <w:r w:rsidR="00A0573F" w:rsidRPr="00676F69">
        <w:rPr>
          <w:rFonts w:ascii="GHEA Mariam" w:hAnsi="GHEA Mariam"/>
          <w:lang w:val="hy-AM"/>
        </w:rPr>
        <w:t>ր</w:t>
      </w:r>
      <w:r w:rsidR="00676F69" w:rsidRPr="00676F69">
        <w:rPr>
          <w:rFonts w:ascii="GHEA Mariam" w:hAnsi="GHEA Mariam"/>
          <w:lang w:val="hy-AM"/>
        </w:rPr>
        <w:t xml:space="preserve"> </w:t>
      </w:r>
      <w:r w:rsidR="00676F69" w:rsidRPr="00676F69">
        <w:rPr>
          <w:rFonts w:ascii="GHEA Mariam" w:eastAsia="GHEA Mariam" w:hAnsi="GHEA Mariam"/>
          <w:lang w:val="hy-AM"/>
        </w:rPr>
        <w:t>քրեական պատասխանատվության ենթարկելու վաղեմության ժամկետ</w:t>
      </w:r>
      <w:r w:rsidR="00A100F5" w:rsidRPr="00A100F5">
        <w:rPr>
          <w:rFonts w:ascii="GHEA Mariam" w:hAnsi="GHEA Mariam"/>
          <w:lang w:val="hy-AM"/>
        </w:rPr>
        <w:t>ն</w:t>
      </w:r>
      <w:r w:rsidR="00676F69" w:rsidRPr="00676F69">
        <w:rPr>
          <w:rFonts w:ascii="GHEA Mariam" w:hAnsi="GHEA Mariam"/>
          <w:lang w:val="hy-AM"/>
        </w:rPr>
        <w:t xml:space="preserve"> անցած չլինելու պայմաններում </w:t>
      </w:r>
      <w:r w:rsidR="00774C99" w:rsidRPr="00812002">
        <w:rPr>
          <w:rFonts w:ascii="GHEA Mariam" w:eastAsia="GHEA Mariam" w:hAnsi="GHEA Mariam" w:cs="GHEA Mariam"/>
          <w:color w:val="000000"/>
          <w:lang w:val="hy-AM"/>
        </w:rPr>
        <w:t>ն</w:t>
      </w:r>
      <w:r w:rsidR="00F53F4A" w:rsidRPr="00F53F4A">
        <w:rPr>
          <w:rFonts w:ascii="GHEA Mariam" w:eastAsia="GHEA Mariam" w:hAnsi="GHEA Mariam" w:cs="GHEA Mariam"/>
          <w:color w:val="000000"/>
          <w:lang w:val="hy-AM"/>
        </w:rPr>
        <w:t>ա</w:t>
      </w:r>
      <w:r w:rsidR="00774C99" w:rsidRPr="00812002">
        <w:rPr>
          <w:rFonts w:ascii="GHEA Mariam" w:eastAsia="GHEA Mariam" w:hAnsi="GHEA Mariam" w:cs="GHEA Mariam"/>
          <w:color w:val="000000"/>
          <w:lang w:val="hy-AM"/>
        </w:rPr>
        <w:t xml:space="preserve"> ազատվել </w:t>
      </w:r>
      <w:r w:rsidR="00327F80">
        <w:rPr>
          <w:rFonts w:ascii="GHEA Mariam" w:eastAsia="GHEA Mariam" w:hAnsi="GHEA Mariam" w:cs="GHEA Mariam"/>
          <w:color w:val="000000"/>
          <w:lang w:val="hy-AM"/>
        </w:rPr>
        <w:t>է</w:t>
      </w:r>
      <w:r w:rsidR="00774C99" w:rsidRPr="00812002">
        <w:rPr>
          <w:rFonts w:ascii="GHEA Mariam" w:eastAsia="GHEA Mariam" w:hAnsi="GHEA Mariam" w:cs="GHEA Mariam"/>
          <w:color w:val="000000"/>
          <w:lang w:val="hy-AM"/>
        </w:rPr>
        <w:t xml:space="preserve"> քրեական </w:t>
      </w:r>
      <w:r w:rsidR="00774C99" w:rsidRPr="00847D5A">
        <w:rPr>
          <w:rFonts w:ascii="GHEA Mariam" w:eastAsia="GHEA Mariam" w:hAnsi="GHEA Mariam" w:cs="GHEA Mariam"/>
          <w:color w:val="000000"/>
          <w:lang w:val="hy-AM"/>
        </w:rPr>
        <w:t xml:space="preserve">պատասխանատվությունից, այն դեպքում, երբ, </w:t>
      </w:r>
      <w:r w:rsidR="00847D5A" w:rsidRPr="00847D5A">
        <w:rPr>
          <w:rFonts w:ascii="GHEA Mariam" w:eastAsia="GHEA Mariam" w:hAnsi="GHEA Mariam" w:cs="GHEA Mariam"/>
          <w:color w:val="000000"/>
          <w:lang w:val="hy-AM"/>
        </w:rPr>
        <w:t>և</w:t>
      </w:r>
      <w:r w:rsidR="00847D5A" w:rsidRPr="00847D5A">
        <w:rPr>
          <w:rFonts w:ascii="GHEA Mariam" w:hAnsi="GHEA Mariam"/>
          <w:lang w:val="hy-AM"/>
        </w:rPr>
        <w:t xml:space="preserve">՛ </w:t>
      </w:r>
      <w:r w:rsidR="00774C99" w:rsidRPr="00847D5A">
        <w:rPr>
          <w:rFonts w:ascii="GHEA Mariam" w:hAnsi="GHEA Mariam"/>
          <w:lang w:val="hy-AM"/>
        </w:rPr>
        <w:t>վերագրվող ենթադրյալ ա</w:t>
      </w:r>
      <w:r w:rsidR="00327F80">
        <w:rPr>
          <w:rFonts w:ascii="GHEA Mariam" w:eastAsia="GHEA Mariam" w:hAnsi="GHEA Mariam" w:cs="GHEA Mariam"/>
          <w:color w:val="000000"/>
          <w:lang w:val="hy-AM"/>
        </w:rPr>
        <w:t>րարք</w:t>
      </w:r>
      <w:r w:rsidR="00774C99" w:rsidRPr="00847D5A">
        <w:rPr>
          <w:rFonts w:ascii="GHEA Mariam" w:eastAsia="GHEA Mariam" w:hAnsi="GHEA Mariam" w:cs="GHEA Mariam"/>
          <w:color w:val="000000"/>
          <w:lang w:val="hy-AM"/>
        </w:rPr>
        <w:t>ի կատարման ժամանակ</w:t>
      </w:r>
      <w:r w:rsidR="00847D5A" w:rsidRPr="00847D5A">
        <w:rPr>
          <w:rFonts w:ascii="GHEA Mariam" w:eastAsia="GHEA Mariam" w:hAnsi="GHEA Mariam" w:cs="GHEA Mariam"/>
          <w:color w:val="000000"/>
          <w:lang w:val="hy-AM"/>
        </w:rPr>
        <w:t>,</w:t>
      </w:r>
      <w:r w:rsidR="00774C99" w:rsidRPr="00847D5A">
        <w:rPr>
          <w:rFonts w:ascii="GHEA Mariam" w:eastAsia="GHEA Mariam" w:hAnsi="GHEA Mariam" w:cs="GHEA Mariam"/>
          <w:color w:val="000000"/>
          <w:lang w:val="hy-AM"/>
        </w:rPr>
        <w:t xml:space="preserve"> և</w:t>
      </w:r>
      <w:r w:rsidR="00847D5A" w:rsidRPr="00847D5A">
        <w:rPr>
          <w:rFonts w:ascii="GHEA Mariam" w:hAnsi="GHEA Mariam"/>
          <w:lang w:val="hy-AM"/>
        </w:rPr>
        <w:t>՛</w:t>
      </w:r>
      <w:r w:rsidR="00774C99" w:rsidRPr="00847D5A">
        <w:rPr>
          <w:rFonts w:ascii="GHEA Mariam" w:eastAsia="GHEA Mariam" w:hAnsi="GHEA Mariam" w:cs="GHEA Mariam"/>
          <w:color w:val="000000"/>
          <w:lang w:val="hy-AM"/>
        </w:rPr>
        <w:t xml:space="preserve"> գործող </w:t>
      </w:r>
      <w:r w:rsidR="00774C99" w:rsidRPr="003409A3">
        <w:rPr>
          <w:rFonts w:ascii="GHEA Mariam" w:eastAsia="GHEA Mariam" w:hAnsi="GHEA Mariam" w:cs="GHEA Mariam"/>
          <w:color w:val="000000"/>
          <w:lang w:val="hy-AM"/>
        </w:rPr>
        <w:t xml:space="preserve">քրեական օրենքի համաձայն, </w:t>
      </w:r>
      <w:r w:rsidR="001F24DB" w:rsidRPr="003409A3">
        <w:rPr>
          <w:rFonts w:ascii="GHEA Mariam" w:eastAsia="GHEA Mariam" w:hAnsi="GHEA Mariam" w:cs="GHEA Mariam"/>
          <w:color w:val="000000"/>
          <w:lang w:val="hy-AM"/>
        </w:rPr>
        <w:t>նրան</w:t>
      </w:r>
      <w:r w:rsidR="00774C99" w:rsidRPr="003409A3">
        <w:rPr>
          <w:rFonts w:ascii="GHEA Mariam" w:eastAsia="GHEA Mariam" w:hAnsi="GHEA Mariam" w:cs="GHEA Mariam"/>
          <w:color w:val="000000"/>
          <w:lang w:val="hy-AM"/>
        </w:rPr>
        <w:t xml:space="preserve"> քրեական պատասխանատվության ենթարկելու վաղեմության ժամկետը տասը տարի է։</w:t>
      </w:r>
      <w:r w:rsidR="0053279D" w:rsidRPr="0053279D">
        <w:rPr>
          <w:rFonts w:ascii="GHEA Mariam" w:eastAsia="GHEA Mariam" w:hAnsi="GHEA Mariam" w:cs="GHEA Mariam"/>
          <w:color w:val="000000"/>
          <w:lang w:val="hy-AM"/>
        </w:rPr>
        <w:t xml:space="preserve"> </w:t>
      </w:r>
      <w:r w:rsidR="0053279D">
        <w:rPr>
          <w:rFonts w:ascii="GHEA Mariam" w:eastAsia="GHEA Mariam" w:hAnsi="GHEA Mariam" w:cs="GHEA Mariam"/>
          <w:color w:val="000000"/>
          <w:lang w:val="hy-AM"/>
        </w:rPr>
        <w:tab/>
      </w:r>
      <w:r w:rsidR="0053279D">
        <w:rPr>
          <w:rFonts w:ascii="GHEA Mariam" w:eastAsia="GHEA Mariam" w:hAnsi="GHEA Mariam" w:cs="GHEA Mariam"/>
          <w:color w:val="000000"/>
          <w:lang w:val="hy-AM"/>
        </w:rPr>
        <w:tab/>
      </w:r>
      <w:r w:rsidR="0053279D">
        <w:rPr>
          <w:rFonts w:ascii="GHEA Mariam" w:eastAsia="GHEA Mariam" w:hAnsi="GHEA Mariam" w:cs="GHEA Mariam"/>
          <w:color w:val="000000"/>
          <w:lang w:val="hy-AM"/>
        </w:rPr>
        <w:tab/>
      </w:r>
      <w:r w:rsidR="0053279D">
        <w:rPr>
          <w:rFonts w:ascii="GHEA Mariam" w:eastAsia="GHEA Mariam" w:hAnsi="GHEA Mariam" w:cs="GHEA Mariam"/>
          <w:color w:val="000000"/>
          <w:lang w:val="hy-AM"/>
        </w:rPr>
        <w:tab/>
      </w:r>
      <w:r w:rsidR="0053279D">
        <w:rPr>
          <w:rFonts w:ascii="GHEA Mariam" w:eastAsia="GHEA Mariam" w:hAnsi="GHEA Mariam" w:cs="GHEA Mariam"/>
          <w:color w:val="000000"/>
          <w:lang w:val="hy-AM"/>
        </w:rPr>
        <w:tab/>
      </w:r>
      <w:r w:rsidR="0053279D">
        <w:rPr>
          <w:rFonts w:ascii="GHEA Mariam" w:eastAsia="GHEA Mariam" w:hAnsi="GHEA Mariam" w:cs="GHEA Mariam"/>
          <w:color w:val="000000"/>
          <w:lang w:val="hy-AM"/>
        </w:rPr>
        <w:tab/>
      </w:r>
      <w:r w:rsidR="0053279D">
        <w:rPr>
          <w:rFonts w:ascii="GHEA Mariam" w:eastAsia="GHEA Mariam" w:hAnsi="GHEA Mariam" w:cs="GHEA Mariam"/>
          <w:color w:val="000000"/>
          <w:lang w:val="hy-AM"/>
        </w:rPr>
        <w:tab/>
      </w:r>
      <w:r w:rsidR="00B674FC">
        <w:rPr>
          <w:rFonts w:ascii="GHEA Mariam" w:hAnsi="GHEA Mariam"/>
          <w:noProof/>
          <w:lang w:val="hy-AM"/>
        </w:rPr>
        <w:t>32</w:t>
      </w:r>
      <w:r w:rsidR="005964DD" w:rsidRPr="005964DD">
        <w:rPr>
          <w:rFonts w:ascii="GHEA Mariam" w:hAnsi="GHEA Mariam"/>
          <w:noProof/>
          <w:lang w:val="hy-AM"/>
        </w:rPr>
        <w:t>.</w:t>
      </w:r>
      <w:r w:rsidR="00AA0AF4" w:rsidRPr="00AA0AF4">
        <w:rPr>
          <w:rFonts w:ascii="GHEA Mariam" w:hAnsi="GHEA Mariam"/>
          <w:noProof/>
          <w:lang w:val="hy-AM"/>
        </w:rPr>
        <w:t xml:space="preserve"> </w:t>
      </w:r>
      <w:r w:rsidR="00407BEA" w:rsidRPr="00407BEA">
        <w:rPr>
          <w:rFonts w:ascii="GHEA Mariam" w:hAnsi="GHEA Mariam"/>
          <w:noProof/>
          <w:lang w:val="hy-AM"/>
        </w:rPr>
        <w:t>Ինչ վերաբերում է ՀՀ նախկին քրեական օրենսգրքի 316-րդ հոդվածի 1-ին մասով նախատեսված ենթադրյալ արարքի</w:t>
      </w:r>
      <w:r w:rsidR="000E2541" w:rsidRPr="000E2541">
        <w:rPr>
          <w:rFonts w:ascii="GHEA Mariam" w:hAnsi="GHEA Mariam"/>
          <w:noProof/>
          <w:lang w:val="hy-AM"/>
        </w:rPr>
        <w:t xml:space="preserve">ն, ապա Վճռաբեկ դատարանը </w:t>
      </w:r>
      <w:r w:rsidR="00931E2E" w:rsidRPr="00931E2E">
        <w:rPr>
          <w:rFonts w:ascii="GHEA Mariam" w:hAnsi="GHEA Mariam"/>
          <w:noProof/>
          <w:lang w:val="hy-AM"/>
        </w:rPr>
        <w:t xml:space="preserve">գտնում է, որ ստորադաս դատարանն իրավացիորեն է </w:t>
      </w:r>
      <w:r w:rsidR="000E2541" w:rsidRPr="000E2541">
        <w:rPr>
          <w:rFonts w:ascii="GHEA Mariam" w:hAnsi="GHEA Mariam"/>
          <w:noProof/>
          <w:lang w:val="hy-AM"/>
        </w:rPr>
        <w:t>արձանագր</w:t>
      </w:r>
      <w:r w:rsidR="006E6BB1" w:rsidRPr="006E6BB1">
        <w:rPr>
          <w:rFonts w:ascii="GHEA Mariam" w:hAnsi="GHEA Mariam"/>
          <w:noProof/>
          <w:lang w:val="hy-AM"/>
        </w:rPr>
        <w:t>ել</w:t>
      </w:r>
      <w:r w:rsidR="000E2541" w:rsidRPr="000E2541">
        <w:rPr>
          <w:rFonts w:ascii="GHEA Mariam" w:hAnsi="GHEA Mariam"/>
          <w:noProof/>
          <w:lang w:val="hy-AM"/>
        </w:rPr>
        <w:t>, որ</w:t>
      </w:r>
      <w:r w:rsidR="00E22197" w:rsidRPr="00E22197">
        <w:rPr>
          <w:rFonts w:ascii="GHEA Mariam" w:hAnsi="GHEA Mariam"/>
          <w:noProof/>
          <w:lang w:val="hy-AM"/>
        </w:rPr>
        <w:t xml:space="preserve"> </w:t>
      </w:r>
      <w:r w:rsidR="00EF45D4" w:rsidRPr="00EF45D4">
        <w:rPr>
          <w:rFonts w:ascii="GHEA Mariam" w:hAnsi="GHEA Mariam"/>
          <w:noProof/>
          <w:lang w:val="hy-AM"/>
        </w:rPr>
        <w:t>հիշյա</w:t>
      </w:r>
      <w:r w:rsidR="00EF45D4" w:rsidRPr="009E0C40">
        <w:rPr>
          <w:rFonts w:ascii="GHEA Mariam" w:hAnsi="GHEA Mariam"/>
          <w:noProof/>
          <w:lang w:val="hy-AM"/>
        </w:rPr>
        <w:t>լ</w:t>
      </w:r>
      <w:r w:rsidR="00650ACB" w:rsidRPr="00650ACB">
        <w:rPr>
          <w:rFonts w:ascii="GHEA Mariam" w:hAnsi="GHEA Mariam"/>
          <w:noProof/>
          <w:lang w:val="hy-AM"/>
        </w:rPr>
        <w:t xml:space="preserve"> </w:t>
      </w:r>
      <w:r w:rsidR="00E22197" w:rsidRPr="00E22197">
        <w:rPr>
          <w:rFonts w:ascii="GHEA Mariam" w:hAnsi="GHEA Mariam"/>
          <w:noProof/>
          <w:lang w:val="hy-AM"/>
        </w:rPr>
        <w:t xml:space="preserve">միջին ծանրության հանցանքի վաղեմության ժամկետն անցած լինելու հիմքով քրեական </w:t>
      </w:r>
      <w:r w:rsidR="00B54465">
        <w:rPr>
          <w:rFonts w:ascii="GHEA Mariam" w:hAnsi="GHEA Mariam"/>
          <w:noProof/>
          <w:lang w:val="hy-AM"/>
        </w:rPr>
        <w:t xml:space="preserve">հետապնդումը ենթակա է դադարեցման, քանի որ այդ արարքի համար </w:t>
      </w:r>
      <w:r w:rsidR="001467F0" w:rsidRPr="001467F0">
        <w:rPr>
          <w:rFonts w:ascii="GHEA Mariam" w:hAnsi="GHEA Mariam"/>
          <w:noProof/>
          <w:lang w:val="hy-AM"/>
        </w:rPr>
        <w:t>սահմանված 5 տարվա վաղեմության ժամկետը</w:t>
      </w:r>
      <w:r w:rsidR="007F6DFB" w:rsidRPr="007F6DFB">
        <w:rPr>
          <w:rFonts w:ascii="GHEA Mariam" w:hAnsi="GHEA Mariam"/>
          <w:noProof/>
          <w:lang w:val="hy-AM"/>
        </w:rPr>
        <w:t xml:space="preserve"> լրացել է 2023 թվականի օգոստոսի </w:t>
      </w:r>
      <w:r w:rsidR="007F6DFB" w:rsidRPr="007F6DFB">
        <w:rPr>
          <w:rFonts w:ascii="GHEA Mariam" w:hAnsi="GHEA Mariam"/>
          <w:noProof/>
          <w:lang w:val="hy-AM"/>
        </w:rPr>
        <w:lastRenderedPageBreak/>
        <w:t xml:space="preserve">29-ին: </w:t>
      </w:r>
      <w:r w:rsidR="007F6DFB">
        <w:rPr>
          <w:rFonts w:ascii="GHEA Mariam" w:hAnsi="GHEA Mariam"/>
          <w:noProof/>
          <w:lang w:val="hy-AM"/>
        </w:rPr>
        <w:tab/>
      </w:r>
      <w:r w:rsidR="007F6DFB">
        <w:rPr>
          <w:rFonts w:ascii="GHEA Mariam" w:hAnsi="GHEA Mariam"/>
          <w:noProof/>
          <w:lang w:val="hy-AM"/>
        </w:rPr>
        <w:tab/>
      </w:r>
      <w:r w:rsidR="007F6DFB">
        <w:rPr>
          <w:rFonts w:ascii="GHEA Mariam" w:hAnsi="GHEA Mariam"/>
          <w:noProof/>
          <w:lang w:val="hy-AM"/>
        </w:rPr>
        <w:tab/>
      </w:r>
      <w:r w:rsidR="007F6DFB">
        <w:rPr>
          <w:rFonts w:ascii="GHEA Mariam" w:hAnsi="GHEA Mariam"/>
          <w:noProof/>
          <w:lang w:val="hy-AM"/>
        </w:rPr>
        <w:tab/>
      </w:r>
      <w:r w:rsidR="007F6DFB">
        <w:rPr>
          <w:rFonts w:ascii="GHEA Mariam" w:hAnsi="GHEA Mariam"/>
          <w:noProof/>
          <w:lang w:val="hy-AM"/>
        </w:rPr>
        <w:tab/>
      </w:r>
      <w:r w:rsidR="007F6DFB">
        <w:rPr>
          <w:rFonts w:ascii="GHEA Mariam" w:hAnsi="GHEA Mariam"/>
          <w:noProof/>
          <w:lang w:val="hy-AM"/>
        </w:rPr>
        <w:tab/>
      </w:r>
      <w:r w:rsidR="007F6DFB">
        <w:rPr>
          <w:rFonts w:ascii="GHEA Mariam" w:hAnsi="GHEA Mariam"/>
          <w:noProof/>
          <w:lang w:val="hy-AM"/>
        </w:rPr>
        <w:tab/>
      </w:r>
      <w:r w:rsidR="001E7881" w:rsidRPr="001E7881">
        <w:rPr>
          <w:rFonts w:ascii="GHEA Mariam" w:hAnsi="GHEA Mariam"/>
          <w:noProof/>
          <w:lang w:val="hy-AM"/>
        </w:rPr>
        <w:t xml:space="preserve"> </w:t>
      </w:r>
      <w:r w:rsidR="001E7881">
        <w:rPr>
          <w:rFonts w:ascii="GHEA Mariam" w:hAnsi="GHEA Mariam"/>
          <w:noProof/>
          <w:lang w:val="hy-AM"/>
        </w:rPr>
        <w:tab/>
      </w:r>
      <w:r w:rsidR="001E7881">
        <w:rPr>
          <w:rFonts w:ascii="GHEA Mariam" w:hAnsi="GHEA Mariam"/>
          <w:noProof/>
          <w:lang w:val="hy-AM"/>
        </w:rPr>
        <w:tab/>
      </w:r>
      <w:r w:rsidR="001E7881">
        <w:rPr>
          <w:rFonts w:ascii="GHEA Mariam" w:hAnsi="GHEA Mariam"/>
          <w:noProof/>
          <w:lang w:val="hy-AM"/>
        </w:rPr>
        <w:tab/>
      </w:r>
      <w:r w:rsidR="001E7881">
        <w:rPr>
          <w:rFonts w:ascii="GHEA Mariam" w:hAnsi="GHEA Mariam"/>
          <w:noProof/>
          <w:lang w:val="hy-AM"/>
        </w:rPr>
        <w:tab/>
      </w:r>
      <w:r w:rsidR="000A4950">
        <w:rPr>
          <w:rFonts w:ascii="GHEA Mariam" w:hAnsi="GHEA Mariam"/>
          <w:noProof/>
          <w:lang w:val="hy-AM"/>
        </w:rPr>
        <w:tab/>
      </w:r>
      <w:r w:rsidR="00C97DE0">
        <w:rPr>
          <w:rFonts w:ascii="GHEA Mariam" w:eastAsia="GHEA Mariam" w:hAnsi="GHEA Mariam" w:cs="GHEA Mariam"/>
          <w:iCs/>
          <w:color w:val="000000"/>
          <w:lang w:val="hy-AM"/>
        </w:rPr>
        <w:t>33</w:t>
      </w:r>
      <w:r w:rsidR="00303524" w:rsidRPr="001E7881">
        <w:rPr>
          <w:rFonts w:ascii="GHEA Mariam" w:hAnsi="GHEA Mariam"/>
          <w:iCs/>
          <w:noProof/>
          <w:lang w:val="hy-AM"/>
        </w:rPr>
        <w:t>. Միևնույն ժամանակ</w:t>
      </w:r>
      <w:r w:rsidR="00E34158" w:rsidRPr="001E7881">
        <w:rPr>
          <w:rFonts w:ascii="GHEA Mariam" w:hAnsi="GHEA Mariam"/>
          <w:iCs/>
          <w:noProof/>
          <w:lang w:val="hy-AM"/>
        </w:rPr>
        <w:t xml:space="preserve"> Վճռաբեկ դատարան</w:t>
      </w:r>
      <w:r w:rsidR="001B1A16" w:rsidRPr="001E7881">
        <w:rPr>
          <w:rFonts w:ascii="GHEA Mariam" w:hAnsi="GHEA Mariam"/>
          <w:iCs/>
          <w:noProof/>
          <w:lang w:val="hy-AM"/>
        </w:rPr>
        <w:t>ը հարկ է համարում անդրադառնալ</w:t>
      </w:r>
      <w:r w:rsidR="001E7881" w:rsidRPr="001E7881">
        <w:rPr>
          <w:rFonts w:ascii="GHEA Mariam" w:hAnsi="GHEA Mariam"/>
          <w:iCs/>
          <w:noProof/>
          <w:lang w:val="hy-AM"/>
        </w:rPr>
        <w:t xml:space="preserve"> </w:t>
      </w:r>
      <w:r w:rsidR="00982677" w:rsidRPr="00982677">
        <w:rPr>
          <w:rFonts w:ascii="GHEA Mariam" w:hAnsi="GHEA Mariam"/>
          <w:iCs/>
          <w:noProof/>
          <w:lang w:val="hy-AM"/>
        </w:rPr>
        <w:t>վ</w:t>
      </w:r>
      <w:r w:rsidR="001E7881" w:rsidRPr="001E7881">
        <w:rPr>
          <w:rFonts w:ascii="GHEA Mariam" w:hAnsi="GHEA Mariam"/>
          <w:iCs/>
          <w:noProof/>
          <w:lang w:val="hy-AM"/>
        </w:rPr>
        <w:t>աղեմության ժամկետի ընթացքն ընդհատված լինելու վերաբերյալ ստորադաս դատարանների հետևություններին:</w:t>
      </w:r>
      <w:r w:rsidR="00B12407" w:rsidRPr="00B12407">
        <w:rPr>
          <w:rFonts w:ascii="GHEA Mariam" w:hAnsi="GHEA Mariam"/>
          <w:iCs/>
          <w:noProof/>
          <w:lang w:val="hy-AM"/>
        </w:rPr>
        <w:t xml:space="preserve"> </w:t>
      </w:r>
      <w:r w:rsidR="00B12407">
        <w:rPr>
          <w:rFonts w:ascii="GHEA Mariam" w:hAnsi="GHEA Mariam"/>
          <w:iCs/>
          <w:noProof/>
          <w:lang w:val="hy-AM"/>
        </w:rPr>
        <w:tab/>
      </w:r>
      <w:r w:rsidR="00B12407">
        <w:rPr>
          <w:rFonts w:ascii="GHEA Mariam" w:hAnsi="GHEA Mariam"/>
          <w:iCs/>
          <w:noProof/>
          <w:lang w:val="hy-AM"/>
        </w:rPr>
        <w:tab/>
      </w:r>
      <w:r w:rsidR="00B12407">
        <w:rPr>
          <w:rFonts w:ascii="GHEA Mariam" w:hAnsi="GHEA Mariam"/>
          <w:iCs/>
          <w:noProof/>
          <w:lang w:val="hy-AM"/>
        </w:rPr>
        <w:tab/>
      </w:r>
      <w:r w:rsidR="00B12407">
        <w:rPr>
          <w:rFonts w:ascii="GHEA Mariam" w:hAnsi="GHEA Mariam"/>
          <w:iCs/>
          <w:noProof/>
          <w:lang w:val="hy-AM"/>
        </w:rPr>
        <w:tab/>
      </w:r>
      <w:r w:rsidR="00B12407">
        <w:rPr>
          <w:rFonts w:ascii="GHEA Mariam" w:hAnsi="GHEA Mariam"/>
          <w:iCs/>
          <w:noProof/>
          <w:lang w:val="hy-AM"/>
        </w:rPr>
        <w:tab/>
      </w:r>
      <w:r w:rsidR="00B12407">
        <w:rPr>
          <w:rFonts w:ascii="GHEA Mariam" w:hAnsi="GHEA Mariam"/>
          <w:iCs/>
          <w:noProof/>
          <w:lang w:val="hy-AM"/>
        </w:rPr>
        <w:tab/>
      </w:r>
      <w:r w:rsidR="00726D9A" w:rsidRPr="00726D9A">
        <w:rPr>
          <w:rFonts w:ascii="GHEA Mariam" w:hAnsi="GHEA Mariam"/>
          <w:shd w:val="clear" w:color="auto" w:fill="FFFFFF"/>
          <w:lang w:val="pt-PT"/>
        </w:rPr>
        <w:t>3</w:t>
      </w:r>
      <w:r w:rsidR="00C83041">
        <w:rPr>
          <w:rFonts w:ascii="GHEA Mariam" w:hAnsi="GHEA Mariam"/>
          <w:shd w:val="clear" w:color="auto" w:fill="FFFFFF"/>
          <w:lang w:val="pt-PT"/>
        </w:rPr>
        <w:t>3.1</w:t>
      </w:r>
      <w:r w:rsidR="00993254">
        <w:rPr>
          <w:rFonts w:ascii="GHEA Mariam" w:hAnsi="GHEA Mariam"/>
          <w:shd w:val="clear" w:color="auto" w:fill="FFFFFF"/>
          <w:lang w:val="pt-PT"/>
        </w:rPr>
        <w:t>.</w:t>
      </w:r>
      <w:r w:rsidR="00726D9A" w:rsidRPr="00726D9A">
        <w:rPr>
          <w:rFonts w:ascii="GHEA Mariam" w:hAnsi="GHEA Mariam"/>
          <w:shd w:val="clear" w:color="auto" w:fill="FFFFFF"/>
          <w:lang w:val="pt-PT"/>
        </w:rPr>
        <w:t xml:space="preserve"> </w:t>
      </w:r>
      <w:r w:rsidR="00726D9A" w:rsidRPr="007E2FA9">
        <w:rPr>
          <w:rFonts w:ascii="GHEA Mariam" w:eastAsia="DengXian" w:hAnsi="GHEA Mariam"/>
          <w:iCs/>
          <w:shd w:val="clear" w:color="auto" w:fill="FFFFFF"/>
          <w:lang w:val="hy-AM"/>
        </w:rPr>
        <w:t>Վճռաբեկ դատարանը, անդրադառնալով վաղեմության ժամկետի ընդհատման հիմնահարցին այնպիսի քրեական գործերով, որոնք քննվում են տարբեր վարույթներով, փաստարկել է, որ նույն անձի վերաբերյալ</w:t>
      </w:r>
      <w:r w:rsidR="00726D9A" w:rsidRPr="00726D9A">
        <w:rPr>
          <w:rFonts w:ascii="GHEA Mariam" w:hAnsi="GHEA Mariam"/>
          <w:shd w:val="clear" w:color="auto" w:fill="FFFFFF"/>
          <w:lang w:val="pt-PT"/>
        </w:rPr>
        <w:t xml:space="preserve"> </w:t>
      </w:r>
      <w:proofErr w:type="spellStart"/>
      <w:r w:rsidR="00726D9A" w:rsidRPr="007E2FA9">
        <w:rPr>
          <w:rFonts w:ascii="GHEA Mariam" w:hAnsi="GHEA Mariam"/>
          <w:shd w:val="clear" w:color="auto" w:fill="FFFFFF"/>
          <w:lang w:val="en-US"/>
        </w:rPr>
        <w:t>մեկ</w:t>
      </w:r>
      <w:proofErr w:type="spellEnd"/>
      <w:r w:rsidR="00726D9A" w:rsidRPr="00726D9A">
        <w:rPr>
          <w:rFonts w:ascii="GHEA Mariam" w:hAnsi="GHEA Mariam"/>
          <w:shd w:val="clear" w:color="auto" w:fill="FFFFFF"/>
          <w:lang w:val="pt-PT"/>
        </w:rPr>
        <w:t xml:space="preserve"> </w:t>
      </w:r>
      <w:proofErr w:type="spellStart"/>
      <w:r w:rsidR="00726D9A" w:rsidRPr="007E2FA9">
        <w:rPr>
          <w:rFonts w:ascii="GHEA Mariam" w:hAnsi="GHEA Mariam"/>
          <w:shd w:val="clear" w:color="auto" w:fill="FFFFFF"/>
          <w:lang w:val="en-US"/>
        </w:rPr>
        <w:t>այլ</w:t>
      </w:r>
      <w:proofErr w:type="spellEnd"/>
      <w:r w:rsidR="00726D9A" w:rsidRPr="00726D9A">
        <w:rPr>
          <w:rFonts w:ascii="GHEA Mariam" w:hAnsi="GHEA Mariam"/>
          <w:shd w:val="clear" w:color="auto" w:fill="FFFFFF"/>
          <w:lang w:val="pt-PT"/>
        </w:rPr>
        <w:t xml:space="preserve"> </w:t>
      </w:r>
      <w:proofErr w:type="spellStart"/>
      <w:r w:rsidR="00726D9A" w:rsidRPr="007E2FA9">
        <w:rPr>
          <w:rFonts w:ascii="GHEA Mariam" w:hAnsi="GHEA Mariam"/>
          <w:shd w:val="clear" w:color="auto" w:fill="FFFFFF"/>
          <w:lang w:val="en-US"/>
        </w:rPr>
        <w:t>քրեական</w:t>
      </w:r>
      <w:proofErr w:type="spellEnd"/>
      <w:r w:rsidR="00726D9A" w:rsidRPr="00726D9A">
        <w:rPr>
          <w:rFonts w:ascii="GHEA Mariam" w:hAnsi="GHEA Mariam"/>
          <w:shd w:val="clear" w:color="auto" w:fill="FFFFFF"/>
          <w:lang w:val="pt-PT"/>
        </w:rPr>
        <w:t xml:space="preserve"> </w:t>
      </w:r>
      <w:proofErr w:type="spellStart"/>
      <w:r w:rsidR="00726D9A" w:rsidRPr="007E2FA9">
        <w:rPr>
          <w:rFonts w:ascii="GHEA Mariam" w:hAnsi="GHEA Mariam"/>
          <w:shd w:val="clear" w:color="auto" w:fill="FFFFFF"/>
          <w:lang w:val="en-US"/>
        </w:rPr>
        <w:t>գործի</w:t>
      </w:r>
      <w:proofErr w:type="spellEnd"/>
      <w:r w:rsidR="00726D9A" w:rsidRPr="00726D9A">
        <w:rPr>
          <w:rFonts w:ascii="GHEA Mariam" w:hAnsi="GHEA Mariam"/>
          <w:shd w:val="clear" w:color="auto" w:fill="FFFFFF"/>
          <w:lang w:val="pt-PT"/>
        </w:rPr>
        <w:t xml:space="preserve"> </w:t>
      </w:r>
      <w:proofErr w:type="spellStart"/>
      <w:r w:rsidR="00726D9A" w:rsidRPr="007E2FA9">
        <w:rPr>
          <w:rFonts w:ascii="GHEA Mariam" w:hAnsi="GHEA Mariam"/>
          <w:shd w:val="clear" w:color="auto" w:fill="FFFFFF"/>
          <w:lang w:val="en-US"/>
        </w:rPr>
        <w:t>քննության</w:t>
      </w:r>
      <w:proofErr w:type="spellEnd"/>
      <w:r w:rsidR="00726D9A" w:rsidRPr="00726D9A">
        <w:rPr>
          <w:rFonts w:ascii="GHEA Mariam" w:hAnsi="GHEA Mariam"/>
          <w:shd w:val="clear" w:color="auto" w:fill="FFFFFF"/>
          <w:lang w:val="pt-PT"/>
        </w:rPr>
        <w:t xml:space="preserve"> </w:t>
      </w:r>
      <w:proofErr w:type="spellStart"/>
      <w:r w:rsidR="00726D9A" w:rsidRPr="007E2FA9">
        <w:rPr>
          <w:rFonts w:ascii="GHEA Mariam" w:hAnsi="GHEA Mariam"/>
          <w:shd w:val="clear" w:color="auto" w:fill="FFFFFF"/>
          <w:lang w:val="en-US"/>
        </w:rPr>
        <w:t>փաստը</w:t>
      </w:r>
      <w:proofErr w:type="spellEnd"/>
      <w:r w:rsidR="00726D9A" w:rsidRPr="00726D9A">
        <w:rPr>
          <w:rFonts w:ascii="GHEA Mariam" w:hAnsi="GHEA Mariam"/>
          <w:shd w:val="clear" w:color="auto" w:fill="FFFFFF"/>
          <w:lang w:val="pt-PT"/>
        </w:rPr>
        <w:t xml:space="preserve"> </w:t>
      </w:r>
      <w:proofErr w:type="spellStart"/>
      <w:r w:rsidR="00726D9A" w:rsidRPr="007E2FA9">
        <w:rPr>
          <w:rFonts w:ascii="GHEA Mariam" w:hAnsi="GHEA Mariam"/>
          <w:shd w:val="clear" w:color="auto" w:fill="FFFFFF"/>
          <w:lang w:val="en-US"/>
        </w:rPr>
        <w:t>դեռևս</w:t>
      </w:r>
      <w:proofErr w:type="spellEnd"/>
      <w:r w:rsidR="00726D9A" w:rsidRPr="00726D9A">
        <w:rPr>
          <w:rFonts w:ascii="GHEA Mariam" w:hAnsi="GHEA Mariam"/>
          <w:shd w:val="clear" w:color="auto" w:fill="FFFFFF"/>
          <w:lang w:val="pt-PT"/>
        </w:rPr>
        <w:t xml:space="preserve"> </w:t>
      </w:r>
      <w:proofErr w:type="spellStart"/>
      <w:r w:rsidR="00726D9A" w:rsidRPr="007E2FA9">
        <w:rPr>
          <w:rFonts w:ascii="GHEA Mariam" w:hAnsi="GHEA Mariam"/>
          <w:shd w:val="clear" w:color="auto" w:fill="FFFFFF"/>
          <w:lang w:val="en-US"/>
        </w:rPr>
        <w:t>չի</w:t>
      </w:r>
      <w:proofErr w:type="spellEnd"/>
      <w:r w:rsidR="00726D9A" w:rsidRPr="00726D9A">
        <w:rPr>
          <w:rFonts w:ascii="GHEA Mariam" w:hAnsi="GHEA Mariam"/>
          <w:shd w:val="clear" w:color="auto" w:fill="FFFFFF"/>
          <w:lang w:val="pt-PT"/>
        </w:rPr>
        <w:t xml:space="preserve"> </w:t>
      </w:r>
      <w:proofErr w:type="spellStart"/>
      <w:r w:rsidR="00726D9A" w:rsidRPr="007E2FA9">
        <w:rPr>
          <w:rFonts w:ascii="GHEA Mariam" w:hAnsi="GHEA Mariam"/>
          <w:shd w:val="clear" w:color="auto" w:fill="FFFFFF"/>
          <w:lang w:val="en-US"/>
        </w:rPr>
        <w:t>կարող</w:t>
      </w:r>
      <w:proofErr w:type="spellEnd"/>
      <w:r w:rsidR="00726D9A" w:rsidRPr="00726D9A">
        <w:rPr>
          <w:rFonts w:ascii="GHEA Mariam" w:hAnsi="GHEA Mariam"/>
          <w:shd w:val="clear" w:color="auto" w:fill="FFFFFF"/>
          <w:lang w:val="pt-PT"/>
        </w:rPr>
        <w:t xml:space="preserve"> </w:t>
      </w:r>
      <w:proofErr w:type="spellStart"/>
      <w:r w:rsidR="00726D9A" w:rsidRPr="007E2FA9">
        <w:rPr>
          <w:rFonts w:ascii="GHEA Mariam" w:hAnsi="GHEA Mariam"/>
          <w:shd w:val="clear" w:color="auto" w:fill="FFFFFF"/>
          <w:lang w:val="en-US"/>
        </w:rPr>
        <w:t>վկայել</w:t>
      </w:r>
      <w:proofErr w:type="spellEnd"/>
      <w:r w:rsidR="00726D9A" w:rsidRPr="00726D9A">
        <w:rPr>
          <w:rFonts w:ascii="GHEA Mariam" w:hAnsi="GHEA Mariam"/>
          <w:shd w:val="clear" w:color="auto" w:fill="FFFFFF"/>
          <w:lang w:val="pt-PT"/>
        </w:rPr>
        <w:t xml:space="preserve"> </w:t>
      </w:r>
      <w:r w:rsidR="00726D9A" w:rsidRPr="007E2FA9">
        <w:rPr>
          <w:rFonts w:ascii="GHEA Mariam" w:hAnsi="GHEA Mariam"/>
          <w:shd w:val="clear" w:color="auto" w:fill="FFFFFF"/>
          <w:lang w:val="hy-AM"/>
        </w:rPr>
        <w:t>կոնկրետ</w:t>
      </w:r>
      <w:r w:rsidR="00726D9A" w:rsidRPr="00726D9A">
        <w:rPr>
          <w:rFonts w:ascii="GHEA Mariam" w:hAnsi="GHEA Mariam"/>
          <w:shd w:val="clear" w:color="auto" w:fill="FFFFFF"/>
          <w:lang w:val="pt-PT"/>
        </w:rPr>
        <w:t xml:space="preserve"> </w:t>
      </w:r>
      <w:proofErr w:type="spellStart"/>
      <w:r w:rsidR="00726D9A" w:rsidRPr="007E2FA9">
        <w:rPr>
          <w:rFonts w:ascii="GHEA Mariam" w:hAnsi="GHEA Mariam"/>
          <w:shd w:val="clear" w:color="auto" w:fill="FFFFFF"/>
          <w:lang w:val="en-US"/>
        </w:rPr>
        <w:t>քրեական</w:t>
      </w:r>
      <w:proofErr w:type="spellEnd"/>
      <w:r w:rsidR="00726D9A" w:rsidRPr="00726D9A">
        <w:rPr>
          <w:rFonts w:ascii="GHEA Mariam" w:hAnsi="GHEA Mariam"/>
          <w:shd w:val="clear" w:color="auto" w:fill="FFFFFF"/>
          <w:lang w:val="pt-PT"/>
        </w:rPr>
        <w:t xml:space="preserve"> </w:t>
      </w:r>
      <w:proofErr w:type="spellStart"/>
      <w:r w:rsidR="00726D9A" w:rsidRPr="007E2FA9">
        <w:rPr>
          <w:rFonts w:ascii="GHEA Mariam" w:hAnsi="GHEA Mariam"/>
          <w:shd w:val="clear" w:color="auto" w:fill="FFFFFF"/>
          <w:lang w:val="en-US"/>
        </w:rPr>
        <w:t>գործով</w:t>
      </w:r>
      <w:proofErr w:type="spellEnd"/>
      <w:r w:rsidR="00726D9A" w:rsidRPr="00726D9A">
        <w:rPr>
          <w:rFonts w:ascii="GHEA Mariam" w:hAnsi="GHEA Mariam"/>
          <w:shd w:val="clear" w:color="auto" w:fill="FFFFFF"/>
          <w:lang w:val="pt-PT"/>
        </w:rPr>
        <w:t xml:space="preserve"> </w:t>
      </w:r>
      <w:proofErr w:type="spellStart"/>
      <w:r w:rsidR="00726D9A" w:rsidRPr="007E2FA9">
        <w:rPr>
          <w:rFonts w:ascii="GHEA Mariam" w:hAnsi="GHEA Mariam"/>
          <w:shd w:val="clear" w:color="auto" w:fill="FFFFFF"/>
          <w:lang w:val="en-US"/>
        </w:rPr>
        <w:t>հաշվարկվող</w:t>
      </w:r>
      <w:proofErr w:type="spellEnd"/>
      <w:r w:rsidR="00726D9A" w:rsidRPr="00726D9A">
        <w:rPr>
          <w:rFonts w:ascii="GHEA Mariam" w:hAnsi="GHEA Mariam"/>
          <w:shd w:val="clear" w:color="auto" w:fill="FFFFFF"/>
          <w:lang w:val="pt-PT"/>
        </w:rPr>
        <w:t xml:space="preserve"> </w:t>
      </w:r>
      <w:proofErr w:type="spellStart"/>
      <w:r w:rsidR="00726D9A" w:rsidRPr="007E2FA9">
        <w:rPr>
          <w:rFonts w:ascii="GHEA Mariam" w:hAnsi="GHEA Mariam"/>
          <w:shd w:val="clear" w:color="auto" w:fill="FFFFFF"/>
          <w:lang w:val="en-US"/>
        </w:rPr>
        <w:t>վաղեմության</w:t>
      </w:r>
      <w:proofErr w:type="spellEnd"/>
      <w:r w:rsidR="00726D9A" w:rsidRPr="00726D9A">
        <w:rPr>
          <w:rFonts w:ascii="GHEA Mariam" w:hAnsi="GHEA Mariam"/>
          <w:shd w:val="clear" w:color="auto" w:fill="FFFFFF"/>
          <w:lang w:val="pt-PT"/>
        </w:rPr>
        <w:t xml:space="preserve"> </w:t>
      </w:r>
      <w:proofErr w:type="spellStart"/>
      <w:r w:rsidR="00726D9A" w:rsidRPr="007E2FA9">
        <w:rPr>
          <w:rFonts w:ascii="GHEA Mariam" w:hAnsi="GHEA Mariam"/>
          <w:shd w:val="clear" w:color="auto" w:fill="FFFFFF"/>
          <w:lang w:val="en-US"/>
        </w:rPr>
        <w:t>ժամկետի</w:t>
      </w:r>
      <w:proofErr w:type="spellEnd"/>
      <w:r w:rsidR="00726D9A" w:rsidRPr="00726D9A">
        <w:rPr>
          <w:rFonts w:ascii="GHEA Mariam" w:hAnsi="GHEA Mariam"/>
          <w:shd w:val="clear" w:color="auto" w:fill="FFFFFF"/>
          <w:lang w:val="pt-PT"/>
        </w:rPr>
        <w:t xml:space="preserve"> </w:t>
      </w:r>
      <w:proofErr w:type="spellStart"/>
      <w:r w:rsidR="00726D9A" w:rsidRPr="007E2FA9">
        <w:rPr>
          <w:rFonts w:ascii="GHEA Mariam" w:hAnsi="GHEA Mariam"/>
          <w:shd w:val="clear" w:color="auto" w:fill="FFFFFF"/>
          <w:lang w:val="en-US"/>
        </w:rPr>
        <w:t>ընթացքի</w:t>
      </w:r>
      <w:proofErr w:type="spellEnd"/>
      <w:r w:rsidR="00726D9A" w:rsidRPr="00726D9A">
        <w:rPr>
          <w:rFonts w:ascii="GHEA Mariam" w:hAnsi="GHEA Mariam"/>
          <w:shd w:val="clear" w:color="auto" w:fill="FFFFFF"/>
          <w:lang w:val="pt-PT"/>
        </w:rPr>
        <w:t xml:space="preserve"> </w:t>
      </w:r>
      <w:proofErr w:type="spellStart"/>
      <w:r w:rsidR="00726D9A" w:rsidRPr="007E2FA9">
        <w:rPr>
          <w:rFonts w:ascii="GHEA Mariam" w:hAnsi="GHEA Mariam"/>
          <w:shd w:val="clear" w:color="auto" w:fill="FFFFFF"/>
          <w:lang w:val="en-US"/>
        </w:rPr>
        <w:t>ընդհատման</w:t>
      </w:r>
      <w:proofErr w:type="spellEnd"/>
      <w:r w:rsidR="00726D9A" w:rsidRPr="00726D9A">
        <w:rPr>
          <w:rFonts w:ascii="GHEA Mariam" w:hAnsi="GHEA Mariam"/>
          <w:shd w:val="clear" w:color="auto" w:fill="FFFFFF"/>
          <w:lang w:val="pt-PT"/>
        </w:rPr>
        <w:t xml:space="preserve"> </w:t>
      </w:r>
      <w:proofErr w:type="spellStart"/>
      <w:r w:rsidR="00726D9A" w:rsidRPr="007E2FA9">
        <w:rPr>
          <w:rFonts w:ascii="GHEA Mariam" w:hAnsi="GHEA Mariam"/>
          <w:shd w:val="clear" w:color="auto" w:fill="FFFFFF"/>
          <w:lang w:val="en-US"/>
        </w:rPr>
        <w:t>մասին</w:t>
      </w:r>
      <w:proofErr w:type="spellEnd"/>
      <w:r w:rsidR="00726D9A" w:rsidRPr="007E2FA9">
        <w:rPr>
          <w:rFonts w:ascii="GHEA Mariam" w:hAnsi="GHEA Mariam"/>
          <w:shd w:val="clear" w:color="auto" w:fill="FFFFFF"/>
          <w:lang w:val="hy-AM"/>
        </w:rPr>
        <w:t>՝</w:t>
      </w:r>
      <w:r w:rsidR="00726D9A" w:rsidRPr="00726D9A">
        <w:rPr>
          <w:rFonts w:ascii="GHEA Mariam" w:hAnsi="GHEA Mariam"/>
          <w:shd w:val="clear" w:color="auto" w:fill="FFFFFF"/>
          <w:lang w:val="pt-PT"/>
        </w:rPr>
        <w:t xml:space="preserve"> </w:t>
      </w:r>
      <w:proofErr w:type="spellStart"/>
      <w:r w:rsidR="00726D9A" w:rsidRPr="007E2FA9">
        <w:rPr>
          <w:rFonts w:ascii="GHEA Mariam" w:hAnsi="GHEA Mariam"/>
          <w:shd w:val="clear" w:color="auto" w:fill="FFFFFF"/>
          <w:lang w:val="en-US"/>
        </w:rPr>
        <w:t>հաշվի</w:t>
      </w:r>
      <w:proofErr w:type="spellEnd"/>
      <w:r w:rsidR="00726D9A" w:rsidRPr="00726D9A">
        <w:rPr>
          <w:rFonts w:ascii="GHEA Mariam" w:hAnsi="GHEA Mariam"/>
          <w:shd w:val="clear" w:color="auto" w:fill="FFFFFF"/>
          <w:lang w:val="pt-PT"/>
        </w:rPr>
        <w:t xml:space="preserve"> </w:t>
      </w:r>
      <w:proofErr w:type="spellStart"/>
      <w:r w:rsidR="00726D9A" w:rsidRPr="007E2FA9">
        <w:rPr>
          <w:rFonts w:ascii="GHEA Mariam" w:hAnsi="GHEA Mariam"/>
          <w:shd w:val="clear" w:color="auto" w:fill="FFFFFF"/>
          <w:lang w:val="en-US"/>
        </w:rPr>
        <w:t>առնելով</w:t>
      </w:r>
      <w:proofErr w:type="spellEnd"/>
      <w:r w:rsidR="00726D9A" w:rsidRPr="00726D9A">
        <w:rPr>
          <w:rFonts w:ascii="GHEA Mariam" w:hAnsi="GHEA Mariam"/>
          <w:shd w:val="clear" w:color="auto" w:fill="FFFFFF"/>
          <w:lang w:val="pt-PT"/>
        </w:rPr>
        <w:t xml:space="preserve">, </w:t>
      </w:r>
      <w:proofErr w:type="spellStart"/>
      <w:r w:rsidR="00726D9A" w:rsidRPr="007E2FA9">
        <w:rPr>
          <w:rFonts w:ascii="GHEA Mariam" w:hAnsi="GHEA Mariam"/>
          <w:shd w:val="clear" w:color="auto" w:fill="FFFFFF"/>
          <w:lang w:val="en-US"/>
        </w:rPr>
        <w:t>որ</w:t>
      </w:r>
      <w:proofErr w:type="spellEnd"/>
      <w:r w:rsidR="00726D9A" w:rsidRPr="00726D9A">
        <w:rPr>
          <w:rFonts w:ascii="GHEA Mariam" w:hAnsi="GHEA Mariam"/>
          <w:shd w:val="clear" w:color="auto" w:fill="FFFFFF"/>
          <w:lang w:val="pt-PT"/>
        </w:rPr>
        <w:t xml:space="preserve"> </w:t>
      </w:r>
      <w:r w:rsidR="00726D9A" w:rsidRPr="007E2FA9">
        <w:rPr>
          <w:rFonts w:ascii="GHEA Mariam" w:hAnsi="GHEA Mariam"/>
          <w:shd w:val="clear" w:color="auto" w:fill="FFFFFF"/>
          <w:lang w:val="hy-AM"/>
        </w:rPr>
        <w:t xml:space="preserve">տվյալ </w:t>
      </w:r>
      <w:proofErr w:type="spellStart"/>
      <w:r w:rsidR="00726D9A" w:rsidRPr="007E2FA9">
        <w:rPr>
          <w:rFonts w:ascii="GHEA Mariam" w:hAnsi="GHEA Mariam"/>
          <w:shd w:val="clear" w:color="auto" w:fill="FFFFFF"/>
          <w:lang w:val="en-US"/>
        </w:rPr>
        <w:t>գործը</w:t>
      </w:r>
      <w:proofErr w:type="spellEnd"/>
      <w:r w:rsidR="00726D9A" w:rsidRPr="00726D9A">
        <w:rPr>
          <w:rFonts w:ascii="GHEA Mariam" w:hAnsi="GHEA Mariam"/>
          <w:shd w:val="clear" w:color="auto" w:fill="FFFFFF"/>
          <w:lang w:val="pt-PT"/>
        </w:rPr>
        <w:t xml:space="preserve"> </w:t>
      </w:r>
      <w:proofErr w:type="spellStart"/>
      <w:r w:rsidR="00726D9A" w:rsidRPr="007E2FA9">
        <w:rPr>
          <w:rFonts w:ascii="GHEA Mariam" w:hAnsi="GHEA Mariam"/>
          <w:shd w:val="clear" w:color="auto" w:fill="FFFFFF"/>
          <w:lang w:val="en-US"/>
        </w:rPr>
        <w:t>դեռևս</w:t>
      </w:r>
      <w:proofErr w:type="spellEnd"/>
      <w:r w:rsidR="00726D9A" w:rsidRPr="00726D9A">
        <w:rPr>
          <w:rFonts w:ascii="GHEA Mariam" w:hAnsi="GHEA Mariam"/>
          <w:shd w:val="clear" w:color="auto" w:fill="FFFFFF"/>
          <w:lang w:val="pt-PT"/>
        </w:rPr>
        <w:t xml:space="preserve"> </w:t>
      </w:r>
      <w:proofErr w:type="spellStart"/>
      <w:r w:rsidR="00726D9A" w:rsidRPr="007E2FA9">
        <w:rPr>
          <w:rFonts w:ascii="GHEA Mariam" w:hAnsi="GHEA Mariam"/>
          <w:shd w:val="clear" w:color="auto" w:fill="FFFFFF"/>
          <w:lang w:val="en-US"/>
        </w:rPr>
        <w:t>գտնվում</w:t>
      </w:r>
      <w:proofErr w:type="spellEnd"/>
      <w:r w:rsidR="00726D9A" w:rsidRPr="00726D9A">
        <w:rPr>
          <w:rFonts w:ascii="GHEA Mariam" w:hAnsi="GHEA Mariam"/>
          <w:shd w:val="clear" w:color="auto" w:fill="FFFFFF"/>
          <w:lang w:val="pt-PT"/>
        </w:rPr>
        <w:t xml:space="preserve"> </w:t>
      </w:r>
      <w:r w:rsidR="00726D9A" w:rsidRPr="007E2FA9">
        <w:rPr>
          <w:rFonts w:ascii="GHEA Mariam" w:hAnsi="GHEA Mariam"/>
          <w:shd w:val="clear" w:color="auto" w:fill="FFFFFF"/>
          <w:lang w:val="en-US"/>
        </w:rPr>
        <w:t>է</w:t>
      </w:r>
      <w:r w:rsidR="00726D9A" w:rsidRPr="00726D9A">
        <w:rPr>
          <w:rFonts w:ascii="GHEA Mariam" w:hAnsi="GHEA Mariam"/>
          <w:shd w:val="clear" w:color="auto" w:fill="FFFFFF"/>
          <w:lang w:val="pt-PT"/>
        </w:rPr>
        <w:t xml:space="preserve"> </w:t>
      </w:r>
      <w:proofErr w:type="spellStart"/>
      <w:r w:rsidR="00726D9A" w:rsidRPr="007E2FA9">
        <w:rPr>
          <w:rFonts w:ascii="GHEA Mariam" w:hAnsi="GHEA Mariam"/>
          <w:shd w:val="clear" w:color="auto" w:fill="FFFFFF"/>
          <w:lang w:val="en-US"/>
        </w:rPr>
        <w:t>քննության</w:t>
      </w:r>
      <w:proofErr w:type="spellEnd"/>
      <w:r w:rsidR="00726D9A" w:rsidRPr="00726D9A">
        <w:rPr>
          <w:rFonts w:ascii="GHEA Mariam" w:hAnsi="GHEA Mariam"/>
          <w:shd w:val="clear" w:color="auto" w:fill="FFFFFF"/>
          <w:lang w:val="pt-PT"/>
        </w:rPr>
        <w:t xml:space="preserve"> </w:t>
      </w:r>
      <w:proofErr w:type="spellStart"/>
      <w:r w:rsidR="00726D9A" w:rsidRPr="007E2FA9">
        <w:rPr>
          <w:rFonts w:ascii="GHEA Mariam" w:hAnsi="GHEA Mariam"/>
          <w:shd w:val="clear" w:color="auto" w:fill="FFFFFF"/>
          <w:lang w:val="en-US"/>
        </w:rPr>
        <w:t>ընթացքում</w:t>
      </w:r>
      <w:proofErr w:type="spellEnd"/>
      <w:r w:rsidR="00726D9A" w:rsidRPr="00726D9A">
        <w:rPr>
          <w:rFonts w:ascii="GHEA Mariam" w:hAnsi="GHEA Mariam"/>
          <w:shd w:val="clear" w:color="auto" w:fill="FFFFFF"/>
          <w:lang w:val="pt-PT"/>
        </w:rPr>
        <w:t xml:space="preserve"> </w:t>
      </w:r>
      <w:r w:rsidR="00726D9A" w:rsidRPr="007E2FA9">
        <w:rPr>
          <w:rFonts w:ascii="GHEA Mariam" w:hAnsi="GHEA Mariam"/>
          <w:shd w:val="clear" w:color="auto" w:fill="FFFFFF"/>
          <w:lang w:val="en-US"/>
        </w:rPr>
        <w:t>և</w:t>
      </w:r>
      <w:r w:rsidR="00726D9A" w:rsidRPr="00726D9A">
        <w:rPr>
          <w:rFonts w:ascii="GHEA Mariam" w:hAnsi="GHEA Mariam"/>
          <w:shd w:val="clear" w:color="auto" w:fill="FFFFFF"/>
          <w:lang w:val="pt-PT"/>
        </w:rPr>
        <w:t xml:space="preserve"> </w:t>
      </w:r>
      <w:r w:rsidR="00726D9A" w:rsidRPr="007E2FA9">
        <w:rPr>
          <w:rFonts w:ascii="GHEA Mariam" w:hAnsi="GHEA Mariam"/>
          <w:shd w:val="clear" w:color="auto" w:fill="FFFFFF"/>
          <w:lang w:val="en-US"/>
        </w:rPr>
        <w:t>ՀՀ</w:t>
      </w:r>
      <w:r w:rsidR="00726D9A" w:rsidRPr="00726D9A">
        <w:rPr>
          <w:rFonts w:ascii="GHEA Mariam" w:hAnsi="GHEA Mariam"/>
          <w:shd w:val="clear" w:color="auto" w:fill="FFFFFF"/>
          <w:lang w:val="pt-PT"/>
        </w:rPr>
        <w:t xml:space="preserve"> </w:t>
      </w:r>
      <w:proofErr w:type="spellStart"/>
      <w:r w:rsidR="00726D9A" w:rsidRPr="007E2FA9">
        <w:rPr>
          <w:rFonts w:ascii="GHEA Mariam" w:hAnsi="GHEA Mariam"/>
          <w:shd w:val="clear" w:color="auto" w:fill="FFFFFF"/>
          <w:lang w:val="en-US"/>
        </w:rPr>
        <w:t>քրեական</w:t>
      </w:r>
      <w:proofErr w:type="spellEnd"/>
      <w:r w:rsidR="00726D9A" w:rsidRPr="00726D9A">
        <w:rPr>
          <w:rFonts w:ascii="GHEA Mariam" w:hAnsi="GHEA Mariam"/>
          <w:shd w:val="clear" w:color="auto" w:fill="FFFFFF"/>
          <w:lang w:val="pt-PT"/>
        </w:rPr>
        <w:t xml:space="preserve"> </w:t>
      </w:r>
      <w:proofErr w:type="spellStart"/>
      <w:r w:rsidR="00726D9A" w:rsidRPr="007E2FA9">
        <w:rPr>
          <w:rFonts w:ascii="GHEA Mariam" w:hAnsi="GHEA Mariam"/>
          <w:shd w:val="clear" w:color="auto" w:fill="FFFFFF"/>
          <w:lang w:val="en-US"/>
        </w:rPr>
        <w:t>օրենսգրքի</w:t>
      </w:r>
      <w:proofErr w:type="spellEnd"/>
      <w:r w:rsidR="00726D9A" w:rsidRPr="00726D9A">
        <w:rPr>
          <w:rFonts w:ascii="GHEA Mariam" w:hAnsi="GHEA Mariam"/>
          <w:shd w:val="clear" w:color="auto" w:fill="FFFFFF"/>
          <w:lang w:val="pt-PT"/>
        </w:rPr>
        <w:t xml:space="preserve"> 75-</w:t>
      </w:r>
      <w:proofErr w:type="spellStart"/>
      <w:r w:rsidR="00726D9A" w:rsidRPr="007E2FA9">
        <w:rPr>
          <w:rFonts w:ascii="GHEA Mariam" w:hAnsi="GHEA Mariam"/>
          <w:shd w:val="clear" w:color="auto" w:fill="FFFFFF"/>
          <w:lang w:val="en-US"/>
        </w:rPr>
        <w:t>րդ</w:t>
      </w:r>
      <w:proofErr w:type="spellEnd"/>
      <w:r w:rsidR="00726D9A" w:rsidRPr="00726D9A">
        <w:rPr>
          <w:rFonts w:ascii="GHEA Mariam" w:hAnsi="GHEA Mariam"/>
          <w:shd w:val="clear" w:color="auto" w:fill="FFFFFF"/>
          <w:lang w:val="pt-PT"/>
        </w:rPr>
        <w:t xml:space="preserve"> </w:t>
      </w:r>
      <w:proofErr w:type="spellStart"/>
      <w:r w:rsidR="00726D9A" w:rsidRPr="007E2FA9">
        <w:rPr>
          <w:rFonts w:ascii="GHEA Mariam" w:hAnsi="GHEA Mariam"/>
          <w:shd w:val="clear" w:color="auto" w:fill="FFFFFF"/>
          <w:lang w:val="en-US"/>
        </w:rPr>
        <w:t>հոդվածի</w:t>
      </w:r>
      <w:proofErr w:type="spellEnd"/>
      <w:r w:rsidR="00726D9A" w:rsidRPr="00726D9A">
        <w:rPr>
          <w:rFonts w:ascii="GHEA Mariam" w:hAnsi="GHEA Mariam"/>
          <w:shd w:val="clear" w:color="auto" w:fill="FFFFFF"/>
          <w:lang w:val="pt-PT"/>
        </w:rPr>
        <w:t xml:space="preserve"> 3-</w:t>
      </w:r>
      <w:proofErr w:type="spellStart"/>
      <w:r w:rsidR="00726D9A" w:rsidRPr="007E2FA9">
        <w:rPr>
          <w:rFonts w:ascii="GHEA Mariam" w:hAnsi="GHEA Mariam"/>
          <w:shd w:val="clear" w:color="auto" w:fill="FFFFFF"/>
          <w:lang w:val="en-US"/>
        </w:rPr>
        <w:t>րդ</w:t>
      </w:r>
      <w:proofErr w:type="spellEnd"/>
      <w:r w:rsidR="00726D9A" w:rsidRPr="00726D9A">
        <w:rPr>
          <w:rFonts w:ascii="GHEA Mariam" w:hAnsi="GHEA Mariam"/>
          <w:shd w:val="clear" w:color="auto" w:fill="FFFFFF"/>
          <w:lang w:val="pt-PT"/>
        </w:rPr>
        <w:t xml:space="preserve"> </w:t>
      </w:r>
      <w:proofErr w:type="spellStart"/>
      <w:r w:rsidR="00726D9A" w:rsidRPr="007E2FA9">
        <w:rPr>
          <w:rFonts w:ascii="GHEA Mariam" w:hAnsi="GHEA Mariam"/>
          <w:shd w:val="clear" w:color="auto" w:fill="FFFFFF"/>
          <w:lang w:val="en-US"/>
        </w:rPr>
        <w:t>մասի</w:t>
      </w:r>
      <w:proofErr w:type="spellEnd"/>
      <w:r w:rsidR="00726D9A" w:rsidRPr="00726D9A">
        <w:rPr>
          <w:rFonts w:ascii="GHEA Mariam" w:hAnsi="GHEA Mariam"/>
          <w:shd w:val="clear" w:color="auto" w:fill="FFFFFF"/>
          <w:lang w:val="pt-PT"/>
        </w:rPr>
        <w:t xml:space="preserve"> </w:t>
      </w:r>
      <w:proofErr w:type="spellStart"/>
      <w:r w:rsidR="00726D9A" w:rsidRPr="007E2FA9">
        <w:rPr>
          <w:rFonts w:ascii="GHEA Mariam" w:hAnsi="GHEA Mariam"/>
          <w:shd w:val="clear" w:color="auto" w:fill="FFFFFF"/>
          <w:lang w:val="en-US"/>
        </w:rPr>
        <w:t>իմաստով</w:t>
      </w:r>
      <w:proofErr w:type="spellEnd"/>
      <w:r w:rsidR="00726D9A" w:rsidRPr="00726D9A">
        <w:rPr>
          <w:rFonts w:ascii="GHEA Mariam" w:hAnsi="GHEA Mariam"/>
          <w:shd w:val="clear" w:color="auto" w:fill="FFFFFF"/>
          <w:lang w:val="pt-PT"/>
        </w:rPr>
        <w:t xml:space="preserve"> </w:t>
      </w:r>
      <w:proofErr w:type="spellStart"/>
      <w:r w:rsidR="00726D9A" w:rsidRPr="007E2FA9">
        <w:rPr>
          <w:rFonts w:ascii="GHEA Mariam" w:hAnsi="GHEA Mariam"/>
          <w:shd w:val="clear" w:color="auto" w:fill="FFFFFF"/>
          <w:lang w:val="en-US"/>
        </w:rPr>
        <w:t>դեռ</w:t>
      </w:r>
      <w:proofErr w:type="spellEnd"/>
      <w:r w:rsidR="00726D9A" w:rsidRPr="00726D9A">
        <w:rPr>
          <w:rFonts w:ascii="GHEA Mariam" w:hAnsi="GHEA Mariam"/>
          <w:shd w:val="clear" w:color="auto" w:fill="FFFFFF"/>
          <w:lang w:val="pt-PT"/>
        </w:rPr>
        <w:t xml:space="preserve"> </w:t>
      </w:r>
      <w:proofErr w:type="spellStart"/>
      <w:r w:rsidR="00726D9A" w:rsidRPr="007E2FA9">
        <w:rPr>
          <w:rFonts w:ascii="GHEA Mariam" w:hAnsi="GHEA Mariam"/>
          <w:shd w:val="clear" w:color="auto" w:fill="FFFFFF"/>
          <w:lang w:val="en-US"/>
        </w:rPr>
        <w:t>չի</w:t>
      </w:r>
      <w:proofErr w:type="spellEnd"/>
      <w:r w:rsidR="00726D9A" w:rsidRPr="00726D9A">
        <w:rPr>
          <w:rFonts w:ascii="GHEA Mariam" w:hAnsi="GHEA Mariam"/>
          <w:shd w:val="clear" w:color="auto" w:fill="FFFFFF"/>
          <w:lang w:val="pt-PT"/>
        </w:rPr>
        <w:t xml:space="preserve"> </w:t>
      </w:r>
      <w:proofErr w:type="spellStart"/>
      <w:r w:rsidR="00726D9A" w:rsidRPr="007E2FA9">
        <w:rPr>
          <w:rFonts w:ascii="GHEA Mariam" w:hAnsi="GHEA Mariam"/>
          <w:shd w:val="clear" w:color="auto" w:fill="FFFFFF"/>
          <w:lang w:val="en-US"/>
        </w:rPr>
        <w:t>հաստատվել</w:t>
      </w:r>
      <w:proofErr w:type="spellEnd"/>
      <w:r w:rsidR="00726D9A" w:rsidRPr="00726D9A">
        <w:rPr>
          <w:rFonts w:ascii="GHEA Mariam" w:hAnsi="GHEA Mariam"/>
          <w:shd w:val="clear" w:color="auto" w:fill="FFFFFF"/>
          <w:lang w:val="pt-PT"/>
        </w:rPr>
        <w:t xml:space="preserve"> </w:t>
      </w:r>
      <w:r w:rsidR="00726D9A" w:rsidRPr="007E2FA9">
        <w:rPr>
          <w:rFonts w:ascii="GHEA Mariam" w:hAnsi="GHEA Mariam"/>
          <w:shd w:val="clear" w:color="auto" w:fill="FFFFFF"/>
          <w:lang w:val="hy-AM"/>
        </w:rPr>
        <w:t>անձին</w:t>
      </w:r>
      <w:r w:rsidR="00726D9A" w:rsidRPr="00726D9A">
        <w:rPr>
          <w:rFonts w:ascii="GHEA Mariam" w:hAnsi="GHEA Mariam"/>
          <w:shd w:val="clear" w:color="auto" w:fill="FFFFFF"/>
          <w:lang w:val="pt-PT"/>
        </w:rPr>
        <w:t xml:space="preserve"> </w:t>
      </w:r>
      <w:proofErr w:type="spellStart"/>
      <w:r w:rsidR="00726D9A" w:rsidRPr="007E2FA9">
        <w:rPr>
          <w:rFonts w:ascii="GHEA Mariam" w:hAnsi="GHEA Mariam"/>
          <w:shd w:val="clear" w:color="auto" w:fill="FFFFFF"/>
          <w:lang w:val="en-US"/>
        </w:rPr>
        <w:t>մեղսագրվող</w:t>
      </w:r>
      <w:proofErr w:type="spellEnd"/>
      <w:r w:rsidR="00726D9A" w:rsidRPr="00726D9A">
        <w:rPr>
          <w:rFonts w:ascii="GHEA Mariam" w:hAnsi="GHEA Mariam"/>
          <w:shd w:val="clear" w:color="auto" w:fill="FFFFFF"/>
          <w:lang w:val="pt-PT"/>
        </w:rPr>
        <w:t xml:space="preserve"> </w:t>
      </w:r>
      <w:proofErr w:type="spellStart"/>
      <w:r w:rsidR="00726D9A" w:rsidRPr="007E2FA9">
        <w:rPr>
          <w:rFonts w:ascii="GHEA Mariam" w:hAnsi="GHEA Mariam"/>
          <w:shd w:val="clear" w:color="auto" w:fill="FFFFFF"/>
          <w:lang w:val="en-US"/>
        </w:rPr>
        <w:t>արարքների</w:t>
      </w:r>
      <w:proofErr w:type="spellEnd"/>
      <w:r w:rsidR="00726D9A" w:rsidRPr="00726D9A">
        <w:rPr>
          <w:rFonts w:ascii="GHEA Mariam" w:hAnsi="GHEA Mariam"/>
          <w:shd w:val="clear" w:color="auto" w:fill="FFFFFF"/>
          <w:lang w:val="pt-PT"/>
        </w:rPr>
        <w:t xml:space="preserve"> </w:t>
      </w:r>
      <w:proofErr w:type="spellStart"/>
      <w:r w:rsidR="00726D9A" w:rsidRPr="007E2FA9">
        <w:rPr>
          <w:rFonts w:ascii="GHEA Mariam" w:hAnsi="GHEA Mariam"/>
          <w:shd w:val="clear" w:color="auto" w:fill="FFFFFF"/>
          <w:lang w:val="en-US"/>
        </w:rPr>
        <w:t>կատարման</w:t>
      </w:r>
      <w:proofErr w:type="spellEnd"/>
      <w:r w:rsidR="00726D9A" w:rsidRPr="00726D9A">
        <w:rPr>
          <w:rFonts w:ascii="GHEA Mariam" w:hAnsi="GHEA Mariam"/>
          <w:shd w:val="clear" w:color="auto" w:fill="FFFFFF"/>
          <w:lang w:val="pt-PT"/>
        </w:rPr>
        <w:t xml:space="preserve"> </w:t>
      </w:r>
      <w:proofErr w:type="spellStart"/>
      <w:r w:rsidR="00726D9A" w:rsidRPr="007E2FA9">
        <w:rPr>
          <w:rFonts w:ascii="GHEA Mariam" w:hAnsi="GHEA Mariam"/>
          <w:shd w:val="clear" w:color="auto" w:fill="FFFFFF"/>
          <w:lang w:val="en-US"/>
        </w:rPr>
        <w:t>փաստը</w:t>
      </w:r>
      <w:proofErr w:type="spellEnd"/>
      <w:r w:rsidR="00726D9A" w:rsidRPr="007E2FA9">
        <w:rPr>
          <w:rFonts w:ascii="GHEA Mariam" w:hAnsi="GHEA Mariam"/>
          <w:shd w:val="clear" w:color="auto" w:fill="FFFFFF"/>
          <w:vertAlign w:val="superscript"/>
          <w:lang w:val="en-US"/>
        </w:rPr>
        <w:footnoteReference w:id="11"/>
      </w:r>
      <w:r w:rsidR="00726D9A" w:rsidRPr="007E2FA9">
        <w:rPr>
          <w:rFonts w:ascii="GHEA Mariam" w:hAnsi="GHEA Mariam"/>
          <w:shd w:val="clear" w:color="auto" w:fill="FFFFFF"/>
          <w:lang w:val="en-US"/>
        </w:rPr>
        <w:t>։</w:t>
      </w:r>
      <w:r w:rsidR="00726D9A" w:rsidRPr="00726D9A">
        <w:rPr>
          <w:rFonts w:ascii="GHEA Mariam" w:hAnsi="GHEA Mariam"/>
          <w:shd w:val="clear" w:color="auto" w:fill="FFFFFF"/>
          <w:lang w:val="pt-PT"/>
        </w:rPr>
        <w:t xml:space="preserve"> </w:t>
      </w:r>
      <w:r w:rsidR="00726D9A" w:rsidRPr="007E2FA9">
        <w:rPr>
          <w:rFonts w:ascii="GHEA Mariam" w:eastAsia="DengXian" w:hAnsi="GHEA Mariam"/>
          <w:shd w:val="clear" w:color="auto" w:fill="FFFFFF"/>
          <w:lang w:val="hy-AM"/>
        </w:rPr>
        <w:t>Վճռաբեկ դատարանի վերոնշյալ դիրքորոշումն</w:t>
      </w:r>
      <w:r w:rsidR="00726D9A" w:rsidRPr="007E2FA9">
        <w:rPr>
          <w:rFonts w:ascii="GHEA Mariam" w:eastAsia="DengXian" w:hAnsi="GHEA Mariam"/>
          <w:iCs/>
          <w:shd w:val="clear" w:color="auto" w:fill="FFFFFF"/>
          <w:lang w:val="hy-AM"/>
        </w:rPr>
        <w:t xml:space="preserve"> ըստ էության բխում է անձի անմեղության կանխավարկածը երաշխավորելու անհրաժեշտությունից</w:t>
      </w:r>
      <w:r w:rsidR="00726D9A" w:rsidRPr="00726D9A">
        <w:rPr>
          <w:rFonts w:ascii="GHEA Mariam" w:eastAsia="DengXian" w:hAnsi="GHEA Mariam"/>
          <w:iCs/>
          <w:shd w:val="clear" w:color="auto" w:fill="FFFFFF"/>
          <w:lang w:val="pt-PT"/>
        </w:rPr>
        <w:t>.</w:t>
      </w:r>
      <w:r w:rsidR="00726D9A" w:rsidRPr="007E2FA9">
        <w:rPr>
          <w:rFonts w:ascii="GHEA Mariam" w:eastAsia="DengXian" w:hAnsi="GHEA Mariam"/>
          <w:iCs/>
          <w:shd w:val="clear" w:color="auto" w:fill="FFFFFF"/>
          <w:lang w:val="hy-AM"/>
        </w:rPr>
        <w:t xml:space="preserve"> այսպես՝ վաղեմության ժամկետն ընդհատված լինելու հանգամանքն </w:t>
      </w:r>
      <w:r w:rsidR="00726D9A" w:rsidRPr="007E2FA9">
        <w:rPr>
          <w:rFonts w:ascii="GHEA Mariam" w:hAnsi="GHEA Mariam"/>
          <w:shd w:val="clear" w:color="auto" w:fill="FFFFFF"/>
          <w:lang w:val="hy-AM"/>
        </w:rPr>
        <w:t>ի սկզբանե չի կարող կանխորոշվել, քանի որ մեկ այլ վարույթում քննվող քրեական գործով անձը կարող է ճանաչվել անմեղ և արդարացվել։</w:t>
      </w:r>
      <w:r w:rsidR="00C9738B" w:rsidRPr="00C9738B">
        <w:rPr>
          <w:rFonts w:ascii="GHEA Mariam" w:hAnsi="GHEA Mariam"/>
          <w:shd w:val="clear" w:color="auto" w:fill="FFFFFF"/>
          <w:lang w:val="pt-PT"/>
        </w:rPr>
        <w:t xml:space="preserve"> </w:t>
      </w:r>
      <w:r w:rsidR="00C83041">
        <w:rPr>
          <w:rFonts w:ascii="GHEA Mariam" w:hAnsi="GHEA Mariam"/>
          <w:shd w:val="clear" w:color="auto" w:fill="FFFFFF"/>
          <w:lang w:val="pt-PT"/>
        </w:rPr>
        <w:tab/>
      </w:r>
      <w:r w:rsidR="00C83041">
        <w:rPr>
          <w:rFonts w:ascii="GHEA Mariam" w:hAnsi="GHEA Mariam"/>
          <w:shd w:val="clear" w:color="auto" w:fill="FFFFFF"/>
          <w:lang w:val="pt-PT"/>
        </w:rPr>
        <w:tab/>
      </w:r>
      <w:r w:rsidR="00C83041">
        <w:rPr>
          <w:rFonts w:ascii="GHEA Mariam" w:hAnsi="GHEA Mariam"/>
          <w:shd w:val="clear" w:color="auto" w:fill="FFFFFF"/>
          <w:lang w:val="pt-PT"/>
        </w:rPr>
        <w:tab/>
      </w:r>
      <w:r w:rsidR="00C83041">
        <w:rPr>
          <w:rFonts w:ascii="GHEA Mariam" w:hAnsi="GHEA Mariam"/>
          <w:shd w:val="clear" w:color="auto" w:fill="FFFFFF"/>
          <w:lang w:val="pt-PT"/>
        </w:rPr>
        <w:tab/>
      </w:r>
      <w:r w:rsidR="00C83041">
        <w:rPr>
          <w:rFonts w:ascii="GHEA Mariam" w:hAnsi="GHEA Mariam"/>
          <w:shd w:val="clear" w:color="auto" w:fill="FFFFFF"/>
          <w:lang w:val="pt-PT"/>
        </w:rPr>
        <w:tab/>
      </w:r>
      <w:r w:rsidR="00C83041">
        <w:rPr>
          <w:rFonts w:ascii="GHEA Mariam" w:hAnsi="GHEA Mariam"/>
          <w:shd w:val="clear" w:color="auto" w:fill="FFFFFF"/>
          <w:lang w:val="pt-PT"/>
        </w:rPr>
        <w:tab/>
      </w:r>
      <w:r w:rsidR="00C83041">
        <w:rPr>
          <w:rFonts w:ascii="GHEA Mariam" w:hAnsi="GHEA Mariam"/>
          <w:shd w:val="clear" w:color="auto" w:fill="FFFFFF"/>
          <w:lang w:val="pt-PT"/>
        </w:rPr>
        <w:tab/>
      </w:r>
      <w:r w:rsidR="00C83041">
        <w:rPr>
          <w:rFonts w:ascii="GHEA Mariam" w:hAnsi="GHEA Mariam"/>
          <w:shd w:val="clear" w:color="auto" w:fill="FFFFFF"/>
          <w:lang w:val="pt-PT"/>
        </w:rPr>
        <w:tab/>
      </w:r>
      <w:r w:rsidR="00C83041">
        <w:rPr>
          <w:rFonts w:ascii="GHEA Mariam" w:hAnsi="GHEA Mariam"/>
          <w:shd w:val="clear" w:color="auto" w:fill="FFFFFF"/>
          <w:lang w:val="pt-PT"/>
        </w:rPr>
        <w:tab/>
      </w:r>
      <w:r w:rsidR="00C83041">
        <w:rPr>
          <w:rFonts w:ascii="GHEA Mariam" w:hAnsi="GHEA Mariam"/>
          <w:shd w:val="clear" w:color="auto" w:fill="FFFFFF"/>
          <w:lang w:val="pt-PT"/>
        </w:rPr>
        <w:tab/>
      </w:r>
      <w:r w:rsidR="00C83041">
        <w:rPr>
          <w:rFonts w:ascii="GHEA Mariam" w:hAnsi="GHEA Mariam"/>
          <w:shd w:val="clear" w:color="auto" w:fill="FFFFFF"/>
          <w:lang w:val="pt-PT"/>
        </w:rPr>
        <w:tab/>
        <w:t>33.2</w:t>
      </w:r>
      <w:r w:rsidR="00C9738B">
        <w:rPr>
          <w:rFonts w:ascii="GHEA Mariam" w:hAnsi="GHEA Mariam"/>
          <w:shd w:val="clear" w:color="auto" w:fill="FFFFFF"/>
          <w:lang w:val="pt-PT"/>
        </w:rPr>
        <w:t xml:space="preserve">. </w:t>
      </w:r>
      <w:r w:rsidR="00726D9A" w:rsidRPr="0056747C">
        <w:rPr>
          <w:rFonts w:ascii="GHEA Mariam" w:eastAsia="DengXian" w:hAnsi="GHEA Mariam"/>
          <w:shd w:val="clear" w:color="auto" w:fill="FFFFFF"/>
          <w:lang w:val="hy-AM"/>
        </w:rPr>
        <w:t>Վերոնշյալը, սակայն, վերաբերելի չէ այն դեպքերին, երբ միևնույն անձին մեղսագրվող մեկից ավելի հանցավոր արարքներով քրեական գործը մեղադրական եզրակացությամբ ուղարկվում է դատարան և քննվում է միևնույն վարույթի շրջանակներում։ Տվյալ դեպքում դատարանը, եթե քրեական գործի քննության արդյունքում հաստատված է համարում անձին մեղսագրվող հանցավոր արարքները վերջինիս կողմից կատարելու փաստը, ըստ էության հաստատում է նաև վաղեմության ժամկետի ընդհատման հանգամանքը, ինչը հիմք է մեղադրական դատավճիռ կայացնելու համար։ Վճռաբեկ դատարանի համոզմամբ, վերոնշյալ դեպքերում չի կարող ողջամտորեն վտանգվել անձի անմեղության կանխավարկածը</w:t>
      </w:r>
      <w:r w:rsidR="00726D9A">
        <w:rPr>
          <w:rStyle w:val="FootnoteReference"/>
          <w:rFonts w:ascii="GHEA Mariam" w:hAnsi="GHEA Mariam"/>
          <w:shd w:val="clear" w:color="auto" w:fill="FFFFFF"/>
          <w:lang w:val="hy-AM"/>
        </w:rPr>
        <w:footnoteReference w:id="12"/>
      </w:r>
      <w:r w:rsidR="00726D9A" w:rsidRPr="0056747C">
        <w:rPr>
          <w:rFonts w:ascii="GHEA Mariam" w:eastAsia="DengXian" w:hAnsi="GHEA Mariam"/>
          <w:shd w:val="clear" w:color="auto" w:fill="FFFFFF"/>
          <w:lang w:val="hy-AM"/>
        </w:rPr>
        <w:t xml:space="preserve">։ </w:t>
      </w:r>
      <w:r w:rsidR="00233FF1">
        <w:rPr>
          <w:rFonts w:ascii="GHEA Mariam" w:eastAsia="DengXian" w:hAnsi="GHEA Mariam"/>
          <w:shd w:val="clear" w:color="auto" w:fill="FFFFFF"/>
          <w:lang w:val="hy-AM"/>
        </w:rPr>
        <w:tab/>
      </w:r>
      <w:r w:rsidR="00233FF1">
        <w:rPr>
          <w:rFonts w:ascii="GHEA Mariam" w:eastAsia="DengXian" w:hAnsi="GHEA Mariam"/>
          <w:shd w:val="clear" w:color="auto" w:fill="FFFFFF"/>
          <w:lang w:val="hy-AM"/>
        </w:rPr>
        <w:tab/>
      </w:r>
      <w:r w:rsidR="00233FF1">
        <w:rPr>
          <w:rFonts w:ascii="GHEA Mariam" w:eastAsia="DengXian" w:hAnsi="GHEA Mariam"/>
          <w:shd w:val="clear" w:color="auto" w:fill="FFFFFF"/>
          <w:lang w:val="hy-AM"/>
        </w:rPr>
        <w:tab/>
      </w:r>
      <w:r w:rsidR="00233FF1">
        <w:rPr>
          <w:rFonts w:ascii="GHEA Mariam" w:eastAsia="DengXian" w:hAnsi="GHEA Mariam"/>
          <w:shd w:val="clear" w:color="auto" w:fill="FFFFFF"/>
          <w:lang w:val="hy-AM"/>
        </w:rPr>
        <w:tab/>
      </w:r>
      <w:r w:rsidR="00233FF1">
        <w:rPr>
          <w:rFonts w:ascii="GHEA Mariam" w:eastAsia="DengXian" w:hAnsi="GHEA Mariam"/>
          <w:shd w:val="clear" w:color="auto" w:fill="FFFFFF"/>
          <w:lang w:val="hy-AM"/>
        </w:rPr>
        <w:tab/>
      </w:r>
      <w:r w:rsidR="00233FF1">
        <w:rPr>
          <w:rFonts w:ascii="GHEA Mariam" w:eastAsia="DengXian" w:hAnsi="GHEA Mariam"/>
          <w:shd w:val="clear" w:color="auto" w:fill="FFFFFF"/>
          <w:lang w:val="hy-AM"/>
        </w:rPr>
        <w:tab/>
      </w:r>
      <w:r w:rsidR="00233FF1">
        <w:rPr>
          <w:rFonts w:ascii="GHEA Mariam" w:eastAsia="DengXian" w:hAnsi="GHEA Mariam"/>
          <w:shd w:val="clear" w:color="auto" w:fill="FFFFFF"/>
          <w:lang w:val="hy-AM"/>
        </w:rPr>
        <w:tab/>
      </w:r>
      <w:r w:rsidR="00233FF1">
        <w:rPr>
          <w:rFonts w:ascii="GHEA Mariam" w:eastAsia="DengXian" w:hAnsi="GHEA Mariam"/>
          <w:shd w:val="clear" w:color="auto" w:fill="FFFFFF"/>
          <w:lang w:val="hy-AM"/>
        </w:rPr>
        <w:tab/>
      </w:r>
      <w:r w:rsidR="00233FF1">
        <w:rPr>
          <w:rFonts w:ascii="GHEA Mariam" w:eastAsia="DengXian" w:hAnsi="GHEA Mariam"/>
          <w:shd w:val="clear" w:color="auto" w:fill="FFFFFF"/>
          <w:lang w:val="hy-AM"/>
        </w:rPr>
        <w:tab/>
      </w:r>
      <w:r w:rsidR="00233FF1">
        <w:rPr>
          <w:rFonts w:ascii="GHEA Mariam" w:eastAsia="DengXian" w:hAnsi="GHEA Mariam"/>
          <w:shd w:val="clear" w:color="auto" w:fill="FFFFFF"/>
          <w:lang w:val="hy-AM"/>
        </w:rPr>
        <w:lastRenderedPageBreak/>
        <w:tab/>
      </w:r>
      <w:r w:rsidR="00726D9A" w:rsidRPr="00716585">
        <w:rPr>
          <w:rFonts w:ascii="GHEA Mariam" w:hAnsi="GHEA Mariam"/>
          <w:iCs/>
          <w:shd w:val="clear" w:color="auto" w:fill="FFFFFF"/>
          <w:lang w:val="hy-AM"/>
        </w:rPr>
        <w:t>3</w:t>
      </w:r>
      <w:r w:rsidR="00F850DC">
        <w:rPr>
          <w:rFonts w:ascii="GHEA Mariam" w:hAnsi="GHEA Mariam"/>
          <w:iCs/>
          <w:shd w:val="clear" w:color="auto" w:fill="FFFFFF"/>
          <w:lang w:val="hy-AM"/>
        </w:rPr>
        <w:t>3</w:t>
      </w:r>
      <w:r w:rsidR="00726D9A" w:rsidRPr="00716585">
        <w:rPr>
          <w:rFonts w:ascii="GHEA Mariam" w:hAnsi="GHEA Mariam"/>
          <w:iCs/>
          <w:shd w:val="clear" w:color="auto" w:fill="FFFFFF"/>
          <w:lang w:val="hy-AM"/>
        </w:rPr>
        <w:t>.</w:t>
      </w:r>
      <w:r w:rsidR="00F850DC">
        <w:rPr>
          <w:rFonts w:ascii="GHEA Mariam" w:hAnsi="GHEA Mariam"/>
          <w:iCs/>
          <w:shd w:val="clear" w:color="auto" w:fill="FFFFFF"/>
          <w:lang w:val="hy-AM"/>
        </w:rPr>
        <w:t>3</w:t>
      </w:r>
      <w:r w:rsidR="00726D9A" w:rsidRPr="00726D9A">
        <w:rPr>
          <w:rFonts w:ascii="GHEA Mariam" w:hAnsi="GHEA Mariam"/>
          <w:iCs/>
          <w:shd w:val="clear" w:color="auto" w:fill="FFFFFF"/>
          <w:lang w:val="hy-AM"/>
        </w:rPr>
        <w:t>.</w:t>
      </w:r>
      <w:r w:rsidR="00726D9A" w:rsidRPr="00716585">
        <w:rPr>
          <w:rFonts w:ascii="GHEA Mariam" w:hAnsi="GHEA Mariam"/>
          <w:iCs/>
          <w:shd w:val="clear" w:color="auto" w:fill="FFFFFF"/>
          <w:lang w:val="hy-AM"/>
        </w:rPr>
        <w:t xml:space="preserve"> </w:t>
      </w:r>
      <w:r w:rsidR="00726D9A" w:rsidRPr="0086436F">
        <w:rPr>
          <w:rFonts w:ascii="GHEA Mariam" w:hAnsi="GHEA Mariam"/>
          <w:iCs/>
          <w:shd w:val="clear" w:color="auto" w:fill="FFFFFF"/>
          <w:lang w:val="hy-AM"/>
        </w:rPr>
        <w:t xml:space="preserve">Վճռաբեկ դատարանը </w:t>
      </w:r>
      <w:r w:rsidR="00726D9A" w:rsidRPr="0086436F">
        <w:rPr>
          <w:rFonts w:ascii="GHEA Mariam" w:hAnsi="GHEA Mariam"/>
          <w:i/>
          <w:shd w:val="clear" w:color="auto" w:fill="FFFFFF"/>
          <w:lang w:val="hy-AM"/>
        </w:rPr>
        <w:t xml:space="preserve">Սարգիս Կարապետյանի </w:t>
      </w:r>
      <w:r w:rsidR="00726D9A" w:rsidRPr="00F850DC">
        <w:rPr>
          <w:rFonts w:ascii="GHEA Mariam" w:hAnsi="GHEA Mariam"/>
          <w:shd w:val="clear" w:color="auto" w:fill="FFFFFF"/>
          <w:lang w:val="hy-AM"/>
        </w:rPr>
        <w:t>գործով</w:t>
      </w:r>
      <w:r w:rsidR="00726D9A" w:rsidRPr="0086436F">
        <w:rPr>
          <w:rFonts w:ascii="GHEA Mariam" w:hAnsi="GHEA Mariam"/>
          <w:iCs/>
          <w:shd w:val="clear" w:color="auto" w:fill="FFFFFF"/>
          <w:lang w:val="hy-AM"/>
        </w:rPr>
        <w:t xml:space="preserve"> </w:t>
      </w:r>
      <w:r w:rsidR="00726D9A" w:rsidRPr="0073791D">
        <w:rPr>
          <w:rFonts w:ascii="GHEA Mariam" w:hAnsi="GHEA Mariam"/>
          <w:iCs/>
          <w:shd w:val="clear" w:color="auto" w:fill="FFFFFF"/>
          <w:lang w:val="hy-AM"/>
        </w:rPr>
        <w:t xml:space="preserve">կայացված որոշմամբ </w:t>
      </w:r>
      <w:r w:rsidR="00726D9A" w:rsidRPr="00C63DF5">
        <w:rPr>
          <w:rFonts w:ascii="GHEA Mariam" w:hAnsi="GHEA Mariam"/>
          <w:iCs/>
          <w:shd w:val="clear" w:color="auto" w:fill="FFFFFF"/>
          <w:lang w:val="hy-AM"/>
        </w:rPr>
        <w:t>մ</w:t>
      </w:r>
      <w:r w:rsidR="00726D9A" w:rsidRPr="00DF0BE3">
        <w:rPr>
          <w:rFonts w:ascii="GHEA Mariam" w:eastAsia="DengXian" w:hAnsi="GHEA Mariam"/>
          <w:iCs/>
          <w:shd w:val="clear" w:color="auto" w:fill="FFFFFF"/>
          <w:lang w:val="hy-AM"/>
        </w:rPr>
        <w:t>իևնույն ժամանակ</w:t>
      </w:r>
      <w:r w:rsidR="00726D9A" w:rsidRPr="00C63DF5">
        <w:rPr>
          <w:rFonts w:ascii="GHEA Mariam" w:hAnsi="GHEA Mariam"/>
          <w:iCs/>
          <w:shd w:val="clear" w:color="auto" w:fill="FFFFFF"/>
          <w:lang w:val="hy-AM"/>
        </w:rPr>
        <w:t xml:space="preserve"> </w:t>
      </w:r>
      <w:r w:rsidR="00726D9A" w:rsidRPr="0086436F">
        <w:rPr>
          <w:rFonts w:ascii="GHEA Mariam" w:hAnsi="GHEA Mariam"/>
          <w:iCs/>
          <w:shd w:val="clear" w:color="auto" w:fill="FFFFFF"/>
          <w:lang w:val="hy-AM"/>
        </w:rPr>
        <w:t>ընդգծել է, որ</w:t>
      </w:r>
      <w:r w:rsidR="00726D9A" w:rsidRPr="00D20318">
        <w:rPr>
          <w:rFonts w:ascii="GHEA Mariam" w:hAnsi="GHEA Mariam"/>
          <w:iCs/>
          <w:shd w:val="clear" w:color="auto" w:fill="FFFFFF"/>
          <w:lang w:val="hy-AM"/>
        </w:rPr>
        <w:t>.</w:t>
      </w:r>
      <w:r w:rsidR="00726D9A" w:rsidRPr="0086436F">
        <w:rPr>
          <w:rFonts w:ascii="GHEA Mariam" w:hAnsi="GHEA Mariam"/>
          <w:iCs/>
          <w:shd w:val="clear" w:color="auto" w:fill="FFFFFF"/>
          <w:lang w:val="hy-AM"/>
        </w:rPr>
        <w:t xml:space="preserve"> </w:t>
      </w:r>
      <w:r w:rsidR="00726D9A" w:rsidRPr="00796E77">
        <w:rPr>
          <w:rFonts w:ascii="GHEA Mariam" w:hAnsi="GHEA Mariam"/>
          <w:i/>
          <w:shd w:val="clear" w:color="auto" w:fill="FFFFFF"/>
          <w:lang w:val="hy-AM"/>
        </w:rPr>
        <w:t>«(</w:t>
      </w:r>
      <w:r w:rsidR="00726D9A" w:rsidRPr="00716585">
        <w:rPr>
          <w:rFonts w:ascii="GHEA Mariam" w:hAnsi="GHEA Mariam"/>
          <w:i/>
          <w:shd w:val="clear" w:color="auto" w:fill="FFFFFF"/>
          <w:lang w:val="hy-AM"/>
        </w:rPr>
        <w:t>...</w:t>
      </w:r>
      <w:r w:rsidR="00726D9A" w:rsidRPr="00796E77">
        <w:rPr>
          <w:rFonts w:ascii="GHEA Mariam" w:hAnsi="GHEA Mariam"/>
          <w:i/>
          <w:shd w:val="clear" w:color="auto" w:fill="FFFFFF"/>
          <w:lang w:val="hy-AM"/>
        </w:rPr>
        <w:t xml:space="preserve">) </w:t>
      </w:r>
      <w:r w:rsidR="00726D9A" w:rsidRPr="00D20318">
        <w:rPr>
          <w:rFonts w:ascii="GHEA Mariam" w:hAnsi="GHEA Mariam"/>
          <w:i/>
          <w:shd w:val="clear" w:color="auto" w:fill="FFFFFF"/>
          <w:lang w:val="hy-AM"/>
        </w:rPr>
        <w:t>[Ի]</w:t>
      </w:r>
      <w:r w:rsidR="00726D9A" w:rsidRPr="00DF0BE3">
        <w:rPr>
          <w:rFonts w:ascii="GHEA Mariam" w:eastAsia="DengXian" w:hAnsi="GHEA Mariam"/>
          <w:i/>
          <w:shd w:val="clear" w:color="auto" w:fill="FFFFFF"/>
          <w:lang w:val="hy-AM"/>
        </w:rPr>
        <w:t xml:space="preserve">րավիճակն այլ է այն դեպքերում, երբ անձին մեղսագրվող մեկից ավելի հանցավոր արարքներով քրեական գործը թեպետ քննվում է մեկ վարույթի շրջանակներում, սակայն վաղեմության ժամկետի ընթացքն ընդհատող արարքի համար քրեական պատասխանատվության ենթարկվելու ժամկետներն արդեն իսկ լրացել են, իսկ անձն էլ վաղեմության ժամկետի կիրառման վերաբերյալ տվել է իր համաձայնությունը։ Նշված դեպքում փաստացի առկա է քրեական գործով վարույթը բացառող հանգամանք, ինչն արգելք է քրեական գործի քննությունը շարունակելու համար, ուստի </w:t>
      </w:r>
      <w:r w:rsidR="00726D9A" w:rsidRPr="00DF0BE3">
        <w:rPr>
          <w:rFonts w:ascii="GHEA Mariam" w:hAnsi="GHEA Mariam"/>
          <w:i/>
          <w:shd w:val="clear" w:color="auto" w:fill="FFFFFF"/>
          <w:lang w:val="pt-PT"/>
        </w:rPr>
        <w:t xml:space="preserve">ՀՀ քրեական օրենսգրքի 75-րդ հոդվածի 3-րդ մասի իմաստով </w:t>
      </w:r>
      <w:r w:rsidR="00726D9A" w:rsidRPr="00DF0BE3">
        <w:rPr>
          <w:rFonts w:ascii="GHEA Mariam" w:hAnsi="GHEA Mariam"/>
          <w:i/>
          <w:shd w:val="clear" w:color="auto" w:fill="FFFFFF"/>
          <w:lang w:val="hy-AM"/>
        </w:rPr>
        <w:t>անձին</w:t>
      </w:r>
      <w:r w:rsidR="00726D9A" w:rsidRPr="00DF0BE3">
        <w:rPr>
          <w:rFonts w:ascii="GHEA Mariam" w:hAnsi="GHEA Mariam"/>
          <w:i/>
          <w:shd w:val="clear" w:color="auto" w:fill="FFFFFF"/>
          <w:lang w:val="pt-PT"/>
        </w:rPr>
        <w:t xml:space="preserve"> մեղսագրվող արարքների կատարման փաստը չի</w:t>
      </w:r>
      <w:r w:rsidR="00726D9A" w:rsidRPr="00DF0BE3">
        <w:rPr>
          <w:rFonts w:ascii="GHEA Mariam" w:hAnsi="GHEA Mariam"/>
          <w:i/>
          <w:shd w:val="clear" w:color="auto" w:fill="FFFFFF"/>
          <w:lang w:val="hy-AM"/>
        </w:rPr>
        <w:t xml:space="preserve"> կարող</w:t>
      </w:r>
      <w:r w:rsidR="00726D9A" w:rsidRPr="00DF0BE3">
        <w:rPr>
          <w:rFonts w:ascii="GHEA Mariam" w:hAnsi="GHEA Mariam"/>
          <w:i/>
          <w:shd w:val="clear" w:color="auto" w:fill="FFFFFF"/>
          <w:lang w:val="pt-PT"/>
        </w:rPr>
        <w:t xml:space="preserve"> հաստատվ</w:t>
      </w:r>
      <w:r w:rsidR="00726D9A" w:rsidRPr="00DF0BE3">
        <w:rPr>
          <w:rFonts w:ascii="GHEA Mariam" w:hAnsi="GHEA Mariam"/>
          <w:i/>
          <w:shd w:val="clear" w:color="auto" w:fill="FFFFFF"/>
          <w:lang w:val="hy-AM"/>
        </w:rPr>
        <w:t xml:space="preserve">ած համարվել։ </w:t>
      </w:r>
      <w:r w:rsidR="00CD7E81">
        <w:rPr>
          <w:rFonts w:ascii="GHEA Mariam" w:hAnsi="GHEA Mariam"/>
          <w:i/>
          <w:shd w:val="clear" w:color="auto" w:fill="FFFFFF"/>
          <w:lang w:val="hy-AM"/>
        </w:rPr>
        <w:tab/>
      </w:r>
      <w:r w:rsidR="00CD7E81">
        <w:rPr>
          <w:rFonts w:ascii="GHEA Mariam" w:hAnsi="GHEA Mariam"/>
          <w:i/>
          <w:shd w:val="clear" w:color="auto" w:fill="FFFFFF"/>
          <w:lang w:val="hy-AM"/>
        </w:rPr>
        <w:tab/>
      </w:r>
      <w:r w:rsidR="00CD7E81">
        <w:rPr>
          <w:rFonts w:ascii="GHEA Mariam" w:hAnsi="GHEA Mariam"/>
          <w:i/>
          <w:shd w:val="clear" w:color="auto" w:fill="FFFFFF"/>
          <w:lang w:val="hy-AM"/>
        </w:rPr>
        <w:tab/>
      </w:r>
      <w:r w:rsidR="00CD7E81">
        <w:rPr>
          <w:rFonts w:ascii="GHEA Mariam" w:hAnsi="GHEA Mariam"/>
          <w:i/>
          <w:shd w:val="clear" w:color="auto" w:fill="FFFFFF"/>
          <w:lang w:val="hy-AM"/>
        </w:rPr>
        <w:tab/>
      </w:r>
      <w:r w:rsidR="00CD7E81">
        <w:rPr>
          <w:rFonts w:ascii="GHEA Mariam" w:hAnsi="GHEA Mariam"/>
          <w:i/>
          <w:shd w:val="clear" w:color="auto" w:fill="FFFFFF"/>
          <w:lang w:val="hy-AM"/>
        </w:rPr>
        <w:tab/>
      </w:r>
      <w:r w:rsidR="00CD7E81">
        <w:rPr>
          <w:rFonts w:ascii="GHEA Mariam" w:hAnsi="GHEA Mariam"/>
          <w:i/>
          <w:shd w:val="clear" w:color="auto" w:fill="FFFFFF"/>
          <w:lang w:val="hy-AM"/>
        </w:rPr>
        <w:tab/>
      </w:r>
      <w:r w:rsidR="00CD7E81">
        <w:rPr>
          <w:rFonts w:ascii="GHEA Mariam" w:hAnsi="GHEA Mariam"/>
          <w:i/>
          <w:shd w:val="clear" w:color="auto" w:fill="FFFFFF"/>
          <w:lang w:val="hy-AM"/>
        </w:rPr>
        <w:tab/>
      </w:r>
      <w:r w:rsidR="00CD7E81">
        <w:rPr>
          <w:rFonts w:ascii="GHEA Mariam" w:hAnsi="GHEA Mariam"/>
          <w:i/>
          <w:shd w:val="clear" w:color="auto" w:fill="FFFFFF"/>
          <w:lang w:val="hy-AM"/>
        </w:rPr>
        <w:tab/>
      </w:r>
      <w:r w:rsidR="00CD7E81">
        <w:rPr>
          <w:rFonts w:ascii="GHEA Mariam" w:hAnsi="GHEA Mariam"/>
          <w:i/>
          <w:shd w:val="clear" w:color="auto" w:fill="FFFFFF"/>
          <w:lang w:val="hy-AM"/>
        </w:rPr>
        <w:tab/>
      </w:r>
      <w:r w:rsidR="00726D9A" w:rsidRPr="004E4EC6">
        <w:rPr>
          <w:rFonts w:ascii="GHEA Mariam" w:hAnsi="GHEA Mariam"/>
          <w:i/>
          <w:shd w:val="clear" w:color="auto" w:fill="FFFFFF"/>
          <w:lang w:val="hy-AM"/>
        </w:rPr>
        <w:t>Այլ կերպ, թեև տվյալ դեպքում քրեական հետապնդումը դադարեցվում է ոչ արդարացնող հիմքով, այնուամենայնիվ, անձին մեղսագրվող հանցանքի կատարման փաստը չի հաստատվում օրենքով սահմանված կարգով, այն է՝ մեղադրական դատավճռի կայացմամբ</w:t>
      </w:r>
      <w:r w:rsidR="00726D9A" w:rsidRPr="001B0856">
        <w:rPr>
          <w:rFonts w:ascii="GHEA Mariam" w:hAnsi="GHEA Mariam"/>
          <w:i/>
          <w:shd w:val="clear" w:color="auto" w:fill="FFFFFF"/>
          <w:lang w:val="hy-AM"/>
        </w:rPr>
        <w:t>»</w:t>
      </w:r>
      <w:r w:rsidR="00726D9A">
        <w:rPr>
          <w:rStyle w:val="FootnoteReference"/>
          <w:rFonts w:ascii="GHEA Mariam" w:hAnsi="GHEA Mariam"/>
          <w:i/>
          <w:shd w:val="clear" w:color="auto" w:fill="FFFFFF"/>
          <w:lang w:val="en-US"/>
        </w:rPr>
        <w:footnoteReference w:id="13"/>
      </w:r>
      <w:r w:rsidR="00726D9A" w:rsidRPr="004E4EC6">
        <w:rPr>
          <w:rFonts w:ascii="GHEA Mariam" w:hAnsi="GHEA Mariam"/>
          <w:i/>
          <w:shd w:val="clear" w:color="auto" w:fill="FFFFFF"/>
          <w:lang w:val="hy-AM"/>
        </w:rPr>
        <w:t>։</w:t>
      </w:r>
      <w:r w:rsidR="00CD7E81" w:rsidRPr="00CD7E81">
        <w:rPr>
          <w:rFonts w:ascii="GHEA Mariam" w:hAnsi="GHEA Mariam"/>
          <w:i/>
          <w:shd w:val="clear" w:color="auto" w:fill="FFFFFF"/>
          <w:lang w:val="hy-AM"/>
        </w:rPr>
        <w:t xml:space="preserve"> </w:t>
      </w:r>
      <w:r w:rsidR="00CD7E81">
        <w:rPr>
          <w:rFonts w:ascii="GHEA Mariam" w:hAnsi="GHEA Mariam"/>
          <w:i/>
          <w:shd w:val="clear" w:color="auto" w:fill="FFFFFF"/>
          <w:lang w:val="hy-AM"/>
        </w:rPr>
        <w:tab/>
      </w:r>
      <w:r w:rsidR="00CD7E81">
        <w:rPr>
          <w:rFonts w:ascii="GHEA Mariam" w:hAnsi="GHEA Mariam"/>
          <w:i/>
          <w:shd w:val="clear" w:color="auto" w:fill="FFFFFF"/>
          <w:lang w:val="hy-AM"/>
        </w:rPr>
        <w:tab/>
      </w:r>
      <w:r w:rsidR="00CD7E81">
        <w:rPr>
          <w:rFonts w:ascii="GHEA Mariam" w:hAnsi="GHEA Mariam"/>
          <w:i/>
          <w:shd w:val="clear" w:color="auto" w:fill="FFFFFF"/>
          <w:lang w:val="hy-AM"/>
        </w:rPr>
        <w:tab/>
      </w:r>
      <w:r w:rsidR="00CD7E81">
        <w:rPr>
          <w:rFonts w:ascii="GHEA Mariam" w:hAnsi="GHEA Mariam"/>
          <w:i/>
          <w:shd w:val="clear" w:color="auto" w:fill="FFFFFF"/>
          <w:lang w:val="hy-AM"/>
        </w:rPr>
        <w:tab/>
      </w:r>
      <w:r w:rsidR="00CD7E81">
        <w:rPr>
          <w:rFonts w:ascii="GHEA Mariam" w:hAnsi="GHEA Mariam"/>
          <w:i/>
          <w:shd w:val="clear" w:color="auto" w:fill="FFFFFF"/>
          <w:lang w:val="hy-AM"/>
        </w:rPr>
        <w:tab/>
      </w:r>
      <w:r w:rsidR="00CD7E81">
        <w:rPr>
          <w:rFonts w:ascii="GHEA Mariam" w:hAnsi="GHEA Mariam"/>
          <w:i/>
          <w:shd w:val="clear" w:color="auto" w:fill="FFFFFF"/>
          <w:lang w:val="hy-AM"/>
        </w:rPr>
        <w:tab/>
      </w:r>
      <w:r w:rsidR="00CD7E81">
        <w:rPr>
          <w:rFonts w:ascii="GHEA Mariam" w:hAnsi="GHEA Mariam"/>
          <w:i/>
          <w:shd w:val="clear" w:color="auto" w:fill="FFFFFF"/>
          <w:lang w:val="hy-AM"/>
        </w:rPr>
        <w:tab/>
      </w:r>
      <w:r w:rsidR="00726D9A" w:rsidRPr="00BE7C5B">
        <w:rPr>
          <w:rFonts w:ascii="GHEA Mariam" w:eastAsia="GHEA Mariam" w:hAnsi="GHEA Mariam" w:cs="GHEA Mariam"/>
          <w:color w:val="000000"/>
          <w:lang w:val="hy-AM"/>
        </w:rPr>
        <w:t>3</w:t>
      </w:r>
      <w:r w:rsidR="00F850DC">
        <w:rPr>
          <w:rFonts w:ascii="GHEA Mariam" w:eastAsia="GHEA Mariam" w:hAnsi="GHEA Mariam" w:cs="GHEA Mariam"/>
          <w:color w:val="000000"/>
          <w:lang w:val="hy-AM"/>
        </w:rPr>
        <w:t>4</w:t>
      </w:r>
      <w:r w:rsidR="00726D9A" w:rsidRPr="00BE7C5B">
        <w:rPr>
          <w:rFonts w:ascii="GHEA Mariam" w:eastAsia="GHEA Mariam" w:hAnsi="GHEA Mariam" w:cs="GHEA Mariam"/>
          <w:color w:val="000000"/>
          <w:lang w:val="hy-AM"/>
        </w:rPr>
        <w:t xml:space="preserve">. </w:t>
      </w:r>
      <w:r w:rsidR="00726D9A" w:rsidRPr="007F4BB9">
        <w:rPr>
          <w:rFonts w:ascii="GHEA Mariam" w:eastAsia="GHEA Mariam" w:hAnsi="GHEA Mariam" w:cs="GHEA Mariam"/>
          <w:color w:val="000000"/>
          <w:lang w:val="hy-AM"/>
        </w:rPr>
        <w:t>Վերոգրյալի հիման վրա</w:t>
      </w:r>
      <w:r w:rsidR="00560EF5">
        <w:rPr>
          <w:rFonts w:ascii="GHEA Mariam" w:eastAsia="GHEA Mariam" w:hAnsi="GHEA Mariam" w:cs="GHEA Mariam"/>
          <w:color w:val="000000"/>
          <w:lang w:val="hy-AM"/>
        </w:rPr>
        <w:t>,</w:t>
      </w:r>
      <w:r w:rsidR="00726D9A" w:rsidRPr="007F4BB9">
        <w:rPr>
          <w:rFonts w:ascii="GHEA Mariam" w:eastAsia="GHEA Mariam" w:hAnsi="GHEA Mariam" w:cs="GHEA Mariam"/>
          <w:color w:val="000000"/>
          <w:lang w:val="hy-AM"/>
        </w:rPr>
        <w:t xml:space="preserve"> Վճռաբեկ դատարանն արձանագրում է, որ Ն.Պեպանյանին վերագրվող ՀՀ նախկին </w:t>
      </w:r>
      <w:r w:rsidR="00726D9A" w:rsidRPr="007F4BB9">
        <w:rPr>
          <w:rFonts w:ascii="GHEA Mariam" w:eastAsia="GHEA Mariam" w:hAnsi="GHEA Mariam" w:cs="GHEA Mariam"/>
          <w:bCs/>
          <w:color w:val="000000"/>
          <w:lang w:val="hy-AM"/>
        </w:rPr>
        <w:t xml:space="preserve">քրեական օրենսգրքի 316-րդ հոդվածի 1-ին մասով նախատեսված ենթադրյալ արարքի կատարման փաստը օրենքով սահմանված կարգով, այն է՝ մեղադրական դատավճռի կայացմամբ հաստատված չլինելու </w:t>
      </w:r>
      <w:r w:rsidR="006F1127" w:rsidRPr="006F1127">
        <w:rPr>
          <w:rFonts w:ascii="GHEA Mariam" w:eastAsia="GHEA Mariam" w:hAnsi="GHEA Mariam" w:cs="GHEA Mariam"/>
          <w:bCs/>
          <w:color w:val="000000"/>
          <w:lang w:val="hy-AM"/>
        </w:rPr>
        <w:t>և 2023 թվականի օգոստոսի 31-ի դրությամբ</w:t>
      </w:r>
      <w:r w:rsidR="009E1560" w:rsidRPr="009E1560">
        <w:rPr>
          <w:rFonts w:ascii="GHEA Mariam" w:eastAsia="GHEA Mariam" w:hAnsi="GHEA Mariam" w:cs="GHEA Mariam"/>
          <w:bCs/>
          <w:color w:val="000000"/>
          <w:lang w:val="hy-AM"/>
        </w:rPr>
        <w:t xml:space="preserve"> այդ ենթադրյալ արարքի համար սահմանված վաղեմության ժամկետն անցած լինելու</w:t>
      </w:r>
      <w:r w:rsidR="006F1127" w:rsidRPr="006F1127">
        <w:rPr>
          <w:rFonts w:ascii="GHEA Mariam" w:eastAsia="GHEA Mariam" w:hAnsi="GHEA Mariam" w:cs="GHEA Mariam"/>
          <w:bCs/>
          <w:color w:val="000000"/>
          <w:lang w:val="hy-AM"/>
        </w:rPr>
        <w:t xml:space="preserve"> </w:t>
      </w:r>
      <w:r w:rsidR="00726D9A" w:rsidRPr="001D2852">
        <w:rPr>
          <w:rFonts w:ascii="GHEA Mariam" w:eastAsia="GHEA Mariam" w:hAnsi="GHEA Mariam" w:cs="GHEA Mariam"/>
          <w:bCs/>
          <w:color w:val="000000"/>
          <w:lang w:val="hy-AM"/>
        </w:rPr>
        <w:t>պայմաններում</w:t>
      </w:r>
      <w:r w:rsidR="00726D9A" w:rsidRPr="003B2389">
        <w:rPr>
          <w:rFonts w:ascii="GHEA Mariam" w:eastAsia="GHEA Mariam" w:hAnsi="GHEA Mariam" w:cs="GHEA Mariam"/>
          <w:bCs/>
          <w:color w:val="000000"/>
          <w:lang w:val="hy-AM"/>
        </w:rPr>
        <w:t xml:space="preserve">, </w:t>
      </w:r>
      <w:r w:rsidR="00C06E4A" w:rsidRPr="00C06E4A">
        <w:rPr>
          <w:rFonts w:ascii="GHEA Mariam" w:eastAsia="GHEA Mariam" w:hAnsi="GHEA Mariam" w:cs="GHEA Mariam"/>
          <w:bCs/>
          <w:color w:val="000000"/>
          <w:lang w:val="hy-AM"/>
        </w:rPr>
        <w:t xml:space="preserve">ստորադաս </w:t>
      </w:r>
      <w:r w:rsidR="002016C8" w:rsidRPr="002016C8">
        <w:rPr>
          <w:rFonts w:ascii="GHEA Mariam" w:eastAsia="GHEA Mariam" w:hAnsi="GHEA Mariam" w:cs="GHEA Mariam"/>
          <w:bCs/>
          <w:color w:val="000000"/>
          <w:lang w:val="hy-AM"/>
        </w:rPr>
        <w:t xml:space="preserve">դատարանները </w:t>
      </w:r>
      <w:r w:rsidR="00726D9A" w:rsidRPr="00B7167B">
        <w:rPr>
          <w:rFonts w:ascii="GHEA Mariam" w:eastAsia="GHEA Mariam" w:hAnsi="GHEA Mariam" w:cs="GHEA Mariam"/>
          <w:bCs/>
          <w:color w:val="000000"/>
          <w:lang w:val="hy-AM"/>
        </w:rPr>
        <w:t>չ</w:t>
      </w:r>
      <w:r w:rsidR="002016C8" w:rsidRPr="002016C8">
        <w:rPr>
          <w:rFonts w:ascii="GHEA Mariam" w:eastAsia="GHEA Mariam" w:hAnsi="GHEA Mariam" w:cs="GHEA Mariam"/>
          <w:bCs/>
          <w:color w:val="000000"/>
          <w:lang w:val="hy-AM"/>
        </w:rPr>
        <w:t>է</w:t>
      </w:r>
      <w:r w:rsidR="00726D9A" w:rsidRPr="00B7167B">
        <w:rPr>
          <w:rFonts w:ascii="GHEA Mariam" w:eastAsia="GHEA Mariam" w:hAnsi="GHEA Mariam" w:cs="GHEA Mariam"/>
          <w:bCs/>
          <w:color w:val="000000"/>
          <w:lang w:val="hy-AM"/>
        </w:rPr>
        <w:t>ի</w:t>
      </w:r>
      <w:r w:rsidR="002016C8" w:rsidRPr="002016C8">
        <w:rPr>
          <w:rFonts w:ascii="GHEA Mariam" w:eastAsia="GHEA Mariam" w:hAnsi="GHEA Mariam" w:cs="GHEA Mariam"/>
          <w:bCs/>
          <w:color w:val="000000"/>
          <w:lang w:val="hy-AM"/>
        </w:rPr>
        <w:t>ն</w:t>
      </w:r>
      <w:r w:rsidR="00726D9A" w:rsidRPr="00B7167B">
        <w:rPr>
          <w:rFonts w:ascii="GHEA Mariam" w:eastAsia="GHEA Mariam" w:hAnsi="GHEA Mariam" w:cs="GHEA Mariam"/>
          <w:bCs/>
          <w:color w:val="000000"/>
          <w:lang w:val="hy-AM"/>
        </w:rPr>
        <w:t xml:space="preserve"> կարող արձանագրել, որ </w:t>
      </w:r>
      <w:r w:rsidR="00924A94" w:rsidRPr="00924A94">
        <w:rPr>
          <w:rFonts w:ascii="GHEA Mariam" w:eastAsia="GHEA Mariam" w:hAnsi="GHEA Mariam" w:cs="GHEA Mariam"/>
          <w:bCs/>
          <w:iCs/>
          <w:color w:val="000000"/>
          <w:lang w:val="hy-AM"/>
        </w:rPr>
        <w:t>նրան</w:t>
      </w:r>
      <w:r w:rsidR="00726D9A" w:rsidRPr="001C1E10">
        <w:rPr>
          <w:rFonts w:ascii="GHEA Mariam" w:eastAsia="GHEA Mariam" w:hAnsi="GHEA Mariam" w:cs="GHEA Mariam"/>
          <w:bCs/>
          <w:iCs/>
          <w:color w:val="000000"/>
          <w:lang w:val="hy-AM"/>
        </w:rPr>
        <w:t xml:space="preserve"> </w:t>
      </w:r>
      <w:r w:rsidR="00991CAB" w:rsidRPr="00991CAB">
        <w:rPr>
          <w:rFonts w:ascii="GHEA Mariam" w:eastAsia="GHEA Mariam" w:hAnsi="GHEA Mariam" w:cs="GHEA Mariam"/>
          <w:bCs/>
          <w:iCs/>
          <w:color w:val="000000"/>
          <w:lang w:val="hy-AM"/>
        </w:rPr>
        <w:t>վերա</w:t>
      </w:r>
      <w:r w:rsidR="00726D9A" w:rsidRPr="001C1E10">
        <w:rPr>
          <w:rFonts w:ascii="GHEA Mariam" w:eastAsia="GHEA Mariam" w:hAnsi="GHEA Mariam" w:cs="GHEA Mariam"/>
          <w:bCs/>
          <w:iCs/>
          <w:color w:val="000000"/>
          <w:lang w:val="hy-AM"/>
        </w:rPr>
        <w:t>գրվող՝ ՀՀ նախկին քրեական օրենսգրքի 178-րդ հոդվածի</w:t>
      </w:r>
      <w:r w:rsidR="00991CAB">
        <w:rPr>
          <w:rFonts w:ascii="GHEA Mariam" w:eastAsia="GHEA Mariam" w:hAnsi="GHEA Mariam" w:cs="GHEA Mariam"/>
          <w:bCs/>
          <w:iCs/>
          <w:color w:val="000000"/>
          <w:lang w:val="hy-AM"/>
        </w:rPr>
        <w:t xml:space="preserve"> </w:t>
      </w:r>
      <w:r w:rsidR="00726D9A" w:rsidRPr="001C1E10">
        <w:rPr>
          <w:rFonts w:ascii="GHEA Mariam" w:eastAsia="GHEA Mariam" w:hAnsi="GHEA Mariam" w:cs="GHEA Mariam"/>
          <w:bCs/>
          <w:iCs/>
          <w:color w:val="000000"/>
          <w:lang w:val="hy-AM"/>
        </w:rPr>
        <w:t>3-րդ մասի</w:t>
      </w:r>
      <w:r w:rsidR="00C166C8">
        <w:rPr>
          <w:rFonts w:ascii="GHEA Mariam" w:eastAsia="GHEA Mariam" w:hAnsi="GHEA Mariam" w:cs="GHEA Mariam"/>
          <w:bCs/>
          <w:iCs/>
          <w:color w:val="000000"/>
          <w:lang w:val="hy-AM"/>
        </w:rPr>
        <w:t xml:space="preserve"> </w:t>
      </w:r>
      <w:r w:rsidR="00726D9A" w:rsidRPr="001C1E10">
        <w:rPr>
          <w:rFonts w:ascii="GHEA Mariam" w:eastAsia="GHEA Mariam" w:hAnsi="GHEA Mariam" w:cs="GHEA Mariam"/>
          <w:bCs/>
          <w:iCs/>
          <w:color w:val="000000"/>
          <w:lang w:val="hy-AM"/>
        </w:rPr>
        <w:t>1-ին կետով նախատեսված ենթադրյալ արարք</w:t>
      </w:r>
      <w:r w:rsidR="00726D9A" w:rsidRPr="00B7167B">
        <w:rPr>
          <w:rFonts w:ascii="GHEA Mariam" w:eastAsia="GHEA Mariam" w:hAnsi="GHEA Mariam" w:cs="GHEA Mariam"/>
          <w:bCs/>
          <w:iCs/>
          <w:color w:val="000000"/>
          <w:lang w:val="hy-AM"/>
        </w:rPr>
        <w:t>ի</w:t>
      </w:r>
      <w:r w:rsidR="00726D9A" w:rsidRPr="001C1E10">
        <w:rPr>
          <w:rFonts w:ascii="GHEA Mariam" w:eastAsia="GHEA Mariam" w:hAnsi="GHEA Mariam" w:cs="GHEA Mariam"/>
          <w:bCs/>
          <w:iCs/>
          <w:color w:val="000000"/>
          <w:lang w:val="hy-AM"/>
        </w:rPr>
        <w:t xml:space="preserve"> վաղեմության ժամկետն ընդհատվել է 2018 թվականի օգոստոսի 29-ին՝ ՀՀ նախկին քրեական օրենսգրքի 316-րդ հոդվածի 1-ին մասով նախատեսված ենթադրյալ արարքի կատարմամբ:</w:t>
      </w:r>
      <w:r w:rsidR="00C65828" w:rsidRPr="00C65828">
        <w:rPr>
          <w:rFonts w:ascii="GHEA Mariam" w:eastAsia="GHEA Mariam" w:hAnsi="GHEA Mariam" w:cs="GHEA Mariam"/>
          <w:bCs/>
          <w:iCs/>
          <w:color w:val="000000"/>
          <w:lang w:val="hy-AM"/>
        </w:rPr>
        <w:t xml:space="preserve"> </w:t>
      </w:r>
      <w:r w:rsidR="00C65828">
        <w:rPr>
          <w:rFonts w:ascii="GHEA Mariam" w:eastAsia="GHEA Mariam" w:hAnsi="GHEA Mariam" w:cs="GHEA Mariam"/>
          <w:bCs/>
          <w:iCs/>
          <w:color w:val="000000"/>
          <w:lang w:val="hy-AM"/>
        </w:rPr>
        <w:tab/>
      </w:r>
      <w:r w:rsidR="002A5E7A">
        <w:rPr>
          <w:rFonts w:ascii="GHEA Mariam" w:eastAsia="GHEA Mariam" w:hAnsi="GHEA Mariam" w:cs="GHEA Mariam"/>
          <w:bCs/>
          <w:iCs/>
          <w:color w:val="000000"/>
          <w:lang w:val="hy-AM"/>
        </w:rPr>
        <w:tab/>
      </w:r>
      <w:r w:rsidR="002A5E7A">
        <w:rPr>
          <w:rFonts w:ascii="GHEA Mariam" w:eastAsia="GHEA Mariam" w:hAnsi="GHEA Mariam" w:cs="GHEA Mariam"/>
          <w:bCs/>
          <w:iCs/>
          <w:color w:val="000000"/>
          <w:lang w:val="hy-AM"/>
        </w:rPr>
        <w:tab/>
      </w:r>
      <w:r w:rsidR="002A5E7A">
        <w:rPr>
          <w:rFonts w:ascii="GHEA Mariam" w:eastAsia="GHEA Mariam" w:hAnsi="GHEA Mariam" w:cs="GHEA Mariam"/>
          <w:bCs/>
          <w:iCs/>
          <w:color w:val="000000"/>
          <w:lang w:val="hy-AM"/>
        </w:rPr>
        <w:tab/>
      </w:r>
      <w:r w:rsidR="001C66E9">
        <w:rPr>
          <w:rFonts w:ascii="GHEA Mariam" w:eastAsia="GHEA Mariam" w:hAnsi="GHEA Mariam" w:cs="GHEA Mariam"/>
          <w:bCs/>
          <w:iCs/>
          <w:color w:val="000000"/>
          <w:lang w:val="hy-AM"/>
        </w:rPr>
        <w:tab/>
      </w:r>
      <w:r w:rsidR="0041327D" w:rsidRPr="0041327D">
        <w:rPr>
          <w:rFonts w:ascii="GHEA Mariam" w:eastAsia="GHEA Mariam" w:hAnsi="GHEA Mariam" w:cs="GHEA Mariam"/>
          <w:bCs/>
          <w:iCs/>
          <w:color w:val="000000"/>
          <w:lang w:val="hy-AM"/>
        </w:rPr>
        <w:t xml:space="preserve">35. </w:t>
      </w:r>
      <w:r w:rsidR="00AC2B87" w:rsidRPr="00AC2B87">
        <w:rPr>
          <w:rFonts w:ascii="GHEA Mariam" w:eastAsia="GHEA Mariam" w:hAnsi="GHEA Mariam" w:cs="GHEA Mariam"/>
          <w:bCs/>
          <w:iCs/>
          <w:color w:val="000000"/>
          <w:lang w:val="hy-AM"/>
        </w:rPr>
        <w:t>Միևնույն ժամանակ</w:t>
      </w:r>
      <w:r w:rsidR="0041327D" w:rsidRPr="006D393A">
        <w:rPr>
          <w:rFonts w:ascii="GHEA Mariam" w:eastAsia="GHEA Mariam" w:hAnsi="GHEA Mariam" w:cs="GHEA Mariam"/>
          <w:bCs/>
          <w:iCs/>
          <w:color w:val="000000"/>
          <w:lang w:val="hy-AM"/>
        </w:rPr>
        <w:t xml:space="preserve"> </w:t>
      </w:r>
      <w:r w:rsidR="0041327D" w:rsidRPr="0041327D">
        <w:rPr>
          <w:rFonts w:ascii="GHEA Mariam" w:eastAsia="GHEA Mariam" w:hAnsi="GHEA Mariam" w:cs="GHEA Mariam"/>
          <w:bCs/>
          <w:iCs/>
          <w:color w:val="000000"/>
          <w:lang w:val="hy-AM"/>
        </w:rPr>
        <w:t xml:space="preserve">Վճռաբեկ </w:t>
      </w:r>
      <w:r w:rsidR="00B60BE7">
        <w:rPr>
          <w:rFonts w:ascii="GHEA Mariam" w:eastAsia="GHEA Mariam" w:hAnsi="GHEA Mariam" w:cs="GHEA Mariam"/>
          <w:bCs/>
          <w:iCs/>
          <w:color w:val="000000"/>
          <w:lang w:val="hy-AM"/>
        </w:rPr>
        <w:t>դատարանը</w:t>
      </w:r>
      <w:r w:rsidR="0041327D" w:rsidRPr="0041327D">
        <w:rPr>
          <w:rFonts w:ascii="GHEA Mariam" w:eastAsia="GHEA Mariam" w:hAnsi="GHEA Mariam" w:cs="GHEA Mariam"/>
          <w:bCs/>
          <w:iCs/>
          <w:color w:val="000000"/>
          <w:lang w:val="hy-AM"/>
        </w:rPr>
        <w:t xml:space="preserve"> </w:t>
      </w:r>
      <w:r w:rsidR="00B60BE7" w:rsidRPr="00CA59B6">
        <w:rPr>
          <w:rFonts w:ascii="GHEA Mariam" w:eastAsia="GHEA Mariam" w:hAnsi="GHEA Mariam" w:cs="GHEA Mariam"/>
          <w:bCs/>
          <w:iCs/>
          <w:color w:val="000000"/>
          <w:lang w:val="hy-AM"/>
        </w:rPr>
        <w:t>փաստ</w:t>
      </w:r>
      <w:r w:rsidR="0041327D" w:rsidRPr="00CA59B6">
        <w:rPr>
          <w:rFonts w:ascii="GHEA Mariam" w:eastAsia="GHEA Mariam" w:hAnsi="GHEA Mariam" w:cs="GHEA Mariam"/>
          <w:bCs/>
          <w:iCs/>
          <w:color w:val="000000"/>
          <w:lang w:val="hy-AM"/>
        </w:rPr>
        <w:t>ում է, որ</w:t>
      </w:r>
      <w:r w:rsidR="00FF128E" w:rsidRPr="00CA59B6">
        <w:rPr>
          <w:rFonts w:ascii="GHEA Mariam" w:eastAsia="GHEA Mariam" w:hAnsi="GHEA Mariam" w:cs="GHEA Mariam"/>
          <w:bCs/>
          <w:iCs/>
          <w:color w:val="000000"/>
          <w:lang w:val="hy-AM"/>
        </w:rPr>
        <w:t xml:space="preserve"> </w:t>
      </w:r>
      <w:r w:rsidR="00CE47B8" w:rsidRPr="00CA59B6">
        <w:rPr>
          <w:rFonts w:ascii="GHEA Mariam" w:eastAsia="GHEA Mariam" w:hAnsi="GHEA Mariam" w:cs="GHEA Mariam"/>
          <w:bCs/>
          <w:iCs/>
          <w:color w:val="000000"/>
          <w:lang w:val="hy-AM"/>
        </w:rPr>
        <w:t xml:space="preserve">Ն.Պեպանյանին </w:t>
      </w:r>
      <w:r w:rsidR="00AD69DB" w:rsidRPr="0039707C">
        <w:rPr>
          <w:rFonts w:ascii="GHEA Mariam" w:eastAsia="GHEA Mariam" w:hAnsi="GHEA Mariam" w:cs="GHEA Mariam"/>
          <w:b/>
          <w:bCs/>
          <w:iCs/>
          <w:color w:val="000000"/>
          <w:lang w:val="hy-AM"/>
        </w:rPr>
        <w:lastRenderedPageBreak/>
        <w:t>նույն</w:t>
      </w:r>
      <w:r w:rsidR="00CE47B8" w:rsidRPr="0039707C">
        <w:rPr>
          <w:rFonts w:ascii="GHEA Mariam" w:eastAsia="GHEA Mariam" w:hAnsi="GHEA Mariam" w:cs="GHEA Mariam"/>
          <w:b/>
          <w:bCs/>
          <w:iCs/>
          <w:color w:val="000000"/>
          <w:lang w:val="hy-AM"/>
        </w:rPr>
        <w:t xml:space="preserve"> վարույթի շրջանակներում</w:t>
      </w:r>
      <w:r w:rsidR="000D23E7" w:rsidRPr="00CA59B6">
        <w:rPr>
          <w:rFonts w:ascii="GHEA Mariam" w:eastAsia="GHEA Mariam" w:hAnsi="GHEA Mariam" w:cs="GHEA Mariam"/>
          <w:bCs/>
          <w:iCs/>
          <w:color w:val="000000"/>
          <w:lang w:val="hy-AM"/>
        </w:rPr>
        <w:t xml:space="preserve"> վերագրվել է նաև</w:t>
      </w:r>
      <w:r w:rsidR="00461D03" w:rsidRPr="00CA59B6">
        <w:rPr>
          <w:rFonts w:ascii="GHEA Mariam" w:eastAsia="GHEA Mariam" w:hAnsi="GHEA Mariam" w:cs="GHEA Mariam"/>
          <w:bCs/>
          <w:iCs/>
          <w:color w:val="000000"/>
          <w:lang w:val="hy-AM"/>
        </w:rPr>
        <w:t xml:space="preserve"> ՀՀ նախկին քրեական օրենսգրքի</w:t>
      </w:r>
      <w:r w:rsidR="0039707C">
        <w:rPr>
          <w:rFonts w:ascii="GHEA Mariam" w:eastAsia="GHEA Mariam" w:hAnsi="GHEA Mariam" w:cs="GHEA Mariam"/>
          <w:bCs/>
          <w:iCs/>
          <w:color w:val="000000"/>
          <w:lang w:val="hy-AM"/>
        </w:rPr>
        <w:t xml:space="preserve"> </w:t>
      </w:r>
      <w:r w:rsidR="00461D03" w:rsidRPr="00CA59B6">
        <w:rPr>
          <w:rFonts w:ascii="GHEA Mariam" w:eastAsia="GHEA Mariam" w:hAnsi="GHEA Mariam" w:cs="GHEA Mariam"/>
          <w:bCs/>
          <w:iCs/>
          <w:color w:val="000000"/>
          <w:lang w:val="hy-AM"/>
        </w:rPr>
        <w:t>182-րդ հոդվածի 2-րդ մասի 3.1-րդ կետով նախատեսված արարքի կատարում</w:t>
      </w:r>
      <w:r w:rsidR="00184B49">
        <w:rPr>
          <w:rFonts w:ascii="GHEA Mariam" w:eastAsia="GHEA Mariam" w:hAnsi="GHEA Mariam" w:cs="GHEA Mariam"/>
          <w:bCs/>
          <w:iCs/>
          <w:color w:val="000000"/>
          <w:lang w:val="hy-AM"/>
        </w:rPr>
        <w:t>,</w:t>
      </w:r>
      <w:r w:rsidR="00A02721" w:rsidRPr="00A02721">
        <w:rPr>
          <w:rFonts w:ascii="GHEA Mariam" w:eastAsia="GHEA Mariam" w:hAnsi="GHEA Mariam" w:cs="GHEA Mariam"/>
          <w:bCs/>
          <w:iCs/>
          <w:color w:val="000000"/>
          <w:lang w:val="hy-AM"/>
        </w:rPr>
        <w:t xml:space="preserve"> </w:t>
      </w:r>
      <w:r w:rsidR="002B4874" w:rsidRPr="002B4874">
        <w:rPr>
          <w:rFonts w:ascii="GHEA Mariam" w:eastAsia="GHEA Mariam" w:hAnsi="GHEA Mariam" w:cs="GHEA Mariam"/>
          <w:b/>
          <w:bCs/>
          <w:iCs/>
          <w:color w:val="000000"/>
          <w:lang w:val="hy-AM"/>
        </w:rPr>
        <w:t>որն ավարտվել է 2015 թվականի ապրիլի 7-ին,</w:t>
      </w:r>
      <w:r w:rsidR="002B4874" w:rsidRPr="002B4874">
        <w:rPr>
          <w:rFonts w:ascii="GHEA Mariam" w:eastAsia="GHEA Mariam" w:hAnsi="GHEA Mariam" w:cs="GHEA Mariam"/>
          <w:bCs/>
          <w:iCs/>
          <w:color w:val="000000"/>
          <w:lang w:val="hy-AM"/>
        </w:rPr>
        <w:t xml:space="preserve"> և </w:t>
      </w:r>
      <w:r w:rsidR="00826B68">
        <w:rPr>
          <w:rFonts w:ascii="GHEA Mariam" w:eastAsia="GHEA Mariam" w:hAnsi="GHEA Mariam" w:cs="GHEA Mariam"/>
          <w:bCs/>
          <w:iCs/>
          <w:color w:val="000000"/>
          <w:lang w:val="hy-AM"/>
        </w:rPr>
        <w:t>որի համար</w:t>
      </w:r>
      <w:r w:rsidR="00A02721" w:rsidRPr="00A02721">
        <w:rPr>
          <w:rFonts w:ascii="GHEA Mariam" w:eastAsia="GHEA Mariam" w:hAnsi="GHEA Mariam" w:cs="GHEA Mariam"/>
          <w:bCs/>
          <w:iCs/>
          <w:color w:val="000000"/>
          <w:lang w:val="hy-AM"/>
        </w:rPr>
        <w:t xml:space="preserve"> </w:t>
      </w:r>
      <w:r w:rsidR="006D393A" w:rsidRPr="006D393A">
        <w:rPr>
          <w:rFonts w:ascii="GHEA Mariam" w:eastAsia="GHEA Mariam" w:hAnsi="GHEA Mariam" w:cs="GHEA Mariam"/>
          <w:bCs/>
          <w:iCs/>
          <w:color w:val="000000"/>
          <w:lang w:val="hy-AM"/>
        </w:rPr>
        <w:t xml:space="preserve">Առաջին ատյանի </w:t>
      </w:r>
      <w:r w:rsidR="00826B68">
        <w:rPr>
          <w:rFonts w:ascii="GHEA Mariam" w:eastAsia="GHEA Mariam" w:hAnsi="GHEA Mariam" w:cs="GHEA Mariam"/>
          <w:bCs/>
          <w:iCs/>
          <w:color w:val="000000"/>
          <w:lang w:val="hy-AM"/>
        </w:rPr>
        <w:t>դատարանը</w:t>
      </w:r>
      <w:r w:rsidR="006D393A" w:rsidRPr="006D393A">
        <w:rPr>
          <w:rFonts w:ascii="GHEA Mariam" w:eastAsia="GHEA Mariam" w:hAnsi="GHEA Mariam" w:cs="GHEA Mariam"/>
          <w:bCs/>
          <w:iCs/>
          <w:color w:val="000000"/>
          <w:lang w:val="hy-AM"/>
        </w:rPr>
        <w:t xml:space="preserve"> 2023 թվականի սեպտեմբերի 19-ի դատավճռով Ն.</w:t>
      </w:r>
      <w:r w:rsidR="00826B68">
        <w:rPr>
          <w:rFonts w:ascii="GHEA Mariam" w:eastAsia="GHEA Mariam" w:hAnsi="GHEA Mariam" w:cs="GHEA Mariam"/>
          <w:bCs/>
          <w:iCs/>
          <w:color w:val="000000"/>
          <w:lang w:val="hy-AM"/>
        </w:rPr>
        <w:t>Պեպանյանին</w:t>
      </w:r>
      <w:r w:rsidR="006D393A" w:rsidRPr="006D393A">
        <w:rPr>
          <w:rFonts w:ascii="GHEA Mariam" w:eastAsia="GHEA Mariam" w:hAnsi="GHEA Mariam" w:cs="GHEA Mariam"/>
          <w:bCs/>
          <w:iCs/>
          <w:color w:val="000000"/>
          <w:lang w:val="hy-AM"/>
        </w:rPr>
        <w:t xml:space="preserve"> մեղավոր է </w:t>
      </w:r>
      <w:r w:rsidR="004D3EF4">
        <w:rPr>
          <w:rFonts w:ascii="GHEA Mariam" w:eastAsia="GHEA Mariam" w:hAnsi="GHEA Mariam" w:cs="GHEA Mariam"/>
          <w:bCs/>
          <w:iCs/>
          <w:color w:val="000000"/>
          <w:lang w:val="hy-AM"/>
        </w:rPr>
        <w:t>ճանաչ</w:t>
      </w:r>
      <w:r w:rsidR="006D393A" w:rsidRPr="006D393A">
        <w:rPr>
          <w:rFonts w:ascii="GHEA Mariam" w:eastAsia="GHEA Mariam" w:hAnsi="GHEA Mariam" w:cs="GHEA Mariam"/>
          <w:bCs/>
          <w:iCs/>
          <w:color w:val="000000"/>
          <w:lang w:val="hy-AM"/>
        </w:rPr>
        <w:t xml:space="preserve">ել և նրա նկատմամբ պատիժ է </w:t>
      </w:r>
      <w:r w:rsidR="00184B49">
        <w:rPr>
          <w:rFonts w:ascii="GHEA Mariam" w:eastAsia="GHEA Mariam" w:hAnsi="GHEA Mariam" w:cs="GHEA Mariam"/>
          <w:bCs/>
          <w:iCs/>
          <w:color w:val="000000"/>
          <w:lang w:val="hy-AM"/>
        </w:rPr>
        <w:t>նշանակ</w:t>
      </w:r>
      <w:r w:rsidR="006D393A" w:rsidRPr="006D393A">
        <w:rPr>
          <w:rFonts w:ascii="GHEA Mariam" w:eastAsia="GHEA Mariam" w:hAnsi="GHEA Mariam" w:cs="GHEA Mariam"/>
          <w:bCs/>
          <w:iCs/>
          <w:color w:val="000000"/>
          <w:lang w:val="hy-AM"/>
        </w:rPr>
        <w:t>ել ազատազրկում՝ 4 (չորս) տարի ժամկետով` պատժի կրման սկիզբը հաշվելով 2020 թվականի հունվարի 29-ից</w:t>
      </w:r>
      <w:r w:rsidR="00F43C47">
        <w:rPr>
          <w:rStyle w:val="FootnoteReference"/>
          <w:rFonts w:ascii="GHEA Mariam" w:eastAsia="GHEA Mariam" w:hAnsi="GHEA Mariam" w:cs="GHEA Mariam"/>
          <w:bCs/>
          <w:iCs/>
          <w:color w:val="000000"/>
          <w:lang w:val="hy-AM"/>
        </w:rPr>
        <w:footnoteReference w:id="14"/>
      </w:r>
      <w:r w:rsidR="006D393A" w:rsidRPr="006D393A">
        <w:rPr>
          <w:rFonts w:ascii="GHEA Mariam" w:eastAsia="GHEA Mariam" w:hAnsi="GHEA Mariam" w:cs="GHEA Mariam"/>
          <w:bCs/>
          <w:iCs/>
          <w:color w:val="000000"/>
          <w:lang w:val="hy-AM"/>
        </w:rPr>
        <w:t>:</w:t>
      </w:r>
      <w:r w:rsidR="005840BB">
        <w:rPr>
          <w:rFonts w:ascii="GHEA Mariam" w:eastAsia="GHEA Mariam" w:hAnsi="GHEA Mariam" w:cs="GHEA Mariam"/>
          <w:bCs/>
          <w:iCs/>
          <w:color w:val="000000"/>
          <w:lang w:val="hy-AM"/>
        </w:rPr>
        <w:tab/>
      </w:r>
      <w:r w:rsidR="005840BB">
        <w:rPr>
          <w:rFonts w:ascii="GHEA Mariam" w:eastAsia="GHEA Mariam" w:hAnsi="GHEA Mariam" w:cs="GHEA Mariam"/>
          <w:bCs/>
          <w:iCs/>
          <w:color w:val="000000"/>
          <w:lang w:val="hy-AM"/>
        </w:rPr>
        <w:tab/>
      </w:r>
      <w:r w:rsidR="005840BB">
        <w:rPr>
          <w:rFonts w:ascii="GHEA Mariam" w:eastAsia="GHEA Mariam" w:hAnsi="GHEA Mariam" w:cs="GHEA Mariam"/>
          <w:bCs/>
          <w:iCs/>
          <w:color w:val="000000"/>
          <w:lang w:val="hy-AM"/>
        </w:rPr>
        <w:tab/>
      </w:r>
      <w:r w:rsidR="005840BB">
        <w:rPr>
          <w:rFonts w:ascii="GHEA Mariam" w:eastAsia="GHEA Mariam" w:hAnsi="GHEA Mariam" w:cs="GHEA Mariam"/>
          <w:bCs/>
          <w:iCs/>
          <w:color w:val="000000"/>
          <w:lang w:val="hy-AM"/>
        </w:rPr>
        <w:tab/>
      </w:r>
      <w:r w:rsidR="005840BB">
        <w:rPr>
          <w:rFonts w:ascii="GHEA Mariam" w:eastAsia="GHEA Mariam" w:hAnsi="GHEA Mariam" w:cs="GHEA Mariam"/>
          <w:bCs/>
          <w:iCs/>
          <w:color w:val="000000"/>
          <w:lang w:val="hy-AM"/>
        </w:rPr>
        <w:tab/>
      </w:r>
      <w:r w:rsidR="005840BB">
        <w:rPr>
          <w:rFonts w:ascii="GHEA Mariam" w:eastAsia="GHEA Mariam" w:hAnsi="GHEA Mariam" w:cs="GHEA Mariam"/>
          <w:bCs/>
          <w:iCs/>
          <w:color w:val="000000"/>
          <w:lang w:val="hy-AM"/>
        </w:rPr>
        <w:tab/>
      </w:r>
      <w:r w:rsidR="005840BB">
        <w:rPr>
          <w:rFonts w:ascii="GHEA Mariam" w:eastAsia="GHEA Mariam" w:hAnsi="GHEA Mariam" w:cs="GHEA Mariam"/>
          <w:bCs/>
          <w:iCs/>
          <w:color w:val="000000"/>
          <w:lang w:val="hy-AM"/>
        </w:rPr>
        <w:tab/>
      </w:r>
      <w:r w:rsidR="005840BB">
        <w:rPr>
          <w:rFonts w:ascii="GHEA Mariam" w:eastAsia="GHEA Mariam" w:hAnsi="GHEA Mariam" w:cs="GHEA Mariam"/>
          <w:bCs/>
          <w:iCs/>
          <w:color w:val="000000"/>
          <w:lang w:val="hy-AM"/>
        </w:rPr>
        <w:tab/>
      </w:r>
      <w:r w:rsidR="005840BB" w:rsidRPr="00781078">
        <w:rPr>
          <w:rFonts w:ascii="GHEA Mariam" w:eastAsia="GHEA Mariam" w:hAnsi="GHEA Mariam" w:cs="GHEA Mariam"/>
          <w:bCs/>
          <w:iCs/>
          <w:color w:val="000000"/>
          <w:lang w:val="hy-AM"/>
        </w:rPr>
        <w:tab/>
        <w:t>Այս պայմաններում Վճռաբեկ դատարանն արձանագրում է, որ</w:t>
      </w:r>
      <w:r w:rsidR="00D92636" w:rsidRPr="00D92636">
        <w:rPr>
          <w:rFonts w:ascii="GHEA Mariam" w:eastAsia="GHEA Mariam" w:hAnsi="GHEA Mariam" w:cs="GHEA Mariam"/>
          <w:bCs/>
          <w:iCs/>
          <w:color w:val="000000"/>
          <w:lang w:val="hy-AM"/>
        </w:rPr>
        <w:t xml:space="preserve"> ՀՀ նախկին քրեական օրենսգրքի 178-րդ հոդվածի 3-րդ մասի</w:t>
      </w:r>
      <w:r w:rsidR="00D92636">
        <w:rPr>
          <w:rFonts w:ascii="GHEA Mariam" w:eastAsia="GHEA Mariam" w:hAnsi="GHEA Mariam" w:cs="GHEA Mariam"/>
          <w:bCs/>
          <w:iCs/>
          <w:color w:val="000000"/>
          <w:lang w:val="hy-AM"/>
        </w:rPr>
        <w:t xml:space="preserve"> </w:t>
      </w:r>
      <w:r w:rsidR="00D92636" w:rsidRPr="00D92636">
        <w:rPr>
          <w:rFonts w:ascii="GHEA Mariam" w:eastAsia="GHEA Mariam" w:hAnsi="GHEA Mariam" w:cs="GHEA Mariam"/>
          <w:bCs/>
          <w:iCs/>
          <w:color w:val="000000"/>
          <w:lang w:val="hy-AM"/>
        </w:rPr>
        <w:t>1-ին կետով նախատեսված ենթադրյալ արարքի վաղեմության ժամկետն ընդհատվել է</w:t>
      </w:r>
      <w:r w:rsidR="00D92636">
        <w:rPr>
          <w:rFonts w:ascii="GHEA Mariam" w:eastAsia="GHEA Mariam" w:hAnsi="GHEA Mariam" w:cs="GHEA Mariam"/>
          <w:bCs/>
          <w:iCs/>
          <w:color w:val="000000"/>
          <w:lang w:val="hy-AM"/>
        </w:rPr>
        <w:t xml:space="preserve"> 2015</w:t>
      </w:r>
      <w:r w:rsidR="00D92636" w:rsidRPr="00D92636">
        <w:rPr>
          <w:rFonts w:ascii="GHEA Mariam" w:eastAsia="GHEA Mariam" w:hAnsi="GHEA Mariam" w:cs="GHEA Mariam"/>
          <w:bCs/>
          <w:iCs/>
          <w:color w:val="000000"/>
          <w:lang w:val="hy-AM"/>
        </w:rPr>
        <w:t xml:space="preserve"> թվականի ապրիլի 7-ին՝ ՀՀ նախկին քրեական օրենսգրքի </w:t>
      </w:r>
      <w:r w:rsidR="00C302ED" w:rsidRPr="00C302ED">
        <w:rPr>
          <w:rFonts w:ascii="GHEA Mariam" w:eastAsia="GHEA Mariam" w:hAnsi="GHEA Mariam" w:cs="GHEA Mariam"/>
          <w:bCs/>
          <w:iCs/>
          <w:color w:val="000000"/>
          <w:lang w:val="hy-AM"/>
        </w:rPr>
        <w:t>182-րդ հոդվածի 2-րդ մասի 3.1-րդ կետով</w:t>
      </w:r>
      <w:r w:rsidR="00D92636" w:rsidRPr="00D92636">
        <w:rPr>
          <w:rFonts w:ascii="GHEA Mariam" w:eastAsia="GHEA Mariam" w:hAnsi="GHEA Mariam" w:cs="GHEA Mariam"/>
          <w:bCs/>
          <w:iCs/>
          <w:color w:val="000000"/>
          <w:lang w:val="hy-AM"/>
        </w:rPr>
        <w:t xml:space="preserve"> նախատեսված արարքի կատարմամբ:</w:t>
      </w:r>
      <w:r w:rsidR="005840BB" w:rsidRPr="00781078">
        <w:rPr>
          <w:rFonts w:ascii="GHEA Mariam" w:eastAsia="GHEA Mariam" w:hAnsi="GHEA Mariam" w:cs="GHEA Mariam"/>
          <w:bCs/>
          <w:iCs/>
          <w:color w:val="000000"/>
          <w:lang w:val="hy-AM"/>
        </w:rPr>
        <w:t xml:space="preserve"> </w:t>
      </w:r>
      <w:r w:rsidR="00FF2FD5" w:rsidRPr="00FF2FD5">
        <w:rPr>
          <w:rFonts w:ascii="GHEA Mariam" w:eastAsia="GHEA Mariam" w:hAnsi="GHEA Mariam" w:cs="GHEA Mariam"/>
          <w:bCs/>
          <w:iCs/>
          <w:color w:val="000000"/>
          <w:lang w:val="hy-AM"/>
        </w:rPr>
        <w:t xml:space="preserve">Հետևաբար` </w:t>
      </w:r>
      <w:r w:rsidR="005840BB" w:rsidRPr="00781078">
        <w:rPr>
          <w:rFonts w:ascii="GHEA Mariam" w:eastAsia="GHEA Mariam" w:hAnsi="GHEA Mariam" w:cs="GHEA Mariam"/>
          <w:bCs/>
          <w:iCs/>
          <w:color w:val="000000"/>
          <w:lang w:val="hy-AM"/>
        </w:rPr>
        <w:t>Ն.Պեպանյանին վերագրվող՝ ՀՀ նախկին քրեական օրենսգրքի 178-րդ հոդվածի</w:t>
      </w:r>
      <w:r w:rsidR="00FF2FD5">
        <w:rPr>
          <w:rFonts w:ascii="GHEA Mariam" w:eastAsia="GHEA Mariam" w:hAnsi="GHEA Mariam" w:cs="GHEA Mariam"/>
          <w:bCs/>
          <w:iCs/>
          <w:color w:val="000000"/>
          <w:lang w:val="hy-AM"/>
        </w:rPr>
        <w:t xml:space="preserve"> </w:t>
      </w:r>
      <w:r w:rsidR="005840BB" w:rsidRPr="00781078">
        <w:rPr>
          <w:rFonts w:ascii="GHEA Mariam" w:eastAsia="GHEA Mariam" w:hAnsi="GHEA Mariam" w:cs="GHEA Mariam"/>
          <w:bCs/>
          <w:iCs/>
          <w:color w:val="000000"/>
          <w:lang w:val="hy-AM"/>
        </w:rPr>
        <w:t>3-րդ մասի 1-ին կետով նախատեսված ենթադրյալ արարքի վաղեմության տասը տարվա ժամկետի հաշվարկը</w:t>
      </w:r>
      <w:r w:rsidR="00560EF5">
        <w:rPr>
          <w:rFonts w:ascii="GHEA Mariam" w:eastAsia="GHEA Mariam" w:hAnsi="GHEA Mariam" w:cs="GHEA Mariam"/>
          <w:bCs/>
          <w:iCs/>
          <w:color w:val="000000"/>
          <w:lang w:val="hy-AM"/>
        </w:rPr>
        <w:t>,</w:t>
      </w:r>
      <w:r w:rsidR="005840BB" w:rsidRPr="00781078">
        <w:rPr>
          <w:rFonts w:ascii="GHEA Mariam" w:eastAsia="GHEA Mariam" w:hAnsi="GHEA Mariam" w:cs="GHEA Mariam"/>
          <w:bCs/>
          <w:iCs/>
          <w:color w:val="000000"/>
          <w:lang w:val="hy-AM"/>
        </w:rPr>
        <w:t xml:space="preserve"> </w:t>
      </w:r>
      <w:r w:rsidR="00412790" w:rsidRPr="00781078">
        <w:rPr>
          <w:rFonts w:ascii="GHEA Mariam" w:eastAsia="GHEA Mariam" w:hAnsi="GHEA Mariam" w:cs="GHEA Mariam"/>
          <w:bCs/>
          <w:iCs/>
          <w:color w:val="000000"/>
          <w:lang w:val="hy-AM"/>
        </w:rPr>
        <w:t>նույն</w:t>
      </w:r>
      <w:r w:rsidR="00286708" w:rsidRPr="00781078">
        <w:rPr>
          <w:rFonts w:ascii="GHEA Mariam" w:eastAsia="GHEA Mariam" w:hAnsi="GHEA Mariam" w:cs="GHEA Mariam"/>
          <w:bCs/>
          <w:iCs/>
          <w:color w:val="000000"/>
          <w:lang w:val="hy-AM"/>
        </w:rPr>
        <w:t xml:space="preserve"> օրենսգրքի 75-րդ հոդվածի 3-րդ մասի </w:t>
      </w:r>
      <w:r w:rsidR="00412790" w:rsidRPr="00781078">
        <w:rPr>
          <w:rFonts w:ascii="GHEA Mariam" w:eastAsia="GHEA Mariam" w:hAnsi="GHEA Mariam" w:cs="GHEA Mariam"/>
          <w:bCs/>
          <w:iCs/>
          <w:color w:val="000000"/>
          <w:lang w:val="hy-AM"/>
        </w:rPr>
        <w:t>հիման վրա</w:t>
      </w:r>
      <w:r w:rsidR="00560EF5">
        <w:rPr>
          <w:rFonts w:ascii="GHEA Mariam" w:eastAsia="GHEA Mariam" w:hAnsi="GHEA Mariam" w:cs="GHEA Mariam"/>
          <w:bCs/>
          <w:iCs/>
          <w:color w:val="000000"/>
          <w:lang w:val="hy-AM"/>
        </w:rPr>
        <w:t>,</w:t>
      </w:r>
      <w:r w:rsidR="00412790" w:rsidRPr="00781078">
        <w:rPr>
          <w:rFonts w:ascii="GHEA Mariam" w:eastAsia="GHEA Mariam" w:hAnsi="GHEA Mariam" w:cs="GHEA Mariam"/>
          <w:bCs/>
          <w:iCs/>
          <w:color w:val="000000"/>
          <w:lang w:val="hy-AM"/>
        </w:rPr>
        <w:t xml:space="preserve"> </w:t>
      </w:r>
      <w:r w:rsidR="005840BB" w:rsidRPr="00781078">
        <w:rPr>
          <w:rFonts w:ascii="GHEA Mariam" w:eastAsia="GHEA Mariam" w:hAnsi="GHEA Mariam" w:cs="GHEA Mariam"/>
          <w:bCs/>
          <w:iCs/>
          <w:color w:val="000000"/>
          <w:lang w:val="hy-AM"/>
        </w:rPr>
        <w:t xml:space="preserve">սկսվում է </w:t>
      </w:r>
      <w:r w:rsidR="00C53A48" w:rsidRPr="00781078">
        <w:rPr>
          <w:rFonts w:ascii="GHEA Mariam" w:eastAsia="GHEA Mariam" w:hAnsi="GHEA Mariam" w:cs="GHEA Mariam"/>
          <w:bCs/>
          <w:iCs/>
          <w:color w:val="000000"/>
          <w:lang w:val="hy-AM"/>
        </w:rPr>
        <w:t>2015 թվականի ապրիլի 7-ից</w:t>
      </w:r>
      <w:r w:rsidR="00781078" w:rsidRPr="00781078">
        <w:rPr>
          <w:rFonts w:ascii="GHEA Mariam" w:eastAsia="GHEA Mariam" w:hAnsi="GHEA Mariam" w:cs="GHEA Mariam"/>
          <w:bCs/>
          <w:iCs/>
          <w:color w:val="000000"/>
          <w:lang w:val="hy-AM"/>
        </w:rPr>
        <w:t>, այսինքն</w:t>
      </w:r>
      <w:r w:rsidR="006B2EF6" w:rsidRPr="006B2EF6">
        <w:rPr>
          <w:rFonts w:ascii="GHEA Mariam" w:eastAsia="GHEA Mariam" w:hAnsi="GHEA Mariam" w:cs="GHEA Mariam"/>
          <w:bCs/>
          <w:iCs/>
          <w:color w:val="000000"/>
          <w:lang w:val="hy-AM"/>
        </w:rPr>
        <w:t>`</w:t>
      </w:r>
      <w:r w:rsidR="00781078" w:rsidRPr="00781078">
        <w:rPr>
          <w:rFonts w:ascii="GHEA Mariam" w:eastAsia="GHEA Mariam" w:hAnsi="GHEA Mariam" w:cs="GHEA Mariam"/>
          <w:bCs/>
          <w:iCs/>
          <w:color w:val="000000"/>
          <w:lang w:val="hy-AM"/>
        </w:rPr>
        <w:t xml:space="preserve"> նոր հանցանքն ավարտված համարելու պահից:</w:t>
      </w:r>
      <w:r w:rsidR="00DE3D4C" w:rsidRPr="00DE3D4C">
        <w:rPr>
          <w:rFonts w:ascii="GHEA Mariam" w:eastAsia="GHEA Mariam" w:hAnsi="GHEA Mariam" w:cs="GHEA Mariam"/>
          <w:bCs/>
          <w:iCs/>
          <w:color w:val="000000"/>
          <w:lang w:val="hy-AM"/>
        </w:rPr>
        <w:t xml:space="preserve"> </w:t>
      </w:r>
      <w:r w:rsidR="00DE3D4C" w:rsidRPr="00DE3D4C">
        <w:rPr>
          <w:rFonts w:ascii="GHEA Mariam" w:eastAsia="GHEA Mariam" w:hAnsi="GHEA Mariam" w:cs="GHEA Mariam"/>
          <w:bCs/>
          <w:iCs/>
          <w:color w:val="000000"/>
          <w:lang w:val="hy-AM"/>
        </w:rPr>
        <w:tab/>
      </w:r>
      <w:r w:rsidR="00E372F2" w:rsidRPr="00D719A5">
        <w:rPr>
          <w:rFonts w:ascii="GHEA Mariam" w:hAnsi="GHEA Mariam"/>
          <w:noProof/>
          <w:lang w:val="hy-AM"/>
        </w:rPr>
        <w:t>3</w:t>
      </w:r>
      <w:r w:rsidR="00DE3D4C">
        <w:rPr>
          <w:rFonts w:ascii="GHEA Mariam" w:hAnsi="GHEA Mariam"/>
          <w:noProof/>
          <w:lang w:val="hy-AM"/>
        </w:rPr>
        <w:t>6</w:t>
      </w:r>
      <w:r w:rsidR="00E372F2" w:rsidRPr="00D719A5">
        <w:rPr>
          <w:rFonts w:ascii="GHEA Mariam" w:hAnsi="GHEA Mariam"/>
          <w:noProof/>
          <w:lang w:val="hy-AM"/>
        </w:rPr>
        <w:t>.</w:t>
      </w:r>
      <w:r w:rsidR="00553429" w:rsidRPr="00D719A5">
        <w:rPr>
          <w:rFonts w:ascii="GHEA Mariam" w:hAnsi="GHEA Mariam"/>
          <w:noProof/>
          <w:lang w:val="hy-AM"/>
        </w:rPr>
        <w:t xml:space="preserve"> </w:t>
      </w:r>
      <w:r w:rsidR="0043095D" w:rsidRPr="004F6DFE">
        <w:rPr>
          <w:rFonts w:ascii="GHEA Mariam" w:hAnsi="GHEA Mariam"/>
          <w:lang w:val="hy-AM"/>
        </w:rPr>
        <w:t xml:space="preserve">Այսպիսով, </w:t>
      </w:r>
      <w:r w:rsidR="002A5E7A" w:rsidRPr="004F6DFE">
        <w:rPr>
          <w:rFonts w:ascii="GHEA Mariam" w:hAnsi="GHEA Mariam"/>
          <w:lang w:val="hy-AM"/>
        </w:rPr>
        <w:t xml:space="preserve">Վճռաբեկ դատարանը գտնում </w:t>
      </w:r>
      <w:r w:rsidR="00180DDB" w:rsidRPr="004F6DFE">
        <w:rPr>
          <w:rFonts w:ascii="GHEA Mariam" w:hAnsi="GHEA Mariam"/>
          <w:lang w:val="hy-AM"/>
        </w:rPr>
        <w:t xml:space="preserve">է, որ </w:t>
      </w:r>
      <w:r w:rsidR="00966ACB" w:rsidRPr="004F6DFE">
        <w:rPr>
          <w:rFonts w:ascii="GHEA Mariam" w:hAnsi="GHEA Mariam"/>
          <w:bCs/>
          <w:iCs/>
          <w:lang w:val="hy-AM"/>
        </w:rPr>
        <w:t xml:space="preserve">Նարեկ </w:t>
      </w:r>
      <w:r w:rsidR="00C97657" w:rsidRPr="004F6DFE">
        <w:rPr>
          <w:rFonts w:ascii="GHEA Mariam" w:hAnsi="GHEA Mariam"/>
          <w:bCs/>
          <w:iCs/>
          <w:lang w:val="hy-AM"/>
        </w:rPr>
        <w:t>Պեպանյանին ՀՀ նախկին քրեական օրենսգրքի 178-րդ հո</w:t>
      </w:r>
      <w:r w:rsidR="00966ACB" w:rsidRPr="004F6DFE">
        <w:rPr>
          <w:rFonts w:ascii="GHEA Mariam" w:hAnsi="GHEA Mariam"/>
          <w:bCs/>
          <w:iCs/>
          <w:lang w:val="hy-AM"/>
        </w:rPr>
        <w:t>դվածի 3-րդ մասի 1-ին կետով վերա</w:t>
      </w:r>
      <w:r w:rsidR="00C97657" w:rsidRPr="004F6DFE">
        <w:rPr>
          <w:rFonts w:ascii="GHEA Mariam" w:hAnsi="GHEA Mariam"/>
          <w:bCs/>
          <w:iCs/>
          <w:lang w:val="hy-AM"/>
        </w:rPr>
        <w:t xml:space="preserve">գրվող ենթադրյալ արարքի վաղեմության ժամկետն անցած լինելու հիմքով քրեական պատասխանատվությունից ազատելու </w:t>
      </w:r>
      <w:r w:rsidR="00786B08" w:rsidRPr="004F6DFE">
        <w:rPr>
          <w:rFonts w:ascii="GHEA Mariam" w:hAnsi="GHEA Mariam"/>
          <w:bCs/>
          <w:iCs/>
          <w:lang w:val="hy-AM"/>
        </w:rPr>
        <w:t xml:space="preserve">վերաբերյալ </w:t>
      </w:r>
      <w:r w:rsidR="001F3291" w:rsidRPr="004F6DFE">
        <w:rPr>
          <w:rFonts w:ascii="GHEA Mariam" w:eastAsia="GHEA Mariam" w:hAnsi="GHEA Mariam" w:cs="GHEA Mariam"/>
          <w:bCs/>
          <w:color w:val="000000"/>
          <w:lang w:val="hy-AM"/>
        </w:rPr>
        <w:t xml:space="preserve">ստորադաս դատարանների </w:t>
      </w:r>
      <w:r w:rsidR="004F6DFE">
        <w:rPr>
          <w:rFonts w:ascii="GHEA Mariam" w:eastAsia="GHEA Mariam" w:hAnsi="GHEA Mariam" w:cs="GHEA Mariam"/>
          <w:bCs/>
          <w:color w:val="000000"/>
          <w:lang w:val="hy-AM"/>
        </w:rPr>
        <w:t>հետևությունն</w:t>
      </w:r>
      <w:r w:rsidR="00C142E7" w:rsidRPr="004F6DFE">
        <w:rPr>
          <w:rFonts w:ascii="GHEA Mariam" w:eastAsia="GHEA Mariam" w:hAnsi="GHEA Mariam" w:cs="GHEA Mariam"/>
          <w:bCs/>
          <w:color w:val="000000"/>
          <w:lang w:val="hy-AM"/>
        </w:rPr>
        <w:t xml:space="preserve"> </w:t>
      </w:r>
      <w:r w:rsidR="00CB5164" w:rsidRPr="004F6DFE">
        <w:rPr>
          <w:rFonts w:ascii="GHEA Mariam" w:eastAsia="GHEA Mariam" w:hAnsi="GHEA Mariam" w:cs="GHEA Mariam"/>
          <w:bCs/>
          <w:color w:val="000000"/>
          <w:lang w:val="hy-AM"/>
        </w:rPr>
        <w:t>իրավաչափ չէ:</w:t>
      </w:r>
      <w:r w:rsidR="009B7923" w:rsidRPr="004F6DFE">
        <w:rPr>
          <w:rFonts w:ascii="GHEA Mariam" w:eastAsia="GHEA Mariam" w:hAnsi="GHEA Mariam" w:cs="GHEA Mariam"/>
          <w:bCs/>
          <w:color w:val="000000"/>
          <w:lang w:val="hy-AM"/>
        </w:rPr>
        <w:t xml:space="preserve"> </w:t>
      </w:r>
      <w:r w:rsidR="009B7923" w:rsidRPr="004F6DFE">
        <w:rPr>
          <w:rFonts w:ascii="GHEA Mariam" w:eastAsia="GHEA Mariam" w:hAnsi="GHEA Mariam" w:cs="GHEA Mariam"/>
          <w:bCs/>
          <w:color w:val="000000"/>
          <w:lang w:val="hy-AM"/>
        </w:rPr>
        <w:tab/>
      </w:r>
      <w:r w:rsidR="009B7923">
        <w:rPr>
          <w:rFonts w:ascii="GHEA Mariam" w:eastAsia="GHEA Mariam" w:hAnsi="GHEA Mariam" w:cs="GHEA Mariam"/>
          <w:b/>
          <w:bCs/>
          <w:color w:val="000000"/>
          <w:lang w:val="hy-AM"/>
        </w:rPr>
        <w:tab/>
      </w:r>
      <w:r w:rsidR="009B7923">
        <w:rPr>
          <w:rFonts w:ascii="GHEA Mariam" w:eastAsia="GHEA Mariam" w:hAnsi="GHEA Mariam" w:cs="GHEA Mariam"/>
          <w:b/>
          <w:bCs/>
          <w:color w:val="000000"/>
          <w:lang w:val="hy-AM"/>
        </w:rPr>
        <w:tab/>
      </w:r>
      <w:r w:rsidR="009B7923">
        <w:rPr>
          <w:rFonts w:ascii="GHEA Mariam" w:eastAsia="GHEA Mariam" w:hAnsi="GHEA Mariam" w:cs="GHEA Mariam"/>
          <w:b/>
          <w:bCs/>
          <w:color w:val="000000"/>
          <w:lang w:val="hy-AM"/>
        </w:rPr>
        <w:tab/>
      </w:r>
      <w:r w:rsidR="009B7923">
        <w:rPr>
          <w:rFonts w:ascii="GHEA Mariam" w:eastAsia="GHEA Mariam" w:hAnsi="GHEA Mariam" w:cs="GHEA Mariam"/>
          <w:b/>
          <w:bCs/>
          <w:color w:val="000000"/>
          <w:lang w:val="hy-AM"/>
        </w:rPr>
        <w:tab/>
      </w:r>
      <w:r w:rsidR="009B7923">
        <w:rPr>
          <w:rFonts w:ascii="GHEA Mariam" w:eastAsia="GHEA Mariam" w:hAnsi="GHEA Mariam" w:cs="GHEA Mariam"/>
          <w:b/>
          <w:bCs/>
          <w:color w:val="000000"/>
          <w:lang w:val="hy-AM"/>
        </w:rPr>
        <w:tab/>
      </w:r>
      <w:r w:rsidR="004F6DFE">
        <w:rPr>
          <w:rFonts w:ascii="GHEA Mariam" w:eastAsia="GHEA Mariam" w:hAnsi="GHEA Mariam" w:cs="GHEA Mariam"/>
          <w:b/>
          <w:bCs/>
          <w:color w:val="000000"/>
          <w:lang w:val="hy-AM"/>
        </w:rPr>
        <w:tab/>
      </w:r>
      <w:r w:rsidR="004F6DFE">
        <w:rPr>
          <w:rFonts w:ascii="GHEA Mariam" w:eastAsia="GHEA Mariam" w:hAnsi="GHEA Mariam" w:cs="GHEA Mariam"/>
          <w:b/>
          <w:bCs/>
          <w:color w:val="000000"/>
          <w:lang w:val="hy-AM"/>
        </w:rPr>
        <w:tab/>
      </w:r>
      <w:r w:rsidR="004F6DFE">
        <w:rPr>
          <w:rFonts w:ascii="GHEA Mariam" w:eastAsia="GHEA Mariam" w:hAnsi="GHEA Mariam" w:cs="GHEA Mariam"/>
          <w:b/>
          <w:bCs/>
          <w:color w:val="000000"/>
          <w:lang w:val="hy-AM"/>
        </w:rPr>
        <w:tab/>
      </w:r>
      <w:r w:rsidR="00E627B9" w:rsidRPr="00E627B9">
        <w:rPr>
          <w:rFonts w:ascii="GHEA Mariam" w:eastAsia="GHEA Mariam" w:hAnsi="GHEA Mariam" w:cs="GHEA Mariam"/>
          <w:bCs/>
          <w:color w:val="000000"/>
          <w:lang w:val="hy-AM"/>
        </w:rPr>
        <w:t>37.</w:t>
      </w:r>
      <w:r w:rsidR="00D05B0E" w:rsidRPr="00D05B0E">
        <w:rPr>
          <w:rFonts w:ascii="GHEA Mariam" w:eastAsia="GHEA Mariam" w:hAnsi="GHEA Mariam" w:cs="GHEA Mariam"/>
          <w:bCs/>
          <w:color w:val="000000"/>
          <w:lang w:val="hy-AM"/>
        </w:rPr>
        <w:t xml:space="preserve"> </w:t>
      </w:r>
      <w:r w:rsidR="00CF6DC9" w:rsidRPr="00CF6DC9">
        <w:rPr>
          <w:rFonts w:ascii="GHEA Mariam" w:eastAsia="GHEA Mariam" w:hAnsi="GHEA Mariam" w:cs="GHEA Mariam"/>
          <w:bCs/>
          <w:color w:val="000000"/>
          <w:lang w:val="hy-AM"/>
        </w:rPr>
        <w:t>Ի</w:t>
      </w:r>
      <w:r w:rsidR="000B33E6">
        <w:rPr>
          <w:rFonts w:ascii="GHEA Mariam" w:hAnsi="GHEA Mariam"/>
          <w:shd w:val="clear" w:color="auto" w:fill="FFFFFF"/>
          <w:lang w:val="hy-AM"/>
        </w:rPr>
        <w:t>նչ վերաբերում է բողոքաբերի</w:t>
      </w:r>
      <w:r w:rsidR="008B3477">
        <w:rPr>
          <w:rFonts w:ascii="GHEA Mariam" w:hAnsi="GHEA Mariam"/>
          <w:shd w:val="clear" w:color="auto" w:fill="FFFFFF"/>
          <w:lang w:val="hy-AM"/>
        </w:rPr>
        <w:t>`</w:t>
      </w:r>
      <w:r w:rsidR="000B33E6">
        <w:rPr>
          <w:rFonts w:ascii="GHEA Mariam" w:hAnsi="GHEA Mariam"/>
          <w:shd w:val="clear" w:color="auto" w:fill="FFFFFF"/>
          <w:lang w:val="hy-AM"/>
        </w:rPr>
        <w:t xml:space="preserve"> սույն որոշման </w:t>
      </w:r>
      <w:r w:rsidR="00B728F7">
        <w:rPr>
          <w:rFonts w:ascii="GHEA Mariam" w:hAnsi="GHEA Mariam"/>
          <w:shd w:val="clear" w:color="auto" w:fill="FFFFFF"/>
          <w:lang w:val="hy-AM"/>
        </w:rPr>
        <w:t>19</w:t>
      </w:r>
      <w:r w:rsidR="000B33E6">
        <w:rPr>
          <w:rFonts w:ascii="GHEA Mariam" w:hAnsi="GHEA Mariam"/>
          <w:shd w:val="clear" w:color="auto" w:fill="FFFFFF"/>
          <w:lang w:val="hy-AM"/>
        </w:rPr>
        <w:t xml:space="preserve">.1-ին կետում </w:t>
      </w:r>
      <w:r w:rsidR="007A41CB">
        <w:rPr>
          <w:rFonts w:ascii="GHEA Mariam" w:hAnsi="GHEA Mariam"/>
          <w:shd w:val="clear" w:color="auto" w:fill="FFFFFF"/>
          <w:lang w:val="hy-AM"/>
        </w:rPr>
        <w:t>հիշատակ</w:t>
      </w:r>
      <w:r w:rsidR="000B33E6">
        <w:rPr>
          <w:rFonts w:ascii="GHEA Mariam" w:hAnsi="GHEA Mariam"/>
          <w:shd w:val="clear" w:color="auto" w:fill="FFFFFF"/>
          <w:lang w:val="hy-AM"/>
        </w:rPr>
        <w:t>ված դատողությանը, ապա Վճռաբեկ դատարան</w:t>
      </w:r>
      <w:r w:rsidR="000C4E0D">
        <w:rPr>
          <w:rFonts w:ascii="GHEA Mariam" w:hAnsi="GHEA Mariam"/>
          <w:shd w:val="clear" w:color="auto" w:fill="FFFFFF"/>
          <w:lang w:val="hy-AM"/>
        </w:rPr>
        <w:t>ն այն</w:t>
      </w:r>
      <w:r w:rsidR="00C80760">
        <w:rPr>
          <w:rFonts w:ascii="GHEA Mariam" w:hAnsi="GHEA Mariam"/>
          <w:shd w:val="clear" w:color="auto" w:fill="FFFFFF"/>
          <w:lang w:val="hy-AM"/>
        </w:rPr>
        <w:t xml:space="preserve"> </w:t>
      </w:r>
      <w:r w:rsidR="000B33E6">
        <w:rPr>
          <w:rFonts w:ascii="GHEA Mariam" w:hAnsi="GHEA Mariam"/>
          <w:shd w:val="clear" w:color="auto" w:fill="FFFFFF"/>
          <w:lang w:val="hy-AM"/>
        </w:rPr>
        <w:t>հիմնավոր չի համարում</w:t>
      </w:r>
      <w:r w:rsidR="00560EF5">
        <w:rPr>
          <w:rFonts w:ascii="GHEA Mariam" w:hAnsi="GHEA Mariam"/>
          <w:shd w:val="clear" w:color="auto" w:fill="FFFFFF"/>
          <w:lang w:val="hy-AM"/>
        </w:rPr>
        <w:t>՝</w:t>
      </w:r>
      <w:r w:rsidR="000B33E6">
        <w:rPr>
          <w:rFonts w:ascii="GHEA Mariam" w:hAnsi="GHEA Mariam"/>
          <w:shd w:val="clear" w:color="auto" w:fill="FFFFFF"/>
          <w:lang w:val="hy-AM"/>
        </w:rPr>
        <w:t xml:space="preserve"> հիմք ընդունելով </w:t>
      </w:r>
      <w:r w:rsidR="00C80760" w:rsidRPr="00C80760">
        <w:rPr>
          <w:rFonts w:ascii="GHEA Mariam" w:hAnsi="GHEA Mariam"/>
          <w:i/>
          <w:iCs/>
          <w:shd w:val="clear" w:color="auto" w:fill="FFFFFF"/>
          <w:lang w:val="hy-AM"/>
        </w:rPr>
        <w:t>Միշա Մուրադյանի</w:t>
      </w:r>
      <w:r w:rsidR="00C80760">
        <w:rPr>
          <w:rFonts w:ascii="GHEA Mariam" w:hAnsi="GHEA Mariam"/>
          <w:shd w:val="clear" w:color="auto" w:fill="FFFFFF"/>
          <w:lang w:val="hy-AM"/>
        </w:rPr>
        <w:t xml:space="preserve"> գործով արտահայտած իրավական դիրքորոշումները</w:t>
      </w:r>
      <w:r w:rsidR="00C80760">
        <w:rPr>
          <w:rStyle w:val="FootnoteReference"/>
          <w:rFonts w:ascii="GHEA Mariam" w:hAnsi="GHEA Mariam"/>
          <w:shd w:val="clear" w:color="auto" w:fill="FFFFFF"/>
          <w:lang w:val="hy-AM"/>
        </w:rPr>
        <w:footnoteReference w:id="15"/>
      </w:r>
      <w:r w:rsidR="00C80760">
        <w:rPr>
          <w:rFonts w:ascii="GHEA Mariam" w:hAnsi="GHEA Mariam"/>
          <w:shd w:val="clear" w:color="auto" w:fill="FFFFFF"/>
          <w:lang w:val="hy-AM"/>
        </w:rPr>
        <w:t>։ Բացի այդ</w:t>
      </w:r>
      <w:r w:rsidR="000C4E0D">
        <w:rPr>
          <w:rFonts w:ascii="GHEA Mariam" w:hAnsi="GHEA Mariam"/>
          <w:shd w:val="clear" w:color="auto" w:fill="FFFFFF"/>
          <w:lang w:val="hy-AM"/>
        </w:rPr>
        <w:t>,</w:t>
      </w:r>
      <w:r w:rsidR="00C80760">
        <w:rPr>
          <w:rFonts w:ascii="GHEA Mariam" w:hAnsi="GHEA Mariam"/>
          <w:shd w:val="clear" w:color="auto" w:fill="FFFFFF"/>
          <w:lang w:val="hy-AM"/>
        </w:rPr>
        <w:t xml:space="preserve"> բողոքաբերի այդ փաստարկը </w:t>
      </w:r>
      <w:r w:rsidR="00BF7A1D">
        <w:rPr>
          <w:rFonts w:ascii="GHEA Mariam" w:hAnsi="GHEA Mariam"/>
          <w:shd w:val="clear" w:color="auto" w:fill="FFFFFF"/>
          <w:lang w:val="hy-AM"/>
        </w:rPr>
        <w:t>սույն գործով</w:t>
      </w:r>
      <w:r w:rsidR="00C80760">
        <w:rPr>
          <w:rFonts w:ascii="GHEA Mariam" w:hAnsi="GHEA Mariam"/>
          <w:shd w:val="clear" w:color="auto" w:fill="FFFFFF"/>
          <w:lang w:val="hy-AM"/>
        </w:rPr>
        <w:t xml:space="preserve"> ընդունելի չէ </w:t>
      </w:r>
      <w:r w:rsidR="00BF7A1D">
        <w:rPr>
          <w:rFonts w:ascii="GHEA Mariam" w:hAnsi="GHEA Mariam"/>
          <w:shd w:val="clear" w:color="auto" w:fill="FFFFFF"/>
          <w:lang w:val="hy-AM"/>
        </w:rPr>
        <w:t xml:space="preserve">նաև </w:t>
      </w:r>
      <w:r w:rsidR="00C80760">
        <w:rPr>
          <w:rFonts w:ascii="GHEA Mariam" w:hAnsi="GHEA Mariam"/>
          <w:shd w:val="clear" w:color="auto" w:fill="FFFFFF"/>
          <w:lang w:val="hy-AM"/>
        </w:rPr>
        <w:t xml:space="preserve">այն </w:t>
      </w:r>
      <w:r w:rsidR="00BF7A1D">
        <w:rPr>
          <w:rFonts w:ascii="GHEA Mariam" w:hAnsi="GHEA Mariam"/>
          <w:shd w:val="clear" w:color="auto" w:fill="FFFFFF"/>
          <w:lang w:val="hy-AM"/>
        </w:rPr>
        <w:t>պատճառաբանությամբ,</w:t>
      </w:r>
      <w:r w:rsidR="00C80760">
        <w:rPr>
          <w:rFonts w:ascii="GHEA Mariam" w:hAnsi="GHEA Mariam"/>
          <w:shd w:val="clear" w:color="auto" w:fill="FFFFFF"/>
          <w:lang w:val="hy-AM"/>
        </w:rPr>
        <w:t xml:space="preserve"> որ </w:t>
      </w:r>
      <w:r w:rsidR="007A0FF8" w:rsidRPr="004A6905">
        <w:rPr>
          <w:rFonts w:ascii="GHEA Mariam" w:eastAsia="GHEA Mariam" w:hAnsi="GHEA Mariam" w:cs="GHEA Mariam"/>
          <w:lang w:val="hy-AM"/>
        </w:rPr>
        <w:t xml:space="preserve">նոր ընդունված քրեական օրենսդրությամբ քրեական պատասխանատվության ենթարկելու </w:t>
      </w:r>
      <w:r w:rsidR="007A0FF8">
        <w:rPr>
          <w:rFonts w:ascii="GHEA Mariam" w:hAnsi="GHEA Mariam"/>
          <w:shd w:val="clear" w:color="auto" w:fill="FFFFFF"/>
          <w:lang w:val="hy-AM"/>
        </w:rPr>
        <w:t xml:space="preserve">վաղեմության </w:t>
      </w:r>
      <w:r w:rsidR="007A0FF8">
        <w:rPr>
          <w:rFonts w:ascii="GHEA Mariam" w:hAnsi="GHEA Mariam"/>
          <w:shd w:val="clear" w:color="auto" w:fill="FFFFFF"/>
          <w:lang w:val="hy-AM"/>
        </w:rPr>
        <w:lastRenderedPageBreak/>
        <w:t>ժամկետների առումով</w:t>
      </w:r>
      <w:r w:rsidR="007A0FF8">
        <w:rPr>
          <w:rFonts w:ascii="GHEA Mariam" w:eastAsia="GHEA Mariam" w:hAnsi="GHEA Mariam" w:cs="GHEA Mariam"/>
          <w:color w:val="000000"/>
          <w:lang w:val="hy-AM"/>
        </w:rPr>
        <w:t xml:space="preserve"> </w:t>
      </w:r>
      <w:r w:rsidR="00316D05" w:rsidRPr="00316D05">
        <w:rPr>
          <w:rFonts w:ascii="GHEA Mariam" w:hAnsi="GHEA Mariam"/>
          <w:shd w:val="clear" w:color="auto" w:fill="FFFFFF"/>
          <w:lang w:val="hy-AM"/>
        </w:rPr>
        <w:t>Ն.Պեպանյանի</w:t>
      </w:r>
      <w:r w:rsidR="00E5527A" w:rsidRPr="00E5527A">
        <w:rPr>
          <w:rFonts w:ascii="GHEA Mariam" w:hAnsi="GHEA Mariam"/>
          <w:shd w:val="clear" w:color="auto" w:fill="FFFFFF"/>
          <w:lang w:val="hy-AM"/>
        </w:rPr>
        <w:t xml:space="preserve"> </w:t>
      </w:r>
      <w:r w:rsidR="007A0FF8">
        <w:rPr>
          <w:rFonts w:ascii="GHEA Mariam" w:eastAsia="GHEA Mariam" w:hAnsi="GHEA Mariam" w:cs="GHEA Mariam"/>
          <w:color w:val="000000"/>
          <w:lang w:val="hy-AM"/>
        </w:rPr>
        <w:t>համար</w:t>
      </w:r>
      <w:r w:rsidR="007A0FF8" w:rsidRPr="004A6905">
        <w:rPr>
          <w:rFonts w:ascii="GHEA Mariam" w:eastAsia="GHEA Mariam" w:hAnsi="GHEA Mariam" w:cs="GHEA Mariam"/>
          <w:lang w:val="hy-AM"/>
        </w:rPr>
        <w:t xml:space="preserve"> </w:t>
      </w:r>
      <w:r w:rsidR="007A0FF8">
        <w:rPr>
          <w:rFonts w:ascii="GHEA Mariam" w:eastAsia="GHEA Mariam" w:hAnsi="GHEA Mariam" w:cs="GHEA Mariam"/>
          <w:lang w:val="hy-AM"/>
        </w:rPr>
        <w:t xml:space="preserve">առավել </w:t>
      </w:r>
      <w:r w:rsidR="007A0FF8">
        <w:rPr>
          <w:rFonts w:ascii="GHEA Mariam" w:eastAsia="GHEA Mariam" w:hAnsi="GHEA Mariam" w:cs="GHEA Mariam"/>
          <w:color w:val="000000"/>
          <w:lang w:val="hy-AM"/>
        </w:rPr>
        <w:t>բարենպաստ</w:t>
      </w:r>
      <w:r w:rsidR="007A0FF8" w:rsidRPr="004A6905">
        <w:rPr>
          <w:rFonts w:ascii="GHEA Mariam" w:eastAsia="GHEA Mariam" w:hAnsi="GHEA Mariam" w:cs="GHEA Mariam"/>
          <w:lang w:val="hy-AM"/>
        </w:rPr>
        <w:t xml:space="preserve"> պայմաններ</w:t>
      </w:r>
      <w:r w:rsidR="007A0FF8">
        <w:rPr>
          <w:rFonts w:ascii="GHEA Mariam" w:eastAsia="GHEA Mariam" w:hAnsi="GHEA Mariam" w:cs="GHEA Mariam"/>
          <w:lang w:val="hy-AM"/>
        </w:rPr>
        <w:t xml:space="preserve"> չեն</w:t>
      </w:r>
      <w:r w:rsidR="007A0FF8" w:rsidRPr="004A6905">
        <w:rPr>
          <w:rFonts w:ascii="GHEA Mariam" w:eastAsia="GHEA Mariam" w:hAnsi="GHEA Mariam" w:cs="GHEA Mariam"/>
          <w:lang w:val="hy-AM"/>
        </w:rPr>
        <w:t xml:space="preserve"> նախատես</w:t>
      </w:r>
      <w:r w:rsidR="007A0FF8">
        <w:rPr>
          <w:rFonts w:ascii="GHEA Mariam" w:eastAsia="GHEA Mariam" w:hAnsi="GHEA Mariam" w:cs="GHEA Mariam"/>
          <w:lang w:val="hy-AM"/>
        </w:rPr>
        <w:t>վել</w:t>
      </w:r>
      <w:r w:rsidR="00C80760">
        <w:rPr>
          <w:rFonts w:ascii="GHEA Mariam" w:hAnsi="GHEA Mariam"/>
          <w:shd w:val="clear" w:color="auto" w:fill="FFFFFF"/>
          <w:lang w:val="hy-AM"/>
        </w:rPr>
        <w:t>։</w:t>
      </w:r>
      <w:r w:rsidR="009421AF" w:rsidRPr="009421AF">
        <w:rPr>
          <w:rFonts w:ascii="GHEA Mariam" w:hAnsi="GHEA Mariam"/>
          <w:shd w:val="clear" w:color="auto" w:fill="FFFFFF"/>
          <w:lang w:val="hy-AM"/>
        </w:rPr>
        <w:t xml:space="preserve"> </w:t>
      </w:r>
      <w:r w:rsidR="009421AF">
        <w:rPr>
          <w:rFonts w:ascii="GHEA Mariam" w:hAnsi="GHEA Mariam"/>
          <w:shd w:val="clear" w:color="auto" w:fill="FFFFFF"/>
          <w:lang w:val="hy-AM"/>
        </w:rPr>
        <w:tab/>
      </w:r>
      <w:r w:rsidR="009421AF">
        <w:rPr>
          <w:rFonts w:ascii="GHEA Mariam" w:hAnsi="GHEA Mariam"/>
          <w:shd w:val="clear" w:color="auto" w:fill="FFFFFF"/>
          <w:lang w:val="hy-AM"/>
        </w:rPr>
        <w:tab/>
      </w:r>
      <w:r w:rsidR="009421AF">
        <w:rPr>
          <w:rFonts w:ascii="GHEA Mariam" w:hAnsi="GHEA Mariam"/>
          <w:shd w:val="clear" w:color="auto" w:fill="FFFFFF"/>
          <w:lang w:val="hy-AM"/>
        </w:rPr>
        <w:tab/>
      </w:r>
      <w:r w:rsidR="009421AF">
        <w:rPr>
          <w:rFonts w:ascii="GHEA Mariam" w:hAnsi="GHEA Mariam"/>
          <w:shd w:val="clear" w:color="auto" w:fill="FFFFFF"/>
          <w:lang w:val="hy-AM"/>
        </w:rPr>
        <w:tab/>
      </w:r>
      <w:r w:rsidR="009421AF">
        <w:rPr>
          <w:rFonts w:ascii="GHEA Mariam" w:hAnsi="GHEA Mariam"/>
          <w:shd w:val="clear" w:color="auto" w:fill="FFFFFF"/>
          <w:lang w:val="hy-AM"/>
        </w:rPr>
        <w:tab/>
      </w:r>
      <w:r w:rsidR="009421AF">
        <w:rPr>
          <w:rFonts w:ascii="GHEA Mariam" w:hAnsi="GHEA Mariam"/>
          <w:shd w:val="clear" w:color="auto" w:fill="FFFFFF"/>
          <w:lang w:val="hy-AM"/>
        </w:rPr>
        <w:tab/>
      </w:r>
      <w:r w:rsidR="009421AF">
        <w:rPr>
          <w:rFonts w:ascii="GHEA Mariam" w:hAnsi="GHEA Mariam"/>
          <w:shd w:val="clear" w:color="auto" w:fill="FFFFFF"/>
          <w:lang w:val="hy-AM"/>
        </w:rPr>
        <w:tab/>
      </w:r>
      <w:r w:rsidR="009421AF">
        <w:rPr>
          <w:rFonts w:ascii="GHEA Mariam" w:hAnsi="GHEA Mariam"/>
          <w:shd w:val="clear" w:color="auto" w:fill="FFFFFF"/>
          <w:lang w:val="hy-AM"/>
        </w:rPr>
        <w:tab/>
      </w:r>
      <w:r w:rsidR="009421AF">
        <w:rPr>
          <w:rFonts w:ascii="GHEA Mariam" w:hAnsi="GHEA Mariam"/>
          <w:shd w:val="clear" w:color="auto" w:fill="FFFFFF"/>
          <w:lang w:val="hy-AM"/>
        </w:rPr>
        <w:tab/>
      </w:r>
      <w:r w:rsidR="009421AF">
        <w:rPr>
          <w:rFonts w:ascii="GHEA Mariam" w:hAnsi="GHEA Mariam"/>
          <w:shd w:val="clear" w:color="auto" w:fill="FFFFFF"/>
          <w:lang w:val="hy-AM"/>
        </w:rPr>
        <w:tab/>
      </w:r>
      <w:r w:rsidR="009421AF">
        <w:rPr>
          <w:rFonts w:ascii="GHEA Mariam" w:hAnsi="GHEA Mariam"/>
          <w:shd w:val="clear" w:color="auto" w:fill="FFFFFF"/>
          <w:lang w:val="hy-AM"/>
        </w:rPr>
        <w:tab/>
      </w:r>
      <w:r w:rsidR="009421AF" w:rsidRPr="009421AF">
        <w:rPr>
          <w:rFonts w:ascii="GHEA Mariam" w:hAnsi="GHEA Mariam"/>
          <w:shd w:val="clear" w:color="auto" w:fill="FFFFFF"/>
          <w:lang w:val="hy-AM"/>
        </w:rPr>
        <w:t>3</w:t>
      </w:r>
      <w:r w:rsidR="00CF6DC9">
        <w:rPr>
          <w:rFonts w:ascii="GHEA Mariam" w:hAnsi="GHEA Mariam"/>
          <w:shd w:val="clear" w:color="auto" w:fill="FFFFFF"/>
          <w:lang w:val="hy-AM"/>
        </w:rPr>
        <w:t>8</w:t>
      </w:r>
      <w:r w:rsidR="000F42C8">
        <w:rPr>
          <w:rFonts w:ascii="GHEA Mariam" w:eastAsia="GHEA Mariam" w:hAnsi="GHEA Mariam" w:cs="GHEA Mariam"/>
          <w:color w:val="000000"/>
          <w:lang w:val="hy-AM"/>
        </w:rPr>
        <w:t xml:space="preserve">. </w:t>
      </w:r>
      <w:r w:rsidR="00D76F44" w:rsidRPr="004A6905">
        <w:rPr>
          <w:rFonts w:ascii="GHEA Mariam" w:hAnsi="GHEA Mariam"/>
          <w:shd w:val="clear" w:color="auto" w:fill="FFFFFF"/>
          <w:lang w:val="hy-AM"/>
        </w:rPr>
        <w:t>Ամփոփելով վերոգրյալը՝ Վճռաբեկ դատարանն արձանագրում է, որ</w:t>
      </w:r>
      <w:r w:rsidR="00D76F44" w:rsidRPr="004A6905">
        <w:rPr>
          <w:rFonts w:ascii="GHEA Mariam" w:hAnsi="GHEA Mariam"/>
          <w:lang w:val="hy-AM"/>
        </w:rPr>
        <w:t xml:space="preserve"> </w:t>
      </w:r>
      <w:r w:rsidR="00D76F44" w:rsidRPr="004A6905">
        <w:rPr>
          <w:rFonts w:ascii="GHEA Mariam" w:hAnsi="GHEA Mariam"/>
          <w:shd w:val="clear" w:color="auto" w:fill="FFFFFF"/>
          <w:lang w:val="hy-AM"/>
        </w:rPr>
        <w:t xml:space="preserve">սույն վարույթով Առաջին ատյանի դատարանը՝ դատական ակտ կայացնելիս, իսկ Վերաքննիչ դատարանը՝ Առաջին ատյանի դատարանի դատական ակտն անփոփոխ թողնելով, թույլ են տվել նյութական օրենքի </w:t>
      </w:r>
      <w:r w:rsidR="00AD0444">
        <w:rPr>
          <w:rFonts w:ascii="GHEA Mariam" w:hAnsi="GHEA Mariam"/>
          <w:shd w:val="clear" w:color="auto" w:fill="FFFFFF"/>
          <w:lang w:val="hy-AM"/>
        </w:rPr>
        <w:t>ոչ ճիշտ կիրառում</w:t>
      </w:r>
      <w:r w:rsidR="00D76F44" w:rsidRPr="004A6905">
        <w:rPr>
          <w:rFonts w:ascii="GHEA Mariam" w:hAnsi="GHEA Mariam"/>
          <w:shd w:val="clear" w:color="auto" w:fill="FFFFFF"/>
          <w:lang w:val="hy-AM"/>
        </w:rPr>
        <w:t xml:space="preserve">, այն է` կիրառել </w:t>
      </w:r>
      <w:r w:rsidR="002F23C7" w:rsidRPr="004A6905">
        <w:rPr>
          <w:rFonts w:ascii="GHEA Mariam" w:hAnsi="GHEA Mariam"/>
          <w:shd w:val="clear" w:color="auto" w:fill="FFFFFF"/>
          <w:lang w:val="hy-AM"/>
        </w:rPr>
        <w:t>են</w:t>
      </w:r>
      <w:r w:rsidR="00D76F44" w:rsidRPr="004A6905">
        <w:rPr>
          <w:rFonts w:ascii="GHEA Mariam" w:hAnsi="GHEA Mariam"/>
          <w:shd w:val="clear" w:color="auto" w:fill="FFFFFF"/>
          <w:lang w:val="hy-AM"/>
        </w:rPr>
        <w:t xml:space="preserve"> 2003 թվականի ապրիլի 18-ին ընդունված ՀՀ քրեական օրենսգրքի </w:t>
      </w:r>
      <w:r w:rsidR="00F90DE5" w:rsidRPr="00F90DE5">
        <w:rPr>
          <w:rFonts w:ascii="GHEA Mariam" w:hAnsi="GHEA Mariam"/>
          <w:shd w:val="clear" w:color="auto" w:fill="FFFFFF"/>
          <w:lang w:val="hy-AM"/>
        </w:rPr>
        <w:t xml:space="preserve">    </w:t>
      </w:r>
      <w:r w:rsidR="00D76F44" w:rsidRPr="004A6905">
        <w:rPr>
          <w:rFonts w:ascii="GHEA Mariam" w:hAnsi="GHEA Mariam"/>
          <w:shd w:val="clear" w:color="auto" w:fill="FFFFFF"/>
          <w:lang w:val="hy-AM"/>
        </w:rPr>
        <w:t>7</w:t>
      </w:r>
      <w:r w:rsidR="002F23C7" w:rsidRPr="004A6905">
        <w:rPr>
          <w:rFonts w:ascii="GHEA Mariam" w:hAnsi="GHEA Mariam"/>
          <w:shd w:val="clear" w:color="auto" w:fill="FFFFFF"/>
          <w:lang w:val="hy-AM"/>
        </w:rPr>
        <w:t>5</w:t>
      </w:r>
      <w:r w:rsidR="00D76F44" w:rsidRPr="004A6905">
        <w:rPr>
          <w:rFonts w:ascii="GHEA Mariam" w:hAnsi="GHEA Mariam"/>
          <w:shd w:val="clear" w:color="auto" w:fill="FFFFFF"/>
          <w:lang w:val="hy-AM"/>
        </w:rPr>
        <w:t>-րդ հոդված</w:t>
      </w:r>
      <w:r w:rsidR="002F23C7" w:rsidRPr="004A6905">
        <w:rPr>
          <w:rFonts w:ascii="GHEA Mariam" w:hAnsi="GHEA Mariam"/>
          <w:shd w:val="clear" w:color="auto" w:fill="FFFFFF"/>
          <w:lang w:val="hy-AM"/>
        </w:rPr>
        <w:t>ի 1-ին մասի 2-րդ կետը</w:t>
      </w:r>
      <w:r w:rsidR="00D76F44" w:rsidRPr="004A6905">
        <w:rPr>
          <w:rFonts w:ascii="GHEA Mariam" w:hAnsi="GHEA Mariam"/>
          <w:shd w:val="clear" w:color="auto" w:fill="FFFFFF"/>
          <w:lang w:val="hy-AM"/>
        </w:rPr>
        <w:t xml:space="preserve">, որը սույն վարույթով ենթակա </w:t>
      </w:r>
      <w:r w:rsidR="002B7873" w:rsidRPr="004A6905">
        <w:rPr>
          <w:rFonts w:ascii="GHEA Mariam" w:hAnsi="GHEA Mariam"/>
          <w:shd w:val="clear" w:color="auto" w:fill="FFFFFF"/>
          <w:lang w:val="hy-AM"/>
        </w:rPr>
        <w:t>չ</w:t>
      </w:r>
      <w:r w:rsidR="00D76F44" w:rsidRPr="004A6905">
        <w:rPr>
          <w:rFonts w:ascii="GHEA Mariam" w:hAnsi="GHEA Mariam"/>
          <w:shd w:val="clear" w:color="auto" w:fill="FFFFFF"/>
          <w:lang w:val="hy-AM"/>
        </w:rPr>
        <w:t xml:space="preserve">էր կիրառման, ինչը, համաձայն ՀՀ քրեական դատավարության օրենսգրքի 362-րդ հոդվածի, </w:t>
      </w:r>
      <w:r w:rsidR="002532B4" w:rsidRPr="004A6905">
        <w:rPr>
          <w:rFonts w:ascii="GHEA Mariam" w:eastAsia="GHEA Mariam" w:hAnsi="GHEA Mariam" w:cs="GHEA Mariam"/>
          <w:lang w:val="hy-AM"/>
        </w:rPr>
        <w:t xml:space="preserve">ստորադաս դատարանների դատական ակտերը </w:t>
      </w:r>
      <w:r w:rsidR="001A688A" w:rsidRPr="001A688A">
        <w:rPr>
          <w:rFonts w:ascii="GHEA Mariam" w:eastAsia="GHEA Mariam" w:hAnsi="GHEA Mariam" w:cs="GHEA Mariam"/>
          <w:lang w:val="hy-AM"/>
        </w:rPr>
        <w:t>մասնակիորեն</w:t>
      </w:r>
      <w:r w:rsidR="007270DC" w:rsidRPr="007270DC">
        <w:rPr>
          <w:rFonts w:ascii="GHEA Mariam" w:eastAsia="GHEA Mariam" w:hAnsi="GHEA Mariam" w:cs="GHEA Mariam"/>
          <w:lang w:val="hy-AM"/>
        </w:rPr>
        <w:t xml:space="preserve">, </w:t>
      </w:r>
      <w:r w:rsidR="007270DC" w:rsidRPr="008B0F5E">
        <w:rPr>
          <w:rFonts w:ascii="GHEA Mariam" w:eastAsia="GHEA Mariam" w:hAnsi="GHEA Mariam" w:cs="GHEA Mariam"/>
          <w:lang w:val="hy-AM"/>
        </w:rPr>
        <w:t>այն է՝</w:t>
      </w:r>
      <w:r w:rsidR="001A688A" w:rsidRPr="008B0F5E">
        <w:rPr>
          <w:rFonts w:ascii="GHEA Mariam" w:eastAsia="GHEA Mariam" w:hAnsi="GHEA Mariam" w:cs="GHEA Mariam"/>
          <w:lang w:val="hy-AM"/>
        </w:rPr>
        <w:t xml:space="preserve"> ՀՀ </w:t>
      </w:r>
      <w:r w:rsidR="00503FC5" w:rsidRPr="00503FC5">
        <w:rPr>
          <w:rFonts w:ascii="GHEA Mariam" w:eastAsia="GHEA Mariam" w:hAnsi="GHEA Mariam" w:cs="GHEA Mariam"/>
          <w:lang w:val="hy-AM"/>
        </w:rPr>
        <w:t xml:space="preserve">նախկին </w:t>
      </w:r>
      <w:r w:rsidR="001A688A" w:rsidRPr="008B0F5E">
        <w:rPr>
          <w:rFonts w:ascii="GHEA Mariam" w:eastAsia="GHEA Mariam" w:hAnsi="GHEA Mariam" w:cs="GHEA Mariam"/>
          <w:lang w:val="hy-AM"/>
        </w:rPr>
        <w:t xml:space="preserve">քրեական օրենսգրքի 178-րդ հոդվածի 3-րդ մասի 1-ին կետով </w:t>
      </w:r>
      <w:r w:rsidR="00EE2CF7" w:rsidRPr="008B0F5E">
        <w:rPr>
          <w:rFonts w:ascii="GHEA Mariam" w:eastAsia="GHEA Mariam" w:hAnsi="GHEA Mariam" w:cs="GHEA Mariam"/>
          <w:lang w:val="hy-AM"/>
        </w:rPr>
        <w:t xml:space="preserve">Ն.Պեպանյանին </w:t>
      </w:r>
      <w:r w:rsidR="00503FC5">
        <w:rPr>
          <w:rFonts w:ascii="GHEA Mariam" w:eastAsia="GHEA Mariam" w:hAnsi="GHEA Mariam" w:cs="GHEA Mariam"/>
          <w:lang w:val="hy-AM"/>
        </w:rPr>
        <w:t>վեր</w:t>
      </w:r>
      <w:r w:rsidR="001A688A" w:rsidRPr="008B0F5E">
        <w:rPr>
          <w:rFonts w:ascii="GHEA Mariam" w:eastAsia="GHEA Mariam" w:hAnsi="GHEA Mariam" w:cs="GHEA Mariam"/>
          <w:lang w:val="hy-AM"/>
        </w:rPr>
        <w:t xml:space="preserve">ագրվող ենթադրյալ արարքի վաղեմության ժամկետն անցած լինելու հիմքով քրեական պատասխանատվությունից ազատելու </w:t>
      </w:r>
      <w:r w:rsidR="00AF6E79" w:rsidRPr="008B0F5E">
        <w:rPr>
          <w:rFonts w:ascii="GHEA Mariam" w:eastAsia="GHEA Mariam" w:hAnsi="GHEA Mariam" w:cs="GHEA Mariam"/>
          <w:lang w:val="hy-AM"/>
        </w:rPr>
        <w:t>մասով</w:t>
      </w:r>
      <w:r w:rsidR="004C4717" w:rsidRPr="008B0F5E">
        <w:rPr>
          <w:rFonts w:ascii="GHEA Mariam" w:eastAsia="GHEA Mariam" w:hAnsi="GHEA Mariam" w:cs="GHEA Mariam"/>
          <w:lang w:val="hy-AM"/>
        </w:rPr>
        <w:t>,</w:t>
      </w:r>
      <w:r w:rsidR="001A688A" w:rsidRPr="001A688A">
        <w:rPr>
          <w:rFonts w:ascii="GHEA Mariam" w:eastAsia="GHEA Mariam" w:hAnsi="GHEA Mariam" w:cs="GHEA Mariam"/>
          <w:lang w:val="hy-AM"/>
        </w:rPr>
        <w:t xml:space="preserve"> </w:t>
      </w:r>
      <w:r w:rsidR="002532B4" w:rsidRPr="004A6905">
        <w:rPr>
          <w:rFonts w:ascii="GHEA Mariam" w:eastAsia="GHEA Mariam" w:hAnsi="GHEA Mariam" w:cs="GHEA Mariam"/>
          <w:lang w:val="hy-AM"/>
        </w:rPr>
        <w:t xml:space="preserve">բեկանելու </w:t>
      </w:r>
      <w:r w:rsidR="006D44D0" w:rsidRPr="004A6905">
        <w:rPr>
          <w:rFonts w:ascii="GHEA Mariam" w:hAnsi="GHEA Mariam"/>
          <w:shd w:val="clear" w:color="auto" w:fill="FFFFFF"/>
          <w:lang w:val="hy-AM"/>
        </w:rPr>
        <w:t>հիմք է</w:t>
      </w:r>
      <w:r w:rsidR="006D44D0">
        <w:rPr>
          <w:rFonts w:ascii="GHEA Mariam" w:hAnsi="GHEA Mariam"/>
          <w:shd w:val="clear" w:color="auto" w:fill="FFFFFF"/>
          <w:lang w:val="hy-AM"/>
        </w:rPr>
        <w:t>։</w:t>
      </w:r>
      <w:r w:rsidR="00740668" w:rsidRPr="00740668">
        <w:rPr>
          <w:rFonts w:ascii="GHEA Mariam" w:hAnsi="GHEA Mariam"/>
          <w:shd w:val="clear" w:color="auto" w:fill="FFFFFF"/>
          <w:lang w:val="hy-AM"/>
        </w:rPr>
        <w:t xml:space="preserve"> </w:t>
      </w:r>
      <w:r w:rsidR="00740668" w:rsidRPr="00740668">
        <w:rPr>
          <w:rFonts w:ascii="GHEA Mariam" w:hAnsi="GHEA Mariam"/>
          <w:shd w:val="clear" w:color="auto" w:fill="FFFFFF"/>
          <w:lang w:val="hy-AM"/>
        </w:rPr>
        <w:tab/>
        <w:t xml:space="preserve">Միևնույն ժամանակ, հիմք ընդունելով </w:t>
      </w:r>
      <w:r w:rsidR="00181CEE" w:rsidRPr="00181CEE">
        <w:rPr>
          <w:rFonts w:ascii="GHEA Mariam" w:hAnsi="GHEA Mariam"/>
          <w:shd w:val="clear" w:color="auto" w:fill="FFFFFF"/>
          <w:lang w:val="hy-AM"/>
        </w:rPr>
        <w:t xml:space="preserve">սույն որոշմամբ արտահայտված իրավական դիրքորոշումները, </w:t>
      </w:r>
      <w:r w:rsidR="00181CEE">
        <w:rPr>
          <w:rFonts w:ascii="GHEA Mariam" w:hAnsi="GHEA Mariam"/>
          <w:shd w:val="clear" w:color="auto" w:fill="FFFFFF"/>
          <w:lang w:val="hy-AM"/>
        </w:rPr>
        <w:t xml:space="preserve">Վճռաբեկ դատարանը գտնում է, որ </w:t>
      </w:r>
      <w:r w:rsidR="00ED54E0" w:rsidRPr="00ED54E0">
        <w:rPr>
          <w:rFonts w:ascii="GHEA Mariam" w:hAnsi="GHEA Mariam"/>
          <w:shd w:val="clear" w:color="auto" w:fill="FFFFFF"/>
          <w:lang w:val="hy-AM"/>
        </w:rPr>
        <w:t>Ն.</w:t>
      </w:r>
      <w:r w:rsidR="00ED54E0">
        <w:rPr>
          <w:rFonts w:ascii="GHEA Mariam" w:hAnsi="GHEA Mariam"/>
          <w:shd w:val="clear" w:color="auto" w:fill="FFFFFF"/>
          <w:lang w:val="hy-AM"/>
        </w:rPr>
        <w:t>Պեպանյանի պաշտպաններ Ա.Սահակյանի և Պ.Սարգսյանի</w:t>
      </w:r>
      <w:r w:rsidR="00ED54E0" w:rsidRPr="00ED54E0">
        <w:rPr>
          <w:rFonts w:ascii="GHEA Mariam" w:hAnsi="GHEA Mariam"/>
          <w:shd w:val="clear" w:color="auto" w:fill="FFFFFF"/>
          <w:lang w:val="hy-AM"/>
        </w:rPr>
        <w:t xml:space="preserve"> միջնորդությունն այդ մասով պետք է մերժել:</w:t>
      </w:r>
      <w:r w:rsidR="005524CF">
        <w:rPr>
          <w:rFonts w:ascii="GHEA Mariam" w:hAnsi="GHEA Mariam"/>
          <w:shd w:val="clear" w:color="auto" w:fill="FFFFFF"/>
          <w:lang w:val="hy-AM"/>
        </w:rPr>
        <w:tab/>
      </w:r>
      <w:r w:rsidR="005524CF">
        <w:rPr>
          <w:rFonts w:ascii="GHEA Mariam" w:hAnsi="GHEA Mariam"/>
          <w:shd w:val="clear" w:color="auto" w:fill="FFFFFF"/>
          <w:lang w:val="hy-AM"/>
        </w:rPr>
        <w:tab/>
      </w:r>
      <w:r w:rsidR="005524CF">
        <w:rPr>
          <w:rFonts w:ascii="GHEA Mariam" w:hAnsi="GHEA Mariam"/>
          <w:shd w:val="clear" w:color="auto" w:fill="FFFFFF"/>
          <w:lang w:val="hy-AM"/>
        </w:rPr>
        <w:tab/>
      </w:r>
      <w:r w:rsidR="005524CF">
        <w:rPr>
          <w:rFonts w:ascii="GHEA Mariam" w:hAnsi="GHEA Mariam"/>
          <w:shd w:val="clear" w:color="auto" w:fill="FFFFFF"/>
          <w:lang w:val="hy-AM"/>
        </w:rPr>
        <w:tab/>
      </w:r>
      <w:r w:rsidR="005524CF">
        <w:rPr>
          <w:rFonts w:ascii="GHEA Mariam" w:hAnsi="GHEA Mariam"/>
          <w:shd w:val="clear" w:color="auto" w:fill="FFFFFF"/>
          <w:lang w:val="hy-AM"/>
        </w:rPr>
        <w:tab/>
      </w:r>
      <w:r w:rsidR="005524CF">
        <w:rPr>
          <w:rFonts w:ascii="GHEA Mariam" w:hAnsi="GHEA Mariam"/>
          <w:shd w:val="clear" w:color="auto" w:fill="FFFFFF"/>
          <w:lang w:val="hy-AM"/>
        </w:rPr>
        <w:tab/>
      </w:r>
      <w:r w:rsidR="005524CF">
        <w:rPr>
          <w:rFonts w:ascii="GHEA Mariam" w:hAnsi="GHEA Mariam"/>
          <w:shd w:val="clear" w:color="auto" w:fill="FFFFFF"/>
          <w:lang w:val="hy-AM"/>
        </w:rPr>
        <w:tab/>
      </w:r>
      <w:r w:rsidR="005524CF">
        <w:rPr>
          <w:rFonts w:ascii="GHEA Mariam" w:hAnsi="GHEA Mariam"/>
          <w:shd w:val="clear" w:color="auto" w:fill="FFFFFF"/>
          <w:lang w:val="hy-AM"/>
        </w:rPr>
        <w:tab/>
      </w:r>
      <w:r w:rsidR="005524CF">
        <w:rPr>
          <w:rFonts w:ascii="GHEA Mariam" w:hAnsi="GHEA Mariam"/>
          <w:shd w:val="clear" w:color="auto" w:fill="FFFFFF"/>
          <w:lang w:val="hy-AM"/>
        </w:rPr>
        <w:tab/>
      </w:r>
      <w:r w:rsidR="005524CF">
        <w:rPr>
          <w:rFonts w:ascii="GHEA Mariam" w:hAnsi="GHEA Mariam"/>
          <w:shd w:val="clear" w:color="auto" w:fill="FFFFFF"/>
          <w:lang w:val="hy-AM"/>
        </w:rPr>
        <w:tab/>
      </w:r>
      <w:r w:rsidR="005524CF">
        <w:rPr>
          <w:rFonts w:ascii="GHEA Mariam" w:hAnsi="GHEA Mariam"/>
          <w:shd w:val="clear" w:color="auto" w:fill="FFFFFF"/>
          <w:lang w:val="hy-AM"/>
        </w:rPr>
        <w:tab/>
      </w:r>
      <w:r w:rsidR="005524CF">
        <w:rPr>
          <w:rFonts w:ascii="GHEA Mariam" w:hAnsi="GHEA Mariam"/>
          <w:shd w:val="clear" w:color="auto" w:fill="FFFFFF"/>
          <w:lang w:val="hy-AM"/>
        </w:rPr>
        <w:tab/>
      </w:r>
      <w:r w:rsidR="005524CF" w:rsidRPr="005524CF">
        <w:rPr>
          <w:rFonts w:ascii="GHEA Mariam" w:hAnsi="GHEA Mariam"/>
          <w:shd w:val="clear" w:color="auto" w:fill="FFFFFF"/>
          <w:lang w:val="hy-AM"/>
        </w:rPr>
        <w:t>Հիմք ընդունելով վերոշարադրյալը</w:t>
      </w:r>
      <w:r w:rsidR="00A83075" w:rsidRPr="00A83075">
        <w:rPr>
          <w:rFonts w:ascii="GHEA Mariam" w:hAnsi="GHEA Mariam"/>
          <w:shd w:val="clear" w:color="auto" w:fill="FFFFFF"/>
          <w:lang w:val="hy-AM"/>
        </w:rPr>
        <w:t>` Վճռաբեկ դատարանը գտնում է, որ Ն.Պեպանյանի վերաբերյալ վարույթը`</w:t>
      </w:r>
      <w:r w:rsidR="00667899" w:rsidRPr="00667899">
        <w:rPr>
          <w:rFonts w:ascii="GHEA Mariam" w:hAnsi="GHEA Mariam"/>
          <w:shd w:val="clear" w:color="auto" w:fill="FFFFFF"/>
          <w:lang w:val="hy-AM"/>
        </w:rPr>
        <w:t xml:space="preserve"> ՀՀ նախկին քրեական օրենսգրքի 178-րդ հոդվածի 3-րդ մասի 1-ին կետով</w:t>
      </w:r>
      <w:r w:rsidR="00DE75CF">
        <w:rPr>
          <w:rFonts w:ascii="GHEA Mariam" w:hAnsi="GHEA Mariam"/>
          <w:shd w:val="clear" w:color="auto" w:fill="FFFFFF"/>
          <w:lang w:val="hy-AM"/>
        </w:rPr>
        <w:t>, պետք է փոխ</w:t>
      </w:r>
      <w:r w:rsidR="00667899" w:rsidRPr="00667899">
        <w:rPr>
          <w:rFonts w:ascii="GHEA Mariam" w:hAnsi="GHEA Mariam"/>
          <w:shd w:val="clear" w:color="auto" w:fill="FFFFFF"/>
          <w:lang w:val="hy-AM"/>
        </w:rPr>
        <w:t>անցել Առաջին ատյանի դատարան` ըստ էության քննությունը շարունակելու համար:</w:t>
      </w:r>
      <w:r w:rsidR="00A83075" w:rsidRPr="00A83075">
        <w:rPr>
          <w:rFonts w:ascii="GHEA Mariam" w:hAnsi="GHEA Mariam"/>
          <w:shd w:val="clear" w:color="auto" w:fill="FFFFFF"/>
          <w:lang w:val="hy-AM"/>
        </w:rPr>
        <w:t xml:space="preserve"> </w:t>
      </w:r>
      <w:r w:rsidR="004D7A9E">
        <w:rPr>
          <w:rFonts w:ascii="GHEA Mariam" w:hAnsi="GHEA Mariam"/>
          <w:shd w:val="clear" w:color="auto" w:fill="FFFFFF"/>
          <w:lang w:val="hy-AM"/>
        </w:rPr>
        <w:tab/>
      </w:r>
      <w:r w:rsidR="004D7A9E">
        <w:rPr>
          <w:rFonts w:ascii="GHEA Mariam" w:hAnsi="GHEA Mariam"/>
          <w:shd w:val="clear" w:color="auto" w:fill="FFFFFF"/>
          <w:lang w:val="hy-AM"/>
        </w:rPr>
        <w:tab/>
      </w:r>
      <w:r w:rsidR="00181CEE">
        <w:rPr>
          <w:rFonts w:ascii="GHEA Mariam" w:hAnsi="GHEA Mariam"/>
          <w:shd w:val="clear" w:color="auto" w:fill="FFFFFF"/>
          <w:lang w:val="hy-AM"/>
        </w:rPr>
        <w:tab/>
      </w:r>
      <w:r w:rsidR="00181CEE">
        <w:rPr>
          <w:rFonts w:ascii="GHEA Mariam" w:hAnsi="GHEA Mariam"/>
          <w:shd w:val="clear" w:color="auto" w:fill="FFFFFF"/>
          <w:lang w:val="hy-AM"/>
        </w:rPr>
        <w:tab/>
      </w:r>
      <w:r w:rsidR="00181CEE">
        <w:rPr>
          <w:rFonts w:ascii="GHEA Mariam" w:hAnsi="GHEA Mariam"/>
          <w:shd w:val="clear" w:color="auto" w:fill="FFFFFF"/>
          <w:lang w:val="hy-AM"/>
        </w:rPr>
        <w:tab/>
      </w:r>
      <w:r w:rsidR="00181CEE">
        <w:rPr>
          <w:rFonts w:ascii="GHEA Mariam" w:hAnsi="GHEA Mariam"/>
          <w:shd w:val="clear" w:color="auto" w:fill="FFFFFF"/>
          <w:lang w:val="hy-AM"/>
        </w:rPr>
        <w:tab/>
      </w:r>
      <w:r w:rsidR="00C141F1" w:rsidRPr="004A6905">
        <w:rPr>
          <w:rFonts w:ascii="GHEA Mariam" w:eastAsia="GHEA Mariam" w:hAnsi="GHEA Mariam" w:cs="GHEA Mariam"/>
          <w:color w:val="000000"/>
          <w:lang w:val="hy-AM"/>
        </w:rPr>
        <w:t xml:space="preserve">Ելնելով վերոգրյալից և ղեկավարվելով Հայաստանի Հանրապետության Սահմանադրության 162-րդ, 163-րդ և 171-րդ հոդվածներով, </w:t>
      </w:r>
      <w:r w:rsidR="00FD3CD9" w:rsidRPr="004A6905">
        <w:rPr>
          <w:rFonts w:ascii="GHEA Mariam" w:eastAsia="GHEA Mariam" w:hAnsi="GHEA Mariam" w:cs="GHEA Mariam"/>
          <w:color w:val="000000"/>
          <w:lang w:val="hy-AM"/>
        </w:rPr>
        <w:t>Հայաստանի Հանրապետության</w:t>
      </w:r>
      <w:r w:rsidR="00C141F1" w:rsidRPr="004A6905">
        <w:rPr>
          <w:rFonts w:ascii="GHEA Mariam" w:eastAsia="GHEA Mariam" w:hAnsi="GHEA Mariam" w:cs="GHEA Mariam"/>
          <w:color w:val="000000"/>
          <w:lang w:val="hy-AM"/>
        </w:rPr>
        <w:t xml:space="preserve"> քրեական դատավարության օրենսգրքի </w:t>
      </w:r>
      <w:r w:rsidR="009E510C" w:rsidRPr="004A6905">
        <w:rPr>
          <w:rFonts w:ascii="GHEA Mariam" w:eastAsia="GHEA Mariam" w:hAnsi="GHEA Mariam" w:cs="GHEA Mariam"/>
          <w:color w:val="000000"/>
          <w:lang w:val="hy-AM"/>
        </w:rPr>
        <w:t xml:space="preserve">31-րդ, 33-րդ, 34-րդ, </w:t>
      </w:r>
      <w:r w:rsidR="00FD3CD9" w:rsidRPr="004A6905">
        <w:rPr>
          <w:rFonts w:ascii="GHEA Mariam" w:eastAsia="GHEA Mariam" w:hAnsi="GHEA Mariam" w:cs="GHEA Mariam"/>
          <w:color w:val="000000"/>
          <w:lang w:val="hy-AM"/>
        </w:rPr>
        <w:t xml:space="preserve">    </w:t>
      </w:r>
      <w:r w:rsidR="009E510C" w:rsidRPr="004A6905">
        <w:rPr>
          <w:rFonts w:ascii="GHEA Mariam" w:eastAsia="GHEA Mariam" w:hAnsi="GHEA Mariam" w:cs="GHEA Mariam"/>
          <w:color w:val="000000"/>
          <w:lang w:val="hy-AM"/>
        </w:rPr>
        <w:t xml:space="preserve">264-րդ, 281-րդ, 352-րդ, 359-րդ, 361-363-րդ </w:t>
      </w:r>
      <w:r w:rsidR="00CC4EC6" w:rsidRPr="004A6905">
        <w:rPr>
          <w:rFonts w:ascii="GHEA Mariam" w:eastAsia="GHEA Mariam" w:hAnsi="GHEA Mariam" w:cs="GHEA Mariam"/>
          <w:color w:val="000000"/>
          <w:lang w:val="hy-AM"/>
        </w:rPr>
        <w:t>ու</w:t>
      </w:r>
      <w:r w:rsidR="009E510C" w:rsidRPr="004A6905">
        <w:rPr>
          <w:rFonts w:ascii="GHEA Mariam" w:eastAsia="GHEA Mariam" w:hAnsi="GHEA Mariam" w:cs="GHEA Mariam"/>
          <w:color w:val="000000"/>
          <w:lang w:val="hy-AM"/>
        </w:rPr>
        <w:t xml:space="preserve"> 400-րդ հոդվածներով</w:t>
      </w:r>
      <w:r w:rsidR="00C141F1" w:rsidRPr="004A6905">
        <w:rPr>
          <w:rFonts w:ascii="GHEA Mariam" w:eastAsia="GHEA Mariam" w:hAnsi="GHEA Mariam" w:cs="GHEA Mariam"/>
          <w:color w:val="000000"/>
          <w:lang w:val="hy-AM"/>
        </w:rPr>
        <w:t>՝ Վճռաբեկ դատարանը</w:t>
      </w:r>
    </w:p>
    <w:p w14:paraId="1BE72F04" w14:textId="12D055CA" w:rsidR="00274EA0" w:rsidRPr="00B8759C" w:rsidRDefault="00D3555F" w:rsidP="007A0FF8">
      <w:pPr>
        <w:tabs>
          <w:tab w:val="left" w:pos="567"/>
        </w:tabs>
        <w:spacing w:line="360" w:lineRule="auto"/>
        <w:ind w:leftChars="0" w:left="-2" w:firstLineChars="0" w:firstLine="2"/>
        <w:jc w:val="center"/>
        <w:rPr>
          <w:rFonts w:ascii="GHEA Mariam" w:eastAsia="GHEA Mariam" w:hAnsi="GHEA Mariam" w:cs="GHEA Mariam"/>
          <w:b/>
          <w:sz w:val="24"/>
          <w:szCs w:val="24"/>
          <w:lang w:val="hy-AM"/>
        </w:rPr>
      </w:pPr>
      <w:r w:rsidRPr="004A6905">
        <w:rPr>
          <w:rFonts w:ascii="GHEA Mariam" w:eastAsia="GHEA Mariam" w:hAnsi="GHEA Mariam" w:cs="GHEA Mariam"/>
          <w:b/>
          <w:sz w:val="24"/>
          <w:szCs w:val="24"/>
          <w:lang w:val="hy-AM"/>
        </w:rPr>
        <w:t>Ո Ր Ո Շ Ե Ց</w:t>
      </w:r>
    </w:p>
    <w:p w14:paraId="7FCD5386" w14:textId="77777777" w:rsidR="00D2630B" w:rsidRPr="00D2630B" w:rsidRDefault="00D2630B" w:rsidP="00D2630B">
      <w:pPr>
        <w:tabs>
          <w:tab w:val="left" w:pos="567"/>
        </w:tabs>
        <w:spacing w:line="360" w:lineRule="auto"/>
        <w:ind w:leftChars="0" w:left="-2" w:firstLineChars="0" w:firstLine="567"/>
        <w:jc w:val="center"/>
        <w:rPr>
          <w:rFonts w:ascii="GHEA Mariam" w:eastAsia="GHEA Mariam" w:hAnsi="GHEA Mariam" w:cs="GHEA Mariam"/>
          <w:b/>
          <w:sz w:val="24"/>
          <w:szCs w:val="24"/>
          <w:lang w:val="hy-AM"/>
        </w:rPr>
      </w:pPr>
    </w:p>
    <w:p w14:paraId="41D44DDF" w14:textId="56686DA6" w:rsidR="00921E4F" w:rsidRPr="00E9297E" w:rsidRDefault="00020BF4" w:rsidP="008306E3">
      <w:pPr>
        <w:spacing w:line="360" w:lineRule="auto"/>
        <w:ind w:leftChars="0" w:left="-2" w:firstLineChars="0" w:firstLine="567"/>
        <w:contextualSpacing/>
        <w:jc w:val="both"/>
        <w:rPr>
          <w:rFonts w:ascii="GHEA Mariam" w:eastAsia="GHEA Mariam" w:hAnsi="GHEA Mariam" w:cs="GHEA Mariam"/>
          <w:color w:val="000000"/>
          <w:sz w:val="24"/>
          <w:szCs w:val="24"/>
          <w:lang w:val="hy-AM"/>
        </w:rPr>
      </w:pPr>
      <w:r w:rsidRPr="004A6905">
        <w:rPr>
          <w:rFonts w:ascii="GHEA Mariam" w:eastAsia="GHEA Mariam" w:hAnsi="GHEA Mariam" w:cs="GHEA Mariam"/>
          <w:sz w:val="24"/>
          <w:szCs w:val="24"/>
          <w:lang w:val="hy-AM"/>
        </w:rPr>
        <w:t xml:space="preserve">1. </w:t>
      </w:r>
      <w:r w:rsidR="00901B86" w:rsidRPr="00901B86">
        <w:rPr>
          <w:rFonts w:ascii="GHEA Mariam" w:eastAsia="GHEA Mariam" w:hAnsi="GHEA Mariam" w:cs="GHEA Mariam"/>
          <w:color w:val="000000"/>
          <w:sz w:val="24"/>
          <w:szCs w:val="24"/>
          <w:lang w:val="hy-AM"/>
        </w:rPr>
        <w:t>Նարեկ Արայիկի Պեպանյանի</w:t>
      </w:r>
      <w:r w:rsidR="002C337B" w:rsidRPr="002C337B">
        <w:rPr>
          <w:rFonts w:ascii="GHEA Mariam" w:eastAsia="GHEA Mariam" w:hAnsi="GHEA Mariam" w:cs="GHEA Mariam"/>
          <w:color w:val="000000"/>
          <w:sz w:val="24"/>
          <w:szCs w:val="24"/>
          <w:lang w:val="hy-AM"/>
        </w:rPr>
        <w:t xml:space="preserve"> վերաբերյալ Երևան քաղաքի առաջին ատյանի ընդհանուր իրավասության քրեական դատարանի՝ </w:t>
      </w:r>
      <w:r w:rsidR="00090087" w:rsidRPr="00090087">
        <w:rPr>
          <w:rFonts w:ascii="GHEA Mariam" w:eastAsia="GHEA Mariam" w:hAnsi="GHEA Mariam" w:cs="GHEA Mariam"/>
          <w:color w:val="000000"/>
          <w:sz w:val="24"/>
          <w:szCs w:val="24"/>
          <w:lang w:val="hy-AM"/>
        </w:rPr>
        <w:t xml:space="preserve">2023 թվականի </w:t>
      </w:r>
      <w:r w:rsidR="00090087" w:rsidRPr="00090087">
        <w:rPr>
          <w:rFonts w:ascii="GHEA Mariam" w:eastAsia="GHEA Mariam" w:hAnsi="GHEA Mariam" w:cs="GHEA Mariam"/>
          <w:color w:val="000000"/>
          <w:sz w:val="24"/>
          <w:szCs w:val="24"/>
          <w:lang w:val="hy-AM"/>
        </w:rPr>
        <w:lastRenderedPageBreak/>
        <w:t>օգոստոսի 31-ի</w:t>
      </w:r>
      <w:r w:rsidR="002C337B" w:rsidRPr="002C337B">
        <w:rPr>
          <w:rFonts w:ascii="GHEA Mariam" w:eastAsia="GHEA Mariam" w:hAnsi="GHEA Mariam" w:cs="GHEA Mariam"/>
          <w:color w:val="000000"/>
          <w:sz w:val="24"/>
          <w:szCs w:val="24"/>
          <w:lang w:val="hy-AM"/>
        </w:rPr>
        <w:t xml:space="preserve"> որոշումը և այն անփոփոխ թողնելու մասին ՀՀ վերաքննիչ քրեական դատարանի՝ </w:t>
      </w:r>
      <w:r w:rsidR="00FE4C55" w:rsidRPr="00FE4C55">
        <w:rPr>
          <w:rFonts w:ascii="GHEA Mariam" w:eastAsia="GHEA Mariam" w:hAnsi="GHEA Mariam" w:cs="GHEA Mariam"/>
          <w:color w:val="000000"/>
          <w:sz w:val="24"/>
          <w:szCs w:val="24"/>
          <w:lang w:val="hy-AM"/>
        </w:rPr>
        <w:t>2023 թվականի հոկտեմբերի 31-ի</w:t>
      </w:r>
      <w:r w:rsidR="002C337B" w:rsidRPr="002C337B">
        <w:rPr>
          <w:rFonts w:ascii="GHEA Mariam" w:eastAsia="GHEA Mariam" w:hAnsi="GHEA Mariam" w:cs="GHEA Mariam"/>
          <w:color w:val="000000"/>
          <w:sz w:val="24"/>
          <w:szCs w:val="24"/>
          <w:lang w:val="hy-AM"/>
        </w:rPr>
        <w:t xml:space="preserve"> որոշումը </w:t>
      </w:r>
      <w:r w:rsidR="00921E4F" w:rsidRPr="00921E4F">
        <w:rPr>
          <w:rFonts w:ascii="GHEA Mariam" w:eastAsia="GHEA Mariam" w:hAnsi="GHEA Mariam" w:cs="GHEA Mariam"/>
          <w:color w:val="000000"/>
          <w:sz w:val="24"/>
          <w:szCs w:val="24"/>
          <w:lang w:val="hy-AM"/>
        </w:rPr>
        <w:t xml:space="preserve">մասնակիորեն` </w:t>
      </w:r>
      <w:r w:rsidR="00CB4952" w:rsidRPr="00CB4952">
        <w:rPr>
          <w:rFonts w:ascii="GHEA Mariam" w:eastAsia="GHEA Mariam" w:hAnsi="GHEA Mariam" w:cs="GHEA Mariam"/>
          <w:color w:val="000000"/>
          <w:sz w:val="24"/>
          <w:szCs w:val="24"/>
          <w:lang w:val="hy-AM"/>
        </w:rPr>
        <w:t xml:space="preserve">2003 թվականի ապրիլի 18-ին ընդունված </w:t>
      </w:r>
      <w:r w:rsidR="00921E4F" w:rsidRPr="00921E4F">
        <w:rPr>
          <w:rFonts w:ascii="GHEA Mariam" w:eastAsia="GHEA Mariam" w:hAnsi="GHEA Mariam" w:cs="GHEA Mariam"/>
          <w:color w:val="000000"/>
          <w:sz w:val="24"/>
          <w:szCs w:val="24"/>
          <w:lang w:val="hy-AM"/>
        </w:rPr>
        <w:t xml:space="preserve">ՀՀ քրեական օրենսգրքի 178-րդ հոդվածի 3-րդ մասի 1-ին կետով </w:t>
      </w:r>
      <w:r w:rsidR="00293E18" w:rsidRPr="00293E18">
        <w:rPr>
          <w:rFonts w:ascii="GHEA Mariam" w:eastAsia="GHEA Mariam" w:hAnsi="GHEA Mariam" w:cs="GHEA Mariam"/>
          <w:color w:val="000000"/>
          <w:sz w:val="24"/>
          <w:szCs w:val="24"/>
          <w:lang w:val="hy-AM"/>
        </w:rPr>
        <w:t xml:space="preserve">Նարեկ </w:t>
      </w:r>
      <w:r w:rsidR="00921E4F" w:rsidRPr="00921E4F">
        <w:rPr>
          <w:rFonts w:ascii="GHEA Mariam" w:eastAsia="GHEA Mariam" w:hAnsi="GHEA Mariam" w:cs="GHEA Mariam"/>
          <w:color w:val="000000"/>
          <w:sz w:val="24"/>
          <w:szCs w:val="24"/>
          <w:lang w:val="hy-AM"/>
        </w:rPr>
        <w:t xml:space="preserve">Պեպանյանին </w:t>
      </w:r>
      <w:r w:rsidR="00293E18">
        <w:rPr>
          <w:rFonts w:ascii="GHEA Mariam" w:eastAsia="GHEA Mariam" w:hAnsi="GHEA Mariam" w:cs="GHEA Mariam"/>
          <w:color w:val="000000"/>
          <w:sz w:val="24"/>
          <w:szCs w:val="24"/>
          <w:lang w:val="hy-AM"/>
        </w:rPr>
        <w:t>վեր</w:t>
      </w:r>
      <w:r w:rsidR="00921E4F" w:rsidRPr="00921E4F">
        <w:rPr>
          <w:rFonts w:ascii="GHEA Mariam" w:eastAsia="GHEA Mariam" w:hAnsi="GHEA Mariam" w:cs="GHEA Mariam"/>
          <w:color w:val="000000"/>
          <w:sz w:val="24"/>
          <w:szCs w:val="24"/>
          <w:lang w:val="hy-AM"/>
        </w:rPr>
        <w:t>ագրվող ենթադրյալ արարքի վաղեմության ժամկետն անցած լինելու հիմքով քրեական պատասխանատվությունից ազատելու մասով</w:t>
      </w:r>
      <w:r w:rsidR="00E9297E" w:rsidRPr="00E9297E">
        <w:rPr>
          <w:rFonts w:ascii="GHEA Mariam" w:eastAsia="GHEA Mariam" w:hAnsi="GHEA Mariam" w:cs="GHEA Mariam"/>
          <w:color w:val="000000"/>
          <w:sz w:val="24"/>
          <w:szCs w:val="24"/>
          <w:lang w:val="hy-AM"/>
        </w:rPr>
        <w:t xml:space="preserve">, </w:t>
      </w:r>
      <w:r w:rsidR="00E9297E">
        <w:rPr>
          <w:rFonts w:ascii="GHEA Mariam" w:eastAsia="GHEA Mariam" w:hAnsi="GHEA Mariam" w:cs="GHEA Mariam"/>
          <w:color w:val="000000"/>
          <w:sz w:val="24"/>
          <w:szCs w:val="24"/>
          <w:lang w:val="hy-AM"/>
        </w:rPr>
        <w:t>բեկանել</w:t>
      </w:r>
      <w:r w:rsidR="00E9620F" w:rsidRPr="00E9620F">
        <w:rPr>
          <w:rFonts w:ascii="GHEA Mariam" w:eastAsia="GHEA Mariam" w:hAnsi="GHEA Mariam" w:cs="GHEA Mariam"/>
          <w:color w:val="000000"/>
          <w:sz w:val="24"/>
          <w:szCs w:val="24"/>
          <w:lang w:val="hy-AM"/>
        </w:rPr>
        <w:t>,</w:t>
      </w:r>
      <w:r w:rsidR="00605EFE" w:rsidRPr="00605EFE">
        <w:rPr>
          <w:rFonts w:ascii="GHEA Mariam" w:eastAsia="GHEA Mariam" w:hAnsi="GHEA Mariam" w:cs="GHEA Mariam"/>
          <w:color w:val="000000"/>
          <w:sz w:val="24"/>
          <w:szCs w:val="24"/>
          <w:lang w:val="hy-AM"/>
        </w:rPr>
        <w:t xml:space="preserve"> այդ մասով Նարեկ Պեպանյանի պաշտպաններ Ա.Սահակյանի և Պ.Սարգսյանի միջնորդություն</w:t>
      </w:r>
      <w:r w:rsidR="00605EFE">
        <w:rPr>
          <w:rFonts w:ascii="GHEA Mariam" w:eastAsia="GHEA Mariam" w:hAnsi="GHEA Mariam" w:cs="GHEA Mariam"/>
          <w:color w:val="000000"/>
          <w:sz w:val="24"/>
          <w:szCs w:val="24"/>
          <w:lang w:val="hy-AM"/>
        </w:rPr>
        <w:t xml:space="preserve">ը </w:t>
      </w:r>
      <w:r w:rsidR="00605EFE" w:rsidRPr="00605EFE">
        <w:rPr>
          <w:rFonts w:ascii="GHEA Mariam" w:eastAsia="GHEA Mariam" w:hAnsi="GHEA Mariam" w:cs="GHEA Mariam"/>
          <w:color w:val="000000"/>
          <w:sz w:val="24"/>
          <w:szCs w:val="24"/>
          <w:lang w:val="hy-AM"/>
        </w:rPr>
        <w:t>մերժել</w:t>
      </w:r>
      <w:r w:rsidR="00137A07">
        <w:rPr>
          <w:rFonts w:ascii="GHEA Mariam" w:eastAsia="GHEA Mariam" w:hAnsi="GHEA Mariam" w:cs="GHEA Mariam"/>
          <w:color w:val="000000"/>
          <w:sz w:val="24"/>
          <w:szCs w:val="24"/>
          <w:lang w:val="hy-AM"/>
        </w:rPr>
        <w:t xml:space="preserve"> </w:t>
      </w:r>
      <w:r w:rsidR="00E9297E" w:rsidRPr="00E9297E">
        <w:rPr>
          <w:rFonts w:ascii="GHEA Mariam" w:eastAsia="GHEA Mariam" w:hAnsi="GHEA Mariam" w:cs="GHEA Mariam"/>
          <w:iCs/>
          <w:color w:val="000000"/>
          <w:sz w:val="24"/>
          <w:szCs w:val="24"/>
          <w:lang w:val="hy-AM"/>
        </w:rPr>
        <w:t xml:space="preserve">և </w:t>
      </w:r>
      <w:r w:rsidR="00E9297E" w:rsidRPr="00E9297E">
        <w:rPr>
          <w:rFonts w:ascii="GHEA Mariam" w:eastAsia="GHEA Mariam" w:hAnsi="GHEA Mariam" w:cs="GHEA Mariam"/>
          <w:color w:val="000000"/>
          <w:sz w:val="24"/>
          <w:szCs w:val="24"/>
          <w:lang w:val="hy-AM"/>
        </w:rPr>
        <w:t xml:space="preserve">վարույթը </w:t>
      </w:r>
      <w:r w:rsidR="00C27F28" w:rsidRPr="00C27F28">
        <w:rPr>
          <w:rFonts w:ascii="GHEA Mariam" w:eastAsia="GHEA Mariam" w:hAnsi="GHEA Mariam" w:cs="GHEA Mariam"/>
          <w:color w:val="000000"/>
          <w:sz w:val="24"/>
          <w:szCs w:val="24"/>
          <w:lang w:val="hy-AM"/>
        </w:rPr>
        <w:t xml:space="preserve">փոխանցել </w:t>
      </w:r>
      <w:r w:rsidR="00E9297E" w:rsidRPr="00E9297E">
        <w:rPr>
          <w:rFonts w:ascii="GHEA Mariam" w:eastAsia="GHEA Mariam" w:hAnsi="GHEA Mariam" w:cs="GHEA Mariam"/>
          <w:color w:val="000000"/>
          <w:sz w:val="24"/>
          <w:szCs w:val="24"/>
          <w:lang w:val="hy-AM"/>
        </w:rPr>
        <w:t>Երևան քաղաքի առաջին ատյանի ընդհանուր իրավասության քրեական դատարան</w:t>
      </w:r>
      <w:r w:rsidR="00F34DB9" w:rsidRPr="00F34DB9">
        <w:rPr>
          <w:rFonts w:ascii="GHEA Mariam" w:eastAsia="GHEA Mariam" w:hAnsi="GHEA Mariam" w:cs="GHEA Mariam"/>
          <w:color w:val="000000"/>
          <w:sz w:val="24"/>
          <w:szCs w:val="24"/>
          <w:lang w:val="hy-AM"/>
        </w:rPr>
        <w:t>:</w:t>
      </w:r>
      <w:r w:rsidR="00E9297E" w:rsidRPr="00E9297E">
        <w:rPr>
          <w:rFonts w:ascii="GHEA Mariam" w:eastAsia="GHEA Mariam" w:hAnsi="GHEA Mariam" w:cs="GHEA Mariam"/>
          <w:color w:val="000000"/>
          <w:sz w:val="24"/>
          <w:szCs w:val="24"/>
          <w:lang w:val="hy-AM"/>
        </w:rPr>
        <w:t xml:space="preserve"> </w:t>
      </w:r>
    </w:p>
    <w:p w14:paraId="7D6EA952" w14:textId="0734D2AD" w:rsidR="00EE5AE8" w:rsidRPr="008B4FAA" w:rsidRDefault="00C57A2A" w:rsidP="008306E3">
      <w:pPr>
        <w:tabs>
          <w:tab w:val="left" w:pos="567"/>
        </w:tabs>
        <w:spacing w:line="360" w:lineRule="auto"/>
        <w:ind w:leftChars="0" w:left="-2" w:firstLineChars="0" w:firstLine="567"/>
        <w:jc w:val="both"/>
        <w:rPr>
          <w:rFonts w:ascii="GHEA Mariam" w:eastAsia="GHEA Mariam" w:hAnsi="GHEA Mariam" w:cs="GHEA Mariam"/>
          <w:color w:val="0D0D0D"/>
          <w:sz w:val="24"/>
          <w:szCs w:val="24"/>
          <w:lang w:val="hy-AM"/>
        </w:rPr>
      </w:pPr>
      <w:r w:rsidRPr="004A6905">
        <w:rPr>
          <w:rFonts w:ascii="GHEA Mariam" w:eastAsia="GHEA Mariam" w:hAnsi="GHEA Mariam" w:cs="GHEA Mariam"/>
          <w:color w:val="0D0D0D"/>
          <w:sz w:val="24"/>
          <w:szCs w:val="24"/>
          <w:lang w:val="hy-AM"/>
        </w:rPr>
        <w:t>2</w:t>
      </w:r>
      <w:r w:rsidR="00D3555F" w:rsidRPr="004A6905">
        <w:rPr>
          <w:rFonts w:ascii="GHEA Mariam" w:eastAsia="GHEA Mariam" w:hAnsi="GHEA Mariam" w:cs="GHEA Mariam"/>
          <w:color w:val="0D0D0D"/>
          <w:sz w:val="24"/>
          <w:szCs w:val="24"/>
          <w:lang w:val="hy-AM"/>
        </w:rPr>
        <w:t xml:space="preserve">. Որոշումն օրինական ուժի մեջ է մտնում </w:t>
      </w:r>
      <w:r w:rsidR="005D5921" w:rsidRPr="004A6905">
        <w:rPr>
          <w:rFonts w:ascii="GHEA Mariam" w:eastAsia="GHEA Mariam" w:hAnsi="GHEA Mariam" w:cs="GHEA Mariam"/>
          <w:color w:val="0D0D0D"/>
          <w:sz w:val="24"/>
          <w:szCs w:val="24"/>
          <w:lang w:val="hy-AM"/>
        </w:rPr>
        <w:t>կայացնելու օրը</w:t>
      </w:r>
      <w:r w:rsidR="00D3555F" w:rsidRPr="004A6905">
        <w:rPr>
          <w:rFonts w:ascii="GHEA Mariam" w:eastAsia="GHEA Mariam" w:hAnsi="GHEA Mariam" w:cs="GHEA Mariam"/>
          <w:color w:val="0D0D0D"/>
          <w:sz w:val="24"/>
          <w:szCs w:val="24"/>
          <w:lang w:val="hy-AM"/>
        </w:rPr>
        <w:t>:</w:t>
      </w:r>
    </w:p>
    <w:p w14:paraId="3524FC73" w14:textId="77777777" w:rsidR="008306E3" w:rsidRPr="004A6905" w:rsidRDefault="008306E3" w:rsidP="00B462A2">
      <w:pPr>
        <w:tabs>
          <w:tab w:val="left" w:pos="567"/>
        </w:tabs>
        <w:spacing w:line="360" w:lineRule="auto"/>
        <w:ind w:leftChars="0" w:left="-2" w:firstLineChars="0" w:firstLine="567"/>
        <w:jc w:val="both"/>
        <w:rPr>
          <w:rFonts w:ascii="GHEA Mariam" w:eastAsia="GHEA Mariam" w:hAnsi="GHEA Mariam" w:cs="GHEA Mariam"/>
          <w:color w:val="0D0D0D"/>
          <w:sz w:val="24"/>
          <w:szCs w:val="24"/>
          <w:lang w:val="hy-AM"/>
        </w:rPr>
      </w:pPr>
    </w:p>
    <w:p w14:paraId="405B7C79" w14:textId="5921C28E" w:rsidR="00D570F5" w:rsidRPr="004A6905" w:rsidRDefault="00D570F5" w:rsidP="00B462A2">
      <w:pPr>
        <w:spacing w:line="480" w:lineRule="auto"/>
        <w:ind w:left="-2" w:firstLineChars="236" w:firstLine="566"/>
        <w:rPr>
          <w:rFonts w:ascii="GHEA Mariam" w:hAnsi="GHEA Mariam"/>
          <w:sz w:val="24"/>
          <w:szCs w:val="24"/>
          <w:lang w:val="hy-AM"/>
        </w:rPr>
      </w:pPr>
      <w:r w:rsidRPr="004A6905">
        <w:rPr>
          <w:rFonts w:ascii="GHEA Mariam" w:hAnsi="GHEA Mariam"/>
          <w:sz w:val="24"/>
          <w:szCs w:val="24"/>
          <w:lang w:val="hy-AM"/>
        </w:rPr>
        <w:t>Նախագահող`</w:t>
      </w:r>
      <w:r w:rsidRPr="004A6905">
        <w:rPr>
          <w:rFonts w:ascii="GHEA Mariam" w:hAnsi="GHEA Mariam"/>
          <w:sz w:val="24"/>
          <w:szCs w:val="24"/>
          <w:lang w:val="hy-AM"/>
        </w:rPr>
        <w:tab/>
      </w:r>
      <w:r w:rsidRPr="003478FF">
        <w:rPr>
          <w:rFonts w:ascii="GHEA Mariam" w:hAnsi="GHEA Mariam"/>
          <w:sz w:val="24"/>
          <w:szCs w:val="24"/>
          <w:u w:val="single"/>
          <w:lang w:val="hy-AM"/>
        </w:rPr>
        <w:t xml:space="preserve"> </w:t>
      </w:r>
      <w:r w:rsidRPr="004A6905">
        <w:rPr>
          <w:rFonts w:ascii="GHEA Mariam" w:hAnsi="GHEA Mariam"/>
          <w:sz w:val="24"/>
          <w:szCs w:val="24"/>
          <w:u w:val="single"/>
          <w:lang w:val="hy-AM"/>
        </w:rPr>
        <w:t xml:space="preserve">                                                                       Հ.ԱՍԱՏՐՅԱՆ</w:t>
      </w:r>
      <w:r w:rsidRPr="004A6905">
        <w:rPr>
          <w:rFonts w:ascii="GHEA Mariam" w:hAnsi="GHEA Mariam"/>
          <w:sz w:val="24"/>
          <w:szCs w:val="24"/>
          <w:lang w:val="hy-AM"/>
        </w:rPr>
        <w:t xml:space="preserve"> </w:t>
      </w:r>
    </w:p>
    <w:p w14:paraId="10C31164" w14:textId="2C6C958D" w:rsidR="00D570F5" w:rsidRPr="004A6905" w:rsidRDefault="00D570F5" w:rsidP="00B462A2">
      <w:pPr>
        <w:spacing w:line="480" w:lineRule="auto"/>
        <w:ind w:left="-2" w:firstLineChars="236" w:firstLine="566"/>
        <w:rPr>
          <w:rFonts w:ascii="GHEA Mariam" w:hAnsi="GHEA Mariam"/>
          <w:sz w:val="24"/>
          <w:szCs w:val="24"/>
          <w:u w:val="single"/>
          <w:lang w:val="pt-PT"/>
        </w:rPr>
      </w:pPr>
      <w:r w:rsidRPr="004A6905">
        <w:rPr>
          <w:rFonts w:ascii="GHEA Mariam" w:hAnsi="GHEA Mariam"/>
          <w:sz w:val="24"/>
          <w:szCs w:val="24"/>
          <w:lang w:val="hy-AM"/>
        </w:rPr>
        <w:t>Դատավորներ`</w:t>
      </w:r>
      <w:r w:rsidRPr="004A6905">
        <w:rPr>
          <w:rFonts w:ascii="GHEA Mariam" w:hAnsi="GHEA Mariam"/>
          <w:sz w:val="24"/>
          <w:szCs w:val="24"/>
          <w:lang w:val="hy-AM"/>
        </w:rPr>
        <w:tab/>
      </w:r>
      <w:r w:rsidRPr="003478FF">
        <w:rPr>
          <w:rFonts w:ascii="GHEA Mariam" w:hAnsi="GHEA Mariam"/>
          <w:sz w:val="24"/>
          <w:szCs w:val="24"/>
          <w:u w:val="single"/>
          <w:lang w:val="hy-AM"/>
        </w:rPr>
        <w:t xml:space="preserve"> </w:t>
      </w:r>
      <w:r w:rsidRPr="004A6905">
        <w:rPr>
          <w:rFonts w:ascii="GHEA Mariam" w:hAnsi="GHEA Mariam"/>
          <w:sz w:val="24"/>
          <w:szCs w:val="24"/>
          <w:u w:val="single"/>
          <w:lang w:val="hy-AM"/>
        </w:rPr>
        <w:t xml:space="preserve">                                                                   Ս.ԱՎԵՏԻՍՅԱՆ</w:t>
      </w:r>
    </w:p>
    <w:p w14:paraId="267EDE3B" w14:textId="6CEA9892" w:rsidR="00D570F5" w:rsidRPr="004A6905" w:rsidRDefault="00D570F5" w:rsidP="00B462A2">
      <w:pPr>
        <w:spacing w:line="480" w:lineRule="auto"/>
        <w:ind w:left="-2" w:firstLineChars="236" w:firstLine="566"/>
        <w:jc w:val="right"/>
        <w:rPr>
          <w:rFonts w:ascii="GHEA Mariam" w:hAnsi="GHEA Mariam"/>
          <w:sz w:val="24"/>
          <w:szCs w:val="24"/>
          <w:u w:val="single"/>
          <w:lang w:val="hy-AM"/>
        </w:rPr>
      </w:pPr>
      <w:r w:rsidRPr="004A6905">
        <w:rPr>
          <w:rFonts w:ascii="GHEA Mariam" w:hAnsi="GHEA Mariam"/>
          <w:sz w:val="24"/>
          <w:szCs w:val="24"/>
          <w:u w:val="single"/>
          <w:lang w:val="hy-AM"/>
        </w:rPr>
        <w:t xml:space="preserve">                                                                </w:t>
      </w:r>
      <w:r w:rsidR="006D7483">
        <w:rPr>
          <w:rFonts w:ascii="GHEA Mariam" w:hAnsi="GHEA Mariam"/>
          <w:sz w:val="24"/>
          <w:szCs w:val="24"/>
          <w:u w:val="single"/>
          <w:lang w:val="hy-AM"/>
        </w:rPr>
        <w:t xml:space="preserve"> </w:t>
      </w:r>
      <w:r w:rsidRPr="004A6905">
        <w:rPr>
          <w:rFonts w:ascii="GHEA Mariam" w:hAnsi="GHEA Mariam"/>
          <w:sz w:val="24"/>
          <w:szCs w:val="24"/>
          <w:u w:val="single"/>
          <w:lang w:val="hy-AM"/>
        </w:rPr>
        <w:t>Լ.ԹԱԴԵՎՈՍՅԱՆ</w:t>
      </w:r>
    </w:p>
    <w:p w14:paraId="6C203A0C" w14:textId="3F77AB12" w:rsidR="00D570F5" w:rsidRPr="004A6905" w:rsidRDefault="00D570F5" w:rsidP="00B462A2">
      <w:pPr>
        <w:spacing w:line="480" w:lineRule="auto"/>
        <w:ind w:left="-2" w:firstLineChars="236" w:firstLine="566"/>
        <w:jc w:val="right"/>
        <w:rPr>
          <w:rFonts w:ascii="GHEA Mariam" w:hAnsi="GHEA Mariam"/>
          <w:sz w:val="24"/>
          <w:szCs w:val="24"/>
          <w:lang w:val="hy-AM"/>
        </w:rPr>
      </w:pPr>
      <w:r w:rsidRPr="004A6905">
        <w:rPr>
          <w:rFonts w:ascii="GHEA Mariam" w:hAnsi="GHEA Mariam"/>
          <w:sz w:val="24"/>
          <w:szCs w:val="24"/>
          <w:u w:val="single"/>
          <w:lang w:val="hy-AM"/>
        </w:rPr>
        <w:t xml:space="preserve">                                                                      </w:t>
      </w:r>
      <w:r w:rsidR="006D7483">
        <w:rPr>
          <w:rFonts w:ascii="GHEA Mariam" w:hAnsi="GHEA Mariam"/>
          <w:sz w:val="24"/>
          <w:szCs w:val="24"/>
          <w:u w:val="single"/>
          <w:lang w:val="hy-AM"/>
        </w:rPr>
        <w:t xml:space="preserve"> </w:t>
      </w:r>
      <w:r w:rsidRPr="004A6905">
        <w:rPr>
          <w:rFonts w:ascii="GHEA Mariam" w:hAnsi="GHEA Mariam"/>
          <w:sz w:val="24"/>
          <w:szCs w:val="24"/>
          <w:u w:val="single"/>
          <w:lang w:val="hy-AM"/>
        </w:rPr>
        <w:t>Ա.ՊՈՂՈՍՅԱՆ</w:t>
      </w:r>
    </w:p>
    <w:p w14:paraId="746164B6" w14:textId="4983E730" w:rsidR="008306E3" w:rsidRPr="004A6905" w:rsidRDefault="008306E3" w:rsidP="00CD30FA">
      <w:pPr>
        <w:tabs>
          <w:tab w:val="left" w:pos="0"/>
        </w:tabs>
        <w:spacing w:line="480" w:lineRule="auto"/>
        <w:ind w:left="-2" w:firstLineChars="236" w:firstLine="566"/>
        <w:jc w:val="right"/>
        <w:rPr>
          <w:rFonts w:ascii="GHEA Mariam" w:hAnsi="GHEA Mariam" w:cs="Sylfaen"/>
          <w:sz w:val="24"/>
          <w:szCs w:val="24"/>
          <w:u w:val="single"/>
          <w:lang w:val="hy-AM"/>
        </w:rPr>
      </w:pPr>
    </w:p>
    <w:sectPr w:rsidR="008306E3" w:rsidRPr="004A6905" w:rsidSect="007F6D05">
      <w:headerReference w:type="even" r:id="rId10"/>
      <w:headerReference w:type="default" r:id="rId11"/>
      <w:footerReference w:type="even" r:id="rId12"/>
      <w:footerReference w:type="default" r:id="rId13"/>
      <w:headerReference w:type="first" r:id="rId14"/>
      <w:footerReference w:type="first" r:id="rId15"/>
      <w:pgSz w:w="11900" w:h="16840" w:code="9"/>
      <w:pgMar w:top="1134" w:right="851" w:bottom="1134" w:left="1701" w:header="454" w:footer="43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A7D6CD" w14:textId="77777777" w:rsidR="00AD6F57" w:rsidRDefault="00AD6F57">
      <w:pPr>
        <w:ind w:hanging="2"/>
      </w:pPr>
      <w:r>
        <w:separator/>
      </w:r>
    </w:p>
  </w:endnote>
  <w:endnote w:type="continuationSeparator" w:id="0">
    <w:p w14:paraId="3465A4DF" w14:textId="77777777" w:rsidR="00AD6F57" w:rsidRDefault="00AD6F57">
      <w:pPr>
        <w:ind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0547C" w14:textId="77777777" w:rsidR="00BD5E27" w:rsidRDefault="00BD5E27">
    <w:pPr>
      <w:pStyle w:val="Footer"/>
      <w:ind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89DD3" w14:textId="77777777" w:rsidR="00BD5E27" w:rsidRPr="0096500D" w:rsidRDefault="00BD5E27" w:rsidP="0096500D">
    <w:pPr>
      <w:pStyle w:val="Footer"/>
      <w:ind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BDAC9" w14:textId="77777777" w:rsidR="00BD5E27" w:rsidRDefault="00BD5E27" w:rsidP="00E22162">
    <w:pPr>
      <w:pStyle w:val="Footer"/>
      <w:ind w:leftChars="0"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1BE0DC" w14:textId="77777777" w:rsidR="00AD6F57" w:rsidRDefault="00AD6F57">
      <w:pPr>
        <w:ind w:hanging="2"/>
      </w:pPr>
      <w:r>
        <w:separator/>
      </w:r>
    </w:p>
  </w:footnote>
  <w:footnote w:type="continuationSeparator" w:id="0">
    <w:p w14:paraId="2C94A286" w14:textId="77777777" w:rsidR="00AD6F57" w:rsidRDefault="00AD6F57">
      <w:pPr>
        <w:ind w:hanging="2"/>
      </w:pPr>
      <w:r>
        <w:continuationSeparator/>
      </w:r>
    </w:p>
  </w:footnote>
  <w:footnote w:id="1">
    <w:p w14:paraId="5CFF8695" w14:textId="3469CB20" w:rsidR="001226D1" w:rsidRPr="001226D1" w:rsidRDefault="001226D1" w:rsidP="001226D1">
      <w:pPr>
        <w:pStyle w:val="FootnoteText"/>
        <w:ind w:hanging="2"/>
        <w:jc w:val="both"/>
        <w:rPr>
          <w:rFonts w:ascii="GHEA Mariam" w:hAnsi="GHEA Mariam"/>
          <w:lang w:val="hy-AM"/>
        </w:rPr>
      </w:pPr>
      <w:r w:rsidRPr="001226D1">
        <w:rPr>
          <w:rStyle w:val="FootnoteReference"/>
          <w:rFonts w:ascii="GHEA Mariam" w:hAnsi="GHEA Mariam"/>
        </w:rPr>
        <w:footnoteRef/>
      </w:r>
      <w:r w:rsidRPr="001226D1">
        <w:rPr>
          <w:rFonts w:ascii="GHEA Mariam" w:hAnsi="GHEA Mariam"/>
        </w:rPr>
        <w:t xml:space="preserve"> </w:t>
      </w:r>
      <w:r w:rsidRPr="00F77190">
        <w:rPr>
          <w:rFonts w:ascii="GHEA Mariam" w:hAnsi="GHEA Mariam"/>
          <w:lang w:val="hy-AM"/>
        </w:rPr>
        <w:t xml:space="preserve">Տե՛ս վարույթի նյութեր, հատոր 1, </w:t>
      </w:r>
      <w:r w:rsidR="00F02CEC" w:rsidRPr="00F77190">
        <w:rPr>
          <w:rFonts w:ascii="GHEA Mariam" w:hAnsi="GHEA Mariam"/>
          <w:lang w:val="hy-AM"/>
        </w:rPr>
        <w:t>թերթ</w:t>
      </w:r>
      <w:proofErr w:type="spellStart"/>
      <w:r w:rsidR="005E1EF5" w:rsidRPr="00F77190">
        <w:rPr>
          <w:rFonts w:ascii="GHEA Mariam" w:hAnsi="GHEA Mariam"/>
          <w:lang w:val="en-US"/>
        </w:rPr>
        <w:t>եր</w:t>
      </w:r>
      <w:proofErr w:type="spellEnd"/>
      <w:r w:rsidR="00F02CEC" w:rsidRPr="00F77190">
        <w:rPr>
          <w:rFonts w:ascii="GHEA Mariam" w:hAnsi="GHEA Mariam"/>
          <w:lang w:val="hy-AM"/>
        </w:rPr>
        <w:t xml:space="preserve"> </w:t>
      </w:r>
      <w:r w:rsidR="001F5B0A" w:rsidRPr="00F77190">
        <w:rPr>
          <w:rFonts w:ascii="GHEA Mariam" w:hAnsi="GHEA Mariam"/>
          <w:lang w:val="en-US"/>
        </w:rPr>
        <w:t>1</w:t>
      </w:r>
      <w:r w:rsidR="00F77190" w:rsidRPr="00F77190">
        <w:rPr>
          <w:rFonts w:ascii="GHEA Mariam" w:hAnsi="GHEA Mariam"/>
          <w:lang w:val="en-US"/>
        </w:rPr>
        <w:t>-17</w:t>
      </w:r>
      <w:r w:rsidRPr="00F77190">
        <w:rPr>
          <w:rFonts w:ascii="GHEA Mariam" w:hAnsi="GHEA Mariam"/>
          <w:lang w:val="hy-AM"/>
        </w:rPr>
        <w:t>։</w:t>
      </w:r>
    </w:p>
  </w:footnote>
  <w:footnote w:id="2">
    <w:p w14:paraId="6AC4AF5D" w14:textId="03647E5F" w:rsidR="007734DC" w:rsidRPr="00960F58" w:rsidRDefault="007734DC" w:rsidP="008548CE">
      <w:pPr>
        <w:pStyle w:val="FootnoteText"/>
        <w:ind w:hanging="2"/>
        <w:jc w:val="both"/>
        <w:rPr>
          <w:rFonts w:ascii="GHEA Mariam" w:hAnsi="GHEA Mariam"/>
          <w:highlight w:val="yellow"/>
          <w:lang w:val="hy-AM"/>
        </w:rPr>
      </w:pPr>
      <w:r w:rsidRPr="00960F58">
        <w:rPr>
          <w:rStyle w:val="FootnoteReference"/>
          <w:rFonts w:ascii="GHEA Mariam" w:hAnsi="GHEA Mariam"/>
        </w:rPr>
        <w:footnoteRef/>
      </w:r>
      <w:r w:rsidR="00C4737D" w:rsidRPr="00C4737D">
        <w:rPr>
          <w:rFonts w:ascii="GHEA Mariam" w:hAnsi="GHEA Mariam"/>
          <w:lang w:val="hy-AM"/>
        </w:rPr>
        <w:t xml:space="preserve"> </w:t>
      </w:r>
      <w:r w:rsidR="008548CE" w:rsidRPr="008548CE">
        <w:rPr>
          <w:rFonts w:ascii="GHEA Mariam" w:hAnsi="GHEA Mariam"/>
          <w:lang w:val="hy-AM"/>
        </w:rPr>
        <w:t xml:space="preserve">Տե՛ս www.datalex.am Դատական տեղեկատվական համակարգ, թիվ </w:t>
      </w:r>
      <w:r w:rsidR="008A1230" w:rsidRPr="00C4737D">
        <w:rPr>
          <w:rFonts w:ascii="GHEA Mariam" w:hAnsi="GHEA Mariam"/>
          <w:lang w:val="hy-AM"/>
        </w:rPr>
        <w:t>ԵԱՔԴ/0150/01/16</w:t>
      </w:r>
      <w:r w:rsidR="008548CE" w:rsidRPr="008548CE">
        <w:rPr>
          <w:rFonts w:ascii="GHEA Mariam" w:hAnsi="GHEA Mariam"/>
          <w:lang w:val="hy-AM"/>
        </w:rPr>
        <w:t xml:space="preserve"> քրեական գործը:</w:t>
      </w:r>
    </w:p>
  </w:footnote>
  <w:footnote w:id="3">
    <w:p w14:paraId="090A3616" w14:textId="2672E7F1" w:rsidR="00960F58" w:rsidRPr="00960F58" w:rsidRDefault="00960F58" w:rsidP="00960F58">
      <w:pPr>
        <w:pStyle w:val="FootnoteText"/>
        <w:ind w:hanging="2"/>
        <w:rPr>
          <w:rFonts w:ascii="GHEA Mariam" w:hAnsi="GHEA Mariam"/>
          <w:lang w:val="hy-AM"/>
        </w:rPr>
      </w:pPr>
      <w:r w:rsidRPr="000E01F0">
        <w:rPr>
          <w:rStyle w:val="FootnoteReference"/>
          <w:rFonts w:ascii="GHEA Mariam" w:hAnsi="GHEA Mariam"/>
        </w:rPr>
        <w:footnoteRef/>
      </w:r>
      <w:r w:rsidRPr="000E01F0">
        <w:rPr>
          <w:rFonts w:ascii="GHEA Mariam" w:hAnsi="GHEA Mariam"/>
          <w:lang w:val="hy-AM"/>
        </w:rPr>
        <w:t xml:space="preserve"> Տե՛ս վարույթի նյութեր, հատոր 1, թերթեր</w:t>
      </w:r>
      <w:r w:rsidR="000E01F0" w:rsidRPr="000E01F0">
        <w:rPr>
          <w:rFonts w:ascii="GHEA Mariam" w:hAnsi="GHEA Mariam"/>
          <w:lang w:val="hy-AM"/>
        </w:rPr>
        <w:t xml:space="preserve"> 1-17</w:t>
      </w:r>
      <w:r w:rsidRPr="000E01F0">
        <w:rPr>
          <w:rFonts w:ascii="GHEA Mariam" w:hAnsi="GHEA Mariam"/>
          <w:lang w:val="hy-AM"/>
        </w:rPr>
        <w:t>։</w:t>
      </w:r>
    </w:p>
    <w:p w14:paraId="219C48A8" w14:textId="67C98EB4" w:rsidR="00960F58" w:rsidRPr="00960F58" w:rsidRDefault="00960F58">
      <w:pPr>
        <w:pStyle w:val="FootnoteText"/>
        <w:ind w:hanging="2"/>
        <w:rPr>
          <w:lang w:val="hy-AM"/>
        </w:rPr>
      </w:pPr>
    </w:p>
  </w:footnote>
  <w:footnote w:id="4">
    <w:p w14:paraId="78E27A4D" w14:textId="7ED633CB" w:rsidR="00BD5E27" w:rsidRPr="008306E3" w:rsidRDefault="00BD5E27" w:rsidP="008306E3">
      <w:pPr>
        <w:pStyle w:val="FootnoteText"/>
        <w:ind w:hanging="2"/>
        <w:jc w:val="both"/>
        <w:rPr>
          <w:rFonts w:ascii="GHEA Mariam" w:hAnsi="GHEA Mariam"/>
          <w:lang w:val="hy-AM"/>
        </w:rPr>
      </w:pPr>
      <w:r w:rsidRPr="008306E3">
        <w:rPr>
          <w:rStyle w:val="FootnoteReference"/>
          <w:rFonts w:ascii="GHEA Mariam" w:hAnsi="GHEA Mariam"/>
        </w:rPr>
        <w:footnoteRef/>
      </w:r>
      <w:r w:rsidRPr="008306E3">
        <w:rPr>
          <w:rFonts w:ascii="GHEA Mariam" w:hAnsi="GHEA Mariam"/>
          <w:lang w:val="hy-AM"/>
        </w:rPr>
        <w:t xml:space="preserve"> Տե՛ս </w:t>
      </w:r>
      <w:r w:rsidRPr="00857B29">
        <w:rPr>
          <w:rFonts w:ascii="GHEA Mariam" w:hAnsi="GHEA Mariam"/>
          <w:lang w:val="hy-AM"/>
        </w:rPr>
        <w:t>վարույթի նյութեր, հատոր 1, թերթեր</w:t>
      </w:r>
      <w:r w:rsidR="00857B29" w:rsidRPr="00857B29">
        <w:rPr>
          <w:rFonts w:ascii="GHEA Mariam" w:hAnsi="GHEA Mariam"/>
          <w:lang w:val="hy-AM"/>
        </w:rPr>
        <w:t xml:space="preserve"> 24-33</w:t>
      </w:r>
      <w:r w:rsidRPr="00857B29">
        <w:rPr>
          <w:rFonts w:ascii="GHEA Mariam" w:hAnsi="GHEA Mariam"/>
          <w:lang w:val="hy-AM"/>
        </w:rPr>
        <w:t>։</w:t>
      </w:r>
    </w:p>
  </w:footnote>
  <w:footnote w:id="5">
    <w:p w14:paraId="34B3FFF7" w14:textId="0AEC2A3B" w:rsidR="003F50BA" w:rsidRPr="008F5A27" w:rsidRDefault="003F50BA" w:rsidP="00F45DB1">
      <w:pPr>
        <w:pStyle w:val="FootnoteText"/>
        <w:ind w:hanging="2"/>
        <w:jc w:val="both"/>
        <w:rPr>
          <w:rFonts w:ascii="GHEA Mariam" w:hAnsi="GHEA Mariam"/>
          <w:lang w:val="hy-AM"/>
        </w:rPr>
      </w:pPr>
      <w:r w:rsidRPr="008F5A27">
        <w:rPr>
          <w:rStyle w:val="FootnoteReference"/>
          <w:rFonts w:ascii="GHEA Mariam" w:hAnsi="GHEA Mariam"/>
        </w:rPr>
        <w:footnoteRef/>
      </w:r>
      <w:r w:rsidRPr="008F5A27">
        <w:rPr>
          <w:rFonts w:ascii="GHEA Mariam" w:hAnsi="GHEA Mariam"/>
          <w:lang w:val="hy-AM"/>
        </w:rPr>
        <w:t xml:space="preserve"> </w:t>
      </w:r>
      <w:r w:rsidRPr="008F5A27">
        <w:rPr>
          <w:rFonts w:ascii="GHEA Mariam" w:hAnsi="GHEA Mariam" w:cs="Sylfaen"/>
          <w:lang w:val="hy-AM"/>
        </w:rPr>
        <w:t>Տե՛ս</w:t>
      </w:r>
      <w:r w:rsidRPr="008F5A27">
        <w:rPr>
          <w:rFonts w:ascii="GHEA Mariam" w:hAnsi="GHEA Mariam"/>
          <w:lang w:val="hy-AM"/>
        </w:rPr>
        <w:t xml:space="preserve"> www.datalex.am </w:t>
      </w:r>
      <w:r w:rsidRPr="008F5A27">
        <w:rPr>
          <w:rFonts w:ascii="GHEA Mariam" w:hAnsi="GHEA Mariam" w:cs="Sylfaen"/>
          <w:lang w:val="hy-AM"/>
        </w:rPr>
        <w:t>Դատական</w:t>
      </w:r>
      <w:r w:rsidRPr="008F5A27">
        <w:rPr>
          <w:rFonts w:ascii="GHEA Mariam" w:hAnsi="GHEA Mariam"/>
          <w:lang w:val="hy-AM"/>
        </w:rPr>
        <w:t xml:space="preserve"> </w:t>
      </w:r>
      <w:r w:rsidRPr="008F5A27">
        <w:rPr>
          <w:rFonts w:ascii="GHEA Mariam" w:hAnsi="GHEA Mariam" w:cs="Sylfaen"/>
          <w:lang w:val="hy-AM"/>
        </w:rPr>
        <w:t>տեղեկատվական</w:t>
      </w:r>
      <w:r w:rsidRPr="008F5A27">
        <w:rPr>
          <w:rFonts w:ascii="GHEA Mariam" w:hAnsi="GHEA Mariam"/>
          <w:lang w:val="hy-AM"/>
        </w:rPr>
        <w:t xml:space="preserve"> </w:t>
      </w:r>
      <w:r w:rsidRPr="008F5A27">
        <w:rPr>
          <w:rFonts w:ascii="GHEA Mariam" w:hAnsi="GHEA Mariam" w:cs="Sylfaen"/>
          <w:lang w:val="hy-AM"/>
        </w:rPr>
        <w:t>համակարգ</w:t>
      </w:r>
      <w:r w:rsidRPr="008F5A27">
        <w:rPr>
          <w:rFonts w:ascii="GHEA Mariam" w:hAnsi="GHEA Mariam"/>
          <w:lang w:val="hy-AM"/>
        </w:rPr>
        <w:t xml:space="preserve">, </w:t>
      </w:r>
      <w:r w:rsidRPr="008F5A27">
        <w:rPr>
          <w:rFonts w:ascii="GHEA Mariam" w:hAnsi="GHEA Mariam" w:cs="Sylfaen"/>
          <w:lang w:val="hy-AM"/>
        </w:rPr>
        <w:t>թիվ</w:t>
      </w:r>
      <w:r w:rsidRPr="008F5A27">
        <w:rPr>
          <w:rFonts w:ascii="GHEA Mariam" w:hAnsi="GHEA Mariam"/>
          <w:lang w:val="hy-AM"/>
        </w:rPr>
        <w:t xml:space="preserve"> </w:t>
      </w:r>
      <w:r w:rsidRPr="008F5A27">
        <w:rPr>
          <w:rFonts w:ascii="GHEA Mariam" w:hAnsi="GHEA Mariam" w:cs="Sylfaen"/>
          <w:lang w:val="hy-AM"/>
        </w:rPr>
        <w:t>ԵԱՔԴ</w:t>
      </w:r>
      <w:r w:rsidRPr="008F5A27">
        <w:rPr>
          <w:rFonts w:ascii="GHEA Mariam" w:hAnsi="GHEA Mariam"/>
          <w:lang w:val="hy-AM"/>
        </w:rPr>
        <w:t xml:space="preserve">/0150/01/16 </w:t>
      </w:r>
      <w:r w:rsidRPr="008F5A27">
        <w:rPr>
          <w:rFonts w:ascii="GHEA Mariam" w:hAnsi="GHEA Mariam" w:cs="Sylfaen"/>
          <w:lang w:val="hy-AM"/>
        </w:rPr>
        <w:t>քրեական</w:t>
      </w:r>
      <w:r w:rsidRPr="008F5A27">
        <w:rPr>
          <w:rFonts w:ascii="GHEA Mariam" w:hAnsi="GHEA Mariam"/>
          <w:lang w:val="hy-AM"/>
        </w:rPr>
        <w:t xml:space="preserve"> </w:t>
      </w:r>
      <w:r w:rsidRPr="008F5A27">
        <w:rPr>
          <w:rFonts w:ascii="GHEA Mariam" w:hAnsi="GHEA Mariam" w:cs="Sylfaen"/>
          <w:lang w:val="hy-AM"/>
        </w:rPr>
        <w:t>գործը</w:t>
      </w:r>
      <w:r w:rsidRPr="008F5A27">
        <w:rPr>
          <w:rFonts w:ascii="GHEA Mariam" w:hAnsi="GHEA Mariam"/>
          <w:lang w:val="hy-AM"/>
        </w:rPr>
        <w:t>:</w:t>
      </w:r>
    </w:p>
  </w:footnote>
  <w:footnote w:id="6">
    <w:p w14:paraId="59176329" w14:textId="04454863" w:rsidR="00BD5E27" w:rsidRPr="00EF678A" w:rsidRDefault="00BD5E27" w:rsidP="00D76EBA">
      <w:pPr>
        <w:pStyle w:val="FootnoteText"/>
        <w:ind w:hanging="2"/>
        <w:jc w:val="both"/>
        <w:rPr>
          <w:rFonts w:ascii="GHEA Mariam" w:hAnsi="GHEA Mariam"/>
          <w:lang w:val="hy-AM"/>
        </w:rPr>
      </w:pPr>
      <w:r w:rsidRPr="00D76EBA">
        <w:rPr>
          <w:rStyle w:val="FootnoteReference"/>
          <w:rFonts w:ascii="GHEA Mariam" w:hAnsi="GHEA Mariam"/>
        </w:rPr>
        <w:footnoteRef/>
      </w:r>
      <w:r w:rsidRPr="00D76EBA">
        <w:rPr>
          <w:rFonts w:ascii="GHEA Mariam" w:hAnsi="GHEA Mariam"/>
          <w:lang w:val="hy-AM"/>
        </w:rPr>
        <w:t xml:space="preserve"> Տե՛ս վարույթի </w:t>
      </w:r>
      <w:r w:rsidRPr="00857B29">
        <w:rPr>
          <w:rFonts w:ascii="GHEA Mariam" w:hAnsi="GHEA Mariam"/>
          <w:lang w:val="hy-AM"/>
        </w:rPr>
        <w:t>նյութեր, հատոր</w:t>
      </w:r>
      <w:r w:rsidR="00B7721F" w:rsidRPr="00857B29">
        <w:rPr>
          <w:rFonts w:ascii="GHEA Mariam" w:hAnsi="GHEA Mariam"/>
          <w:lang w:val="hy-AM"/>
        </w:rPr>
        <w:t xml:space="preserve"> 1</w:t>
      </w:r>
      <w:r w:rsidRPr="00857B29">
        <w:rPr>
          <w:rFonts w:ascii="GHEA Mariam" w:hAnsi="GHEA Mariam"/>
          <w:lang w:val="hy-AM"/>
        </w:rPr>
        <w:t xml:space="preserve">, թերթեր </w:t>
      </w:r>
      <w:r w:rsidR="00857B29" w:rsidRPr="00857B29">
        <w:rPr>
          <w:rFonts w:ascii="GHEA Mariam" w:hAnsi="GHEA Mariam"/>
          <w:lang w:val="hy-AM"/>
        </w:rPr>
        <w:t>95</w:t>
      </w:r>
      <w:r w:rsidR="00B7721F" w:rsidRPr="00857B29">
        <w:rPr>
          <w:rFonts w:ascii="GHEA Mariam" w:hAnsi="GHEA Mariam"/>
          <w:lang w:val="hy-AM"/>
        </w:rPr>
        <w:t>-1</w:t>
      </w:r>
      <w:r w:rsidR="00857B29" w:rsidRPr="00857B29">
        <w:rPr>
          <w:rFonts w:ascii="GHEA Mariam" w:hAnsi="GHEA Mariam"/>
          <w:lang w:val="hy-AM"/>
        </w:rPr>
        <w:t>03</w:t>
      </w:r>
      <w:r w:rsidRPr="00857B29">
        <w:rPr>
          <w:rFonts w:ascii="GHEA Mariam" w:hAnsi="GHEA Mariam"/>
          <w:lang w:val="hy-AM"/>
        </w:rPr>
        <w:t>։</w:t>
      </w:r>
    </w:p>
  </w:footnote>
  <w:footnote w:id="7">
    <w:p w14:paraId="0572F2C1" w14:textId="29EF25F9" w:rsidR="00D449D2" w:rsidRPr="00AE2230" w:rsidRDefault="00D449D2" w:rsidP="00D449D2">
      <w:pPr>
        <w:pStyle w:val="FootnoteText"/>
        <w:ind w:hanging="2"/>
        <w:jc w:val="both"/>
        <w:rPr>
          <w:rFonts w:ascii="GHEA Mariam" w:hAnsi="GHEA Mariam"/>
          <w:lang w:val="hy-AM"/>
        </w:rPr>
      </w:pPr>
      <w:r>
        <w:rPr>
          <w:rStyle w:val="FootnoteReference"/>
        </w:rPr>
        <w:footnoteRef/>
      </w:r>
      <w:r w:rsidRPr="004143DC">
        <w:rPr>
          <w:lang w:val="hy-AM"/>
        </w:rPr>
        <w:t xml:space="preserve"> </w:t>
      </w:r>
      <w:r w:rsidRPr="004143DC">
        <w:rPr>
          <w:rFonts w:ascii="GHEA Mariam" w:hAnsi="GHEA Mariam" w:cs="Sylfaen"/>
          <w:lang w:val="hy-AM"/>
        </w:rPr>
        <w:t>Տե՛ս</w:t>
      </w:r>
      <w:r w:rsidRPr="004D0950">
        <w:rPr>
          <w:rFonts w:ascii="GHEA Mariam" w:hAnsi="GHEA Mariam" w:cs="Sylfaen"/>
          <w:lang w:val="hy-AM"/>
        </w:rPr>
        <w:t xml:space="preserve"> Վճռաբեկ դատարանի՝ </w:t>
      </w:r>
      <w:r w:rsidRPr="004D0950">
        <w:rPr>
          <w:rFonts w:ascii="GHEA Mariam" w:hAnsi="GHEA Mariam" w:cs="Sylfaen"/>
          <w:i/>
          <w:lang w:val="hy-AM"/>
        </w:rPr>
        <w:t>Խաչատուր Պետրոսյանի և Հասմիկ Շանոյանի</w:t>
      </w:r>
      <w:r w:rsidRPr="004D0950">
        <w:rPr>
          <w:rFonts w:ascii="GHEA Mariam" w:hAnsi="GHEA Mariam" w:cs="Sylfaen"/>
          <w:lang w:val="hy-AM"/>
        </w:rPr>
        <w:t xml:space="preserve"> </w:t>
      </w:r>
      <w:r w:rsidR="000A0231" w:rsidRPr="000A0231">
        <w:rPr>
          <w:rFonts w:ascii="GHEA Mariam" w:hAnsi="GHEA Mariam" w:cs="Sylfaen"/>
          <w:lang w:val="hy-AM"/>
        </w:rPr>
        <w:t>գործ</w:t>
      </w:r>
      <w:r w:rsidRPr="004D0950">
        <w:rPr>
          <w:rFonts w:ascii="GHEA Mariam" w:hAnsi="GHEA Mariam" w:cs="Sylfaen"/>
          <w:lang w:val="hy-AM"/>
        </w:rPr>
        <w:t>ով</w:t>
      </w:r>
      <w:r w:rsidRPr="000B4327">
        <w:rPr>
          <w:rFonts w:ascii="GHEA Mariam" w:hAnsi="GHEA Mariam" w:cs="Sylfaen"/>
          <w:lang w:val="hy-AM"/>
        </w:rPr>
        <w:t xml:space="preserve"> 2024 թվականի մայիսի 31-ի թիվ ԵԱՔԴ/0196/</w:t>
      </w:r>
      <w:r w:rsidRPr="00AE2230">
        <w:rPr>
          <w:rFonts w:ascii="GHEA Mariam" w:hAnsi="GHEA Mariam" w:cs="Sylfaen"/>
          <w:lang w:val="hy-AM"/>
        </w:rPr>
        <w:t>01/17 որոշումը:</w:t>
      </w:r>
    </w:p>
  </w:footnote>
  <w:footnote w:id="8">
    <w:p w14:paraId="523ED6A6" w14:textId="2EAA8889" w:rsidR="00A256E4" w:rsidRPr="00DC5ED1" w:rsidRDefault="00A256E4" w:rsidP="00DC5ED1">
      <w:pPr>
        <w:pStyle w:val="FootnoteText"/>
        <w:ind w:hanging="2"/>
        <w:jc w:val="both"/>
        <w:rPr>
          <w:rFonts w:ascii="GHEA Mariam" w:hAnsi="GHEA Mariam"/>
          <w:lang w:val="hy-AM"/>
        </w:rPr>
      </w:pPr>
      <w:r w:rsidRPr="00DC5ED1">
        <w:rPr>
          <w:rStyle w:val="FootnoteReference"/>
          <w:rFonts w:ascii="GHEA Mariam" w:hAnsi="GHEA Mariam"/>
        </w:rPr>
        <w:footnoteRef/>
      </w:r>
      <w:r w:rsidRPr="00DC5ED1">
        <w:rPr>
          <w:rFonts w:ascii="GHEA Mariam" w:hAnsi="GHEA Mariam"/>
          <w:lang w:val="hy-AM"/>
        </w:rPr>
        <w:t xml:space="preserve"> Տե՛ս սույն որոշման </w:t>
      </w:r>
      <w:r w:rsidR="006458DB">
        <w:rPr>
          <w:rFonts w:ascii="GHEA Mariam" w:hAnsi="GHEA Mariam"/>
          <w:lang w:val="hy-AM"/>
        </w:rPr>
        <w:t>21</w:t>
      </w:r>
      <w:r w:rsidRPr="00DC5ED1">
        <w:rPr>
          <w:rFonts w:ascii="GHEA Mariam" w:hAnsi="GHEA Mariam"/>
          <w:lang w:val="hy-AM"/>
        </w:rPr>
        <w:t>-րդ կետը։</w:t>
      </w:r>
    </w:p>
  </w:footnote>
  <w:footnote w:id="9">
    <w:p w14:paraId="7D00B376" w14:textId="6712FA3F" w:rsidR="00DC5ED1" w:rsidRPr="00612F56" w:rsidRDefault="00DC5ED1" w:rsidP="00DC5ED1">
      <w:pPr>
        <w:pStyle w:val="FootnoteText"/>
        <w:ind w:hanging="2"/>
        <w:jc w:val="both"/>
        <w:rPr>
          <w:rFonts w:ascii="GHEA Mariam" w:hAnsi="GHEA Mariam"/>
          <w:lang w:val="hy-AM"/>
        </w:rPr>
      </w:pPr>
      <w:r w:rsidRPr="00612F56">
        <w:rPr>
          <w:rStyle w:val="FootnoteReference"/>
          <w:rFonts w:ascii="GHEA Mariam" w:hAnsi="GHEA Mariam"/>
        </w:rPr>
        <w:footnoteRef/>
      </w:r>
      <w:r w:rsidRPr="00612F56">
        <w:rPr>
          <w:rFonts w:ascii="GHEA Mariam" w:hAnsi="GHEA Mariam"/>
          <w:lang w:val="hy-AM"/>
        </w:rPr>
        <w:t xml:space="preserve"> Տե՛ս սույն որոշման </w:t>
      </w:r>
      <w:r w:rsidR="00723BFA">
        <w:rPr>
          <w:rFonts w:ascii="GHEA Mariam" w:hAnsi="GHEA Mariam"/>
          <w:lang w:val="hy-AM"/>
        </w:rPr>
        <w:t>24</w:t>
      </w:r>
      <w:r w:rsidRPr="00612F56">
        <w:rPr>
          <w:rFonts w:ascii="GHEA Mariam" w:hAnsi="GHEA Mariam"/>
          <w:lang w:val="hy-AM"/>
        </w:rPr>
        <w:t>-րդ կետը։</w:t>
      </w:r>
    </w:p>
  </w:footnote>
  <w:footnote w:id="10">
    <w:p w14:paraId="70B49CB4" w14:textId="3865355B" w:rsidR="00DC5ED1" w:rsidRPr="00DC5ED1" w:rsidRDefault="00DC5ED1" w:rsidP="00DC5ED1">
      <w:pPr>
        <w:pStyle w:val="FootnoteText"/>
        <w:ind w:hanging="2"/>
        <w:jc w:val="both"/>
        <w:rPr>
          <w:lang w:val="hy-AM"/>
        </w:rPr>
      </w:pPr>
      <w:r w:rsidRPr="00612F56">
        <w:rPr>
          <w:rStyle w:val="FootnoteReference"/>
          <w:rFonts w:ascii="GHEA Mariam" w:hAnsi="GHEA Mariam"/>
        </w:rPr>
        <w:footnoteRef/>
      </w:r>
      <w:r w:rsidRPr="00612F56">
        <w:rPr>
          <w:rFonts w:ascii="GHEA Mariam" w:hAnsi="GHEA Mariam"/>
          <w:lang w:val="hy-AM"/>
        </w:rPr>
        <w:t xml:space="preserve"> Տե՛ս սույն որոշման </w:t>
      </w:r>
      <w:r w:rsidR="00723BFA">
        <w:rPr>
          <w:rFonts w:ascii="GHEA Mariam" w:hAnsi="GHEA Mariam"/>
          <w:lang w:val="hy-AM"/>
        </w:rPr>
        <w:t>26</w:t>
      </w:r>
      <w:r w:rsidRPr="00612F56">
        <w:rPr>
          <w:rFonts w:ascii="GHEA Mariam" w:hAnsi="GHEA Mariam"/>
          <w:lang w:val="hy-AM"/>
        </w:rPr>
        <w:t>-րդ կետը։</w:t>
      </w:r>
    </w:p>
  </w:footnote>
  <w:footnote w:id="11">
    <w:p w14:paraId="17956FC5" w14:textId="77777777" w:rsidR="00726D9A" w:rsidRPr="00934BD5" w:rsidRDefault="00726D9A" w:rsidP="00726D9A">
      <w:pPr>
        <w:pStyle w:val="FootnoteText"/>
        <w:ind w:hanging="2"/>
        <w:jc w:val="both"/>
        <w:rPr>
          <w:rFonts w:ascii="GHEA Mariam" w:eastAsia="DengXian" w:hAnsi="GHEA Mariam"/>
          <w:lang w:val="hy-AM" w:eastAsia="zh-CN"/>
        </w:rPr>
      </w:pPr>
      <w:r w:rsidRPr="00934BD5">
        <w:rPr>
          <w:rStyle w:val="FootnoteReference"/>
          <w:rFonts w:ascii="GHEA Mariam" w:hAnsi="GHEA Mariam"/>
        </w:rPr>
        <w:footnoteRef/>
      </w:r>
      <w:r w:rsidRPr="00934BD5">
        <w:rPr>
          <w:rFonts w:ascii="GHEA Mariam" w:hAnsi="GHEA Mariam"/>
          <w:lang w:val="hy-AM"/>
        </w:rPr>
        <w:t xml:space="preserve"> Տե՛ս</w:t>
      </w:r>
      <w:r w:rsidRPr="00934BD5">
        <w:rPr>
          <w:rFonts w:ascii="GHEA Mariam" w:hAnsi="GHEA Mariam"/>
          <w:i/>
          <w:lang w:val="hy-AM"/>
        </w:rPr>
        <w:t xml:space="preserve">, mutatis mutandis, </w:t>
      </w:r>
      <w:r w:rsidRPr="00934BD5">
        <w:rPr>
          <w:rFonts w:ascii="GHEA Mariam" w:eastAsia="DengXian" w:hAnsi="GHEA Mariam"/>
          <w:lang w:val="hy-AM" w:eastAsia="zh-CN"/>
        </w:rPr>
        <w:t xml:space="preserve">Վճռաբեկ դատարանի՝ </w:t>
      </w:r>
      <w:r w:rsidRPr="00934BD5">
        <w:rPr>
          <w:rFonts w:ascii="GHEA Mariam" w:eastAsia="DengXian" w:hAnsi="GHEA Mariam"/>
          <w:i/>
          <w:lang w:val="hy-AM" w:eastAsia="zh-CN"/>
        </w:rPr>
        <w:t>Կարեն Հարությունյանի</w:t>
      </w:r>
      <w:r w:rsidRPr="00934BD5">
        <w:rPr>
          <w:rFonts w:ascii="GHEA Mariam" w:eastAsia="DengXian" w:hAnsi="GHEA Mariam"/>
          <w:lang w:val="hy-AM" w:eastAsia="zh-CN"/>
        </w:rPr>
        <w:t xml:space="preserve"> գործով </w:t>
      </w:r>
      <w:r w:rsidRPr="00934BD5">
        <w:rPr>
          <w:rFonts w:ascii="GHEA Mariam" w:hAnsi="GHEA Mariam"/>
          <w:lang w:val="hy-AM"/>
        </w:rPr>
        <w:t>2019 թվականի նոյեմբերի 7-ի թիվ ԵԿԴ/0160/01/14 որոշումը։</w:t>
      </w:r>
    </w:p>
  </w:footnote>
  <w:footnote w:id="12">
    <w:p w14:paraId="5AED8692" w14:textId="77777777" w:rsidR="00726D9A" w:rsidRPr="00A01E10" w:rsidRDefault="00726D9A" w:rsidP="00726D9A">
      <w:pPr>
        <w:pStyle w:val="FootnoteText"/>
        <w:ind w:hanging="2"/>
        <w:jc w:val="both"/>
        <w:rPr>
          <w:rFonts w:ascii="GHEA Mariam" w:hAnsi="GHEA Mariam"/>
          <w:lang w:val="hy-AM"/>
        </w:rPr>
      </w:pPr>
      <w:r w:rsidRPr="00A01E10">
        <w:rPr>
          <w:rStyle w:val="FootnoteReference"/>
          <w:rFonts w:ascii="GHEA Mariam" w:hAnsi="GHEA Mariam"/>
        </w:rPr>
        <w:footnoteRef/>
      </w:r>
      <w:r w:rsidRPr="00A01E10">
        <w:rPr>
          <w:rFonts w:ascii="GHEA Mariam" w:hAnsi="GHEA Mariam"/>
          <w:lang w:val="hy-AM"/>
        </w:rPr>
        <w:t xml:space="preserve"> Տե՛ս Վճռաբեկ դատարանի` </w:t>
      </w:r>
      <w:r w:rsidRPr="00664DEC">
        <w:rPr>
          <w:rFonts w:ascii="GHEA Mariam" w:hAnsi="GHEA Mariam"/>
          <w:i/>
          <w:iCs/>
          <w:lang w:val="hy-AM"/>
        </w:rPr>
        <w:t>Սարգիս Կարապետյանի</w:t>
      </w:r>
      <w:r w:rsidRPr="00A01E10">
        <w:rPr>
          <w:rFonts w:ascii="GHEA Mariam" w:hAnsi="GHEA Mariam"/>
          <w:lang w:val="hy-AM"/>
        </w:rPr>
        <w:t xml:space="preserve"> գործով </w:t>
      </w:r>
      <w:r w:rsidRPr="0094459C">
        <w:rPr>
          <w:rFonts w:ascii="GHEA Mariam" w:hAnsi="GHEA Mariam"/>
          <w:lang w:val="hy-AM"/>
        </w:rPr>
        <w:t>2022 թվականի հունիսի 29-ի</w:t>
      </w:r>
      <w:r w:rsidRPr="00A01E10">
        <w:rPr>
          <w:rFonts w:ascii="GHEA Mariam" w:hAnsi="GHEA Mariam"/>
          <w:lang w:val="hy-AM"/>
        </w:rPr>
        <w:t xml:space="preserve"> թիվ </w:t>
      </w:r>
      <w:r w:rsidRPr="00664DEC">
        <w:rPr>
          <w:rFonts w:ascii="GHEA Mariam" w:hAnsi="GHEA Mariam"/>
          <w:lang w:val="hy-AM"/>
        </w:rPr>
        <w:t>ԵԷԴ/0071/01/17</w:t>
      </w:r>
      <w:r w:rsidRPr="00A01E10">
        <w:rPr>
          <w:rFonts w:ascii="GHEA Mariam" w:hAnsi="GHEA Mariam"/>
          <w:lang w:val="hy-AM"/>
        </w:rPr>
        <w:t xml:space="preserve"> որոշման </w:t>
      </w:r>
      <w:r w:rsidRPr="0094459C">
        <w:rPr>
          <w:rFonts w:ascii="GHEA Mariam" w:hAnsi="GHEA Mariam"/>
          <w:lang w:val="hy-AM"/>
        </w:rPr>
        <w:t>1</w:t>
      </w:r>
      <w:r w:rsidRPr="00A01E10">
        <w:rPr>
          <w:rFonts w:ascii="GHEA Mariam" w:hAnsi="GHEA Mariam"/>
          <w:lang w:val="hy-AM"/>
        </w:rPr>
        <w:t>1-րդ կետը:</w:t>
      </w:r>
    </w:p>
  </w:footnote>
  <w:footnote w:id="13">
    <w:p w14:paraId="65507D1B" w14:textId="77777777" w:rsidR="00726D9A" w:rsidRPr="001B0856" w:rsidRDefault="00726D9A" w:rsidP="00726D9A">
      <w:pPr>
        <w:pStyle w:val="FootnoteText"/>
        <w:ind w:hanging="2"/>
        <w:jc w:val="both"/>
        <w:rPr>
          <w:rFonts w:ascii="GHEA Mariam" w:hAnsi="GHEA Mariam"/>
          <w:lang w:val="hy-AM"/>
        </w:rPr>
      </w:pPr>
      <w:r w:rsidRPr="001B0856">
        <w:rPr>
          <w:rStyle w:val="FootnoteReference"/>
          <w:rFonts w:ascii="GHEA Mariam" w:hAnsi="GHEA Mariam"/>
        </w:rPr>
        <w:footnoteRef/>
      </w:r>
      <w:r w:rsidRPr="001B0856">
        <w:rPr>
          <w:rFonts w:ascii="GHEA Mariam" w:hAnsi="GHEA Mariam"/>
          <w:lang w:val="hy-AM"/>
        </w:rPr>
        <w:t xml:space="preserve"> Տե՛ս Վճռաբեկ դատարանի` </w:t>
      </w:r>
      <w:r w:rsidRPr="001B0856">
        <w:rPr>
          <w:rFonts w:ascii="GHEA Mariam" w:hAnsi="GHEA Mariam"/>
          <w:i/>
          <w:iCs/>
          <w:lang w:val="hy-AM"/>
        </w:rPr>
        <w:t>Սարգիս Կարապետյանի</w:t>
      </w:r>
      <w:r w:rsidRPr="001B0856">
        <w:rPr>
          <w:rFonts w:ascii="GHEA Mariam" w:hAnsi="GHEA Mariam"/>
          <w:lang w:val="hy-AM"/>
        </w:rPr>
        <w:t xml:space="preserve"> գործով 2022 թվականի հունիսի 29-ի թիվ ԵԷԴ/0071/01/17 որոշման 11.</w:t>
      </w:r>
      <w:r w:rsidRPr="00796E77">
        <w:rPr>
          <w:rFonts w:ascii="GHEA Mariam" w:hAnsi="GHEA Mariam"/>
          <w:lang w:val="hy-AM"/>
        </w:rPr>
        <w:t>1</w:t>
      </w:r>
      <w:r w:rsidRPr="001B0856">
        <w:rPr>
          <w:rFonts w:ascii="GHEA Mariam" w:hAnsi="GHEA Mariam"/>
          <w:lang w:val="hy-AM"/>
        </w:rPr>
        <w:t>-րդ կետը:</w:t>
      </w:r>
    </w:p>
  </w:footnote>
  <w:footnote w:id="14">
    <w:p w14:paraId="01FBF4E8" w14:textId="78636E96" w:rsidR="00F43C47" w:rsidRPr="00F43C47" w:rsidRDefault="00F43C47" w:rsidP="00F43C47">
      <w:pPr>
        <w:pStyle w:val="FootnoteText"/>
        <w:ind w:hanging="2"/>
        <w:rPr>
          <w:lang w:val="hy-AM"/>
        </w:rPr>
      </w:pPr>
      <w:r>
        <w:rPr>
          <w:rStyle w:val="FootnoteReference"/>
        </w:rPr>
        <w:footnoteRef/>
      </w:r>
      <w:r w:rsidRPr="00F43C47">
        <w:rPr>
          <w:lang w:val="hy-AM"/>
        </w:rPr>
        <w:t xml:space="preserve"> </w:t>
      </w:r>
      <w:r w:rsidRPr="00F43C47">
        <w:rPr>
          <w:rFonts w:ascii="GHEA Mariam" w:hAnsi="GHEA Mariam" w:cs="Sylfaen"/>
          <w:lang w:val="hy-AM"/>
        </w:rPr>
        <w:t>Տե՛ս</w:t>
      </w:r>
      <w:r w:rsidRPr="00F43C47">
        <w:rPr>
          <w:rFonts w:ascii="GHEA Mariam" w:hAnsi="GHEA Mariam"/>
          <w:lang w:val="hy-AM"/>
        </w:rPr>
        <w:t xml:space="preserve"> </w:t>
      </w:r>
      <w:r w:rsidRPr="00F43C47">
        <w:rPr>
          <w:rFonts w:ascii="GHEA Mariam" w:hAnsi="GHEA Mariam" w:cs="Sylfaen"/>
          <w:lang w:val="hy-AM"/>
        </w:rPr>
        <w:t>սույն</w:t>
      </w:r>
      <w:r w:rsidRPr="00F43C47">
        <w:rPr>
          <w:rFonts w:ascii="GHEA Mariam" w:hAnsi="GHEA Mariam"/>
          <w:lang w:val="hy-AM"/>
        </w:rPr>
        <w:t xml:space="preserve"> </w:t>
      </w:r>
      <w:r w:rsidRPr="00F43C47">
        <w:rPr>
          <w:rFonts w:ascii="GHEA Mariam" w:hAnsi="GHEA Mariam" w:cs="Sylfaen"/>
          <w:lang w:val="hy-AM"/>
        </w:rPr>
        <w:t>որոշման</w:t>
      </w:r>
      <w:r w:rsidRPr="00F43C47">
        <w:rPr>
          <w:rFonts w:ascii="GHEA Mariam" w:hAnsi="GHEA Mariam"/>
          <w:lang w:val="hy-AM"/>
        </w:rPr>
        <w:t xml:space="preserve"> </w:t>
      </w:r>
      <w:r w:rsidR="00581732" w:rsidRPr="00581732">
        <w:rPr>
          <w:rFonts w:ascii="GHEA Mariam" w:hAnsi="GHEA Mariam"/>
          <w:lang w:val="hy-AM"/>
        </w:rPr>
        <w:t xml:space="preserve">8-րդ, 14-րդ, </w:t>
      </w:r>
      <w:r>
        <w:rPr>
          <w:rFonts w:ascii="GHEA Mariam" w:hAnsi="GHEA Mariam"/>
          <w:lang w:val="hy-AM"/>
        </w:rPr>
        <w:t>16.</w:t>
      </w:r>
      <w:r w:rsidRPr="00581732">
        <w:rPr>
          <w:rFonts w:ascii="GHEA Mariam" w:hAnsi="GHEA Mariam"/>
          <w:lang w:val="hy-AM"/>
        </w:rPr>
        <w:t>1</w:t>
      </w:r>
      <w:r w:rsidRPr="00F43C47">
        <w:rPr>
          <w:rFonts w:ascii="GHEA Mariam" w:hAnsi="GHEA Mariam"/>
          <w:lang w:val="hy-AM"/>
        </w:rPr>
        <w:t>-</w:t>
      </w:r>
      <w:r w:rsidRPr="00F43C47">
        <w:rPr>
          <w:rFonts w:ascii="GHEA Mariam" w:hAnsi="GHEA Mariam" w:cs="Sylfaen"/>
          <w:lang w:val="hy-AM"/>
        </w:rPr>
        <w:t>րդ</w:t>
      </w:r>
      <w:r w:rsidRPr="00F43C47">
        <w:rPr>
          <w:rFonts w:ascii="GHEA Mariam" w:hAnsi="GHEA Mariam"/>
          <w:lang w:val="hy-AM"/>
        </w:rPr>
        <w:t xml:space="preserve"> </w:t>
      </w:r>
      <w:r w:rsidRPr="00F43C47">
        <w:rPr>
          <w:rFonts w:ascii="GHEA Mariam" w:hAnsi="GHEA Mariam" w:cs="Sylfaen"/>
          <w:lang w:val="hy-AM"/>
        </w:rPr>
        <w:t>կետ</w:t>
      </w:r>
      <w:r w:rsidR="00581732" w:rsidRPr="00581732">
        <w:rPr>
          <w:rFonts w:ascii="GHEA Mariam" w:hAnsi="GHEA Mariam" w:cs="Sylfaen"/>
          <w:lang w:val="hy-AM"/>
        </w:rPr>
        <w:t>եր</w:t>
      </w:r>
      <w:r w:rsidRPr="00F43C47">
        <w:rPr>
          <w:rFonts w:ascii="GHEA Mariam" w:hAnsi="GHEA Mariam" w:cs="Sylfaen"/>
          <w:lang w:val="hy-AM"/>
        </w:rPr>
        <w:t>ը</w:t>
      </w:r>
      <w:r w:rsidRPr="00F43C47">
        <w:rPr>
          <w:rFonts w:ascii="GHEA Mariam" w:hAnsi="GHEA Mariam" w:cs="Tahoma"/>
          <w:lang w:val="hy-AM"/>
        </w:rPr>
        <w:t>։</w:t>
      </w:r>
    </w:p>
    <w:p w14:paraId="670B1260" w14:textId="01746635" w:rsidR="00F43C47" w:rsidRPr="00F43C47" w:rsidRDefault="00F43C47">
      <w:pPr>
        <w:pStyle w:val="FootnoteText"/>
        <w:ind w:hanging="2"/>
        <w:rPr>
          <w:lang w:val="hy-AM"/>
        </w:rPr>
      </w:pPr>
    </w:p>
  </w:footnote>
  <w:footnote w:id="15">
    <w:p w14:paraId="6D0384EF" w14:textId="77777777" w:rsidR="00C80760" w:rsidRPr="00606837" w:rsidRDefault="00C80760" w:rsidP="00C80760">
      <w:pPr>
        <w:pStyle w:val="FootnoteText"/>
        <w:ind w:hanging="2"/>
        <w:jc w:val="both"/>
        <w:rPr>
          <w:rFonts w:ascii="GHEA Mariam" w:hAnsi="GHEA Mariam"/>
          <w:lang w:val="hy-AM"/>
        </w:rPr>
      </w:pPr>
      <w:r w:rsidRPr="00606837">
        <w:rPr>
          <w:rStyle w:val="FootnoteReference"/>
          <w:rFonts w:ascii="GHEA Mariam" w:hAnsi="GHEA Mariam"/>
        </w:rPr>
        <w:footnoteRef/>
      </w:r>
      <w:r w:rsidRPr="00606837">
        <w:rPr>
          <w:rFonts w:ascii="GHEA Mariam" w:hAnsi="GHEA Mariam"/>
          <w:lang w:val="hy-AM"/>
        </w:rPr>
        <w:t xml:space="preserve"> Տե՛ս Վճռաբեկ դատարանի՝ </w:t>
      </w:r>
      <w:r w:rsidRPr="00606837">
        <w:rPr>
          <w:rFonts w:ascii="GHEA Mariam" w:hAnsi="GHEA Mariam"/>
          <w:i/>
          <w:iCs/>
          <w:lang w:val="hy-AM"/>
        </w:rPr>
        <w:t>Միշա Մուրադյանի</w:t>
      </w:r>
      <w:r w:rsidRPr="00606837">
        <w:rPr>
          <w:rFonts w:ascii="GHEA Mariam" w:hAnsi="GHEA Mariam"/>
          <w:lang w:val="hy-AM"/>
        </w:rPr>
        <w:t xml:space="preserve"> գործով 2023 թվականի նոյեմբերի 10-ի թիվ ԵԴ/1424/01/21 որոշման 16-20-րդ կետերը։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53A04" w14:textId="77777777" w:rsidR="00BD5E27" w:rsidRDefault="00BD5E27">
    <w:pPr>
      <w:pStyle w:val="Header"/>
      <w:ind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8DF29" w14:textId="63A526BC" w:rsidR="00BD5E27" w:rsidRDefault="00BD5E27" w:rsidP="005D4ED1">
    <w:pPr>
      <w:pBdr>
        <w:top w:val="nil"/>
        <w:left w:val="nil"/>
        <w:bottom w:val="nil"/>
        <w:right w:val="nil"/>
        <w:between w:val="nil"/>
      </w:pBdr>
      <w:ind w:hanging="2"/>
      <w:jc w:val="right"/>
      <w:rPr>
        <w:rFonts w:ascii="GHEA Mariam" w:eastAsia="GHEA Mariam" w:hAnsi="GHEA Mariam" w:cs="GHEA Mariam"/>
        <w:color w:val="000000"/>
        <w:sz w:val="20"/>
        <w:szCs w:val="20"/>
      </w:rPr>
    </w:pPr>
    <w:r>
      <w:rPr>
        <w:rFonts w:ascii="GHEA Mariam" w:eastAsia="GHEA Mariam" w:hAnsi="GHEA Mariam" w:cs="GHEA Mariam"/>
        <w:color w:val="000000"/>
        <w:sz w:val="20"/>
        <w:szCs w:val="20"/>
      </w:rPr>
      <w:fldChar w:fldCharType="begin"/>
    </w:r>
    <w:r>
      <w:rPr>
        <w:rFonts w:ascii="GHEA Mariam" w:eastAsia="GHEA Mariam" w:hAnsi="GHEA Mariam" w:cs="GHEA Mariam"/>
        <w:color w:val="000000"/>
        <w:sz w:val="20"/>
        <w:szCs w:val="20"/>
      </w:rPr>
      <w:instrText>PAGE</w:instrText>
    </w:r>
    <w:r>
      <w:rPr>
        <w:rFonts w:ascii="GHEA Mariam" w:eastAsia="GHEA Mariam" w:hAnsi="GHEA Mariam" w:cs="GHEA Mariam"/>
        <w:color w:val="000000"/>
        <w:sz w:val="20"/>
        <w:szCs w:val="20"/>
      </w:rPr>
      <w:fldChar w:fldCharType="separate"/>
    </w:r>
    <w:r w:rsidR="00137A07">
      <w:rPr>
        <w:rFonts w:ascii="GHEA Mariam" w:eastAsia="GHEA Mariam" w:hAnsi="GHEA Mariam" w:cs="GHEA Mariam"/>
        <w:noProof/>
        <w:color w:val="000000"/>
        <w:sz w:val="20"/>
        <w:szCs w:val="20"/>
      </w:rPr>
      <w:t>26</w:t>
    </w:r>
    <w:r>
      <w:rPr>
        <w:rFonts w:ascii="GHEA Mariam" w:eastAsia="GHEA Mariam" w:hAnsi="GHEA Mariam" w:cs="GHEA Mariam"/>
        <w:color w:val="00000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26287" w14:textId="04CB889F" w:rsidR="00BD5E27" w:rsidRPr="00E22162" w:rsidRDefault="00BD5E27" w:rsidP="00E22162">
    <w:pPr>
      <w:pStyle w:val="Header"/>
      <w:ind w:leftChars="0"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F355E2"/>
    <w:multiLevelType w:val="hybridMultilevel"/>
    <w:tmpl w:val="1FD82218"/>
    <w:lvl w:ilvl="0" w:tplc="A914FDE6">
      <w:start w:val="1"/>
      <w:numFmt w:val="decimal"/>
      <w:lvlText w:val="%1."/>
      <w:lvlJc w:val="left"/>
      <w:pPr>
        <w:ind w:left="1490" w:hanging="360"/>
      </w:pPr>
      <w:rPr>
        <w:rFonts w:hint="default"/>
      </w:r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1" w15:restartNumberingAfterBreak="0">
    <w:nsid w:val="35A53F21"/>
    <w:multiLevelType w:val="hybridMultilevel"/>
    <w:tmpl w:val="2EB2E270"/>
    <w:lvl w:ilvl="0" w:tplc="03620EFC">
      <w:start w:val="1"/>
      <w:numFmt w:val="decimal"/>
      <w:lvlText w:val="%1)"/>
      <w:lvlJc w:val="left"/>
      <w:pPr>
        <w:ind w:left="925" w:hanging="360"/>
      </w:pPr>
      <w:rPr>
        <w:rFonts w:hint="default"/>
      </w:rPr>
    </w:lvl>
    <w:lvl w:ilvl="1" w:tplc="04090019" w:tentative="1">
      <w:start w:val="1"/>
      <w:numFmt w:val="lowerLetter"/>
      <w:lvlText w:val="%2."/>
      <w:lvlJc w:val="left"/>
      <w:pPr>
        <w:ind w:left="1645" w:hanging="360"/>
      </w:pPr>
    </w:lvl>
    <w:lvl w:ilvl="2" w:tplc="0409001B" w:tentative="1">
      <w:start w:val="1"/>
      <w:numFmt w:val="lowerRoman"/>
      <w:lvlText w:val="%3."/>
      <w:lvlJc w:val="right"/>
      <w:pPr>
        <w:ind w:left="2365" w:hanging="180"/>
      </w:p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2" w15:restartNumberingAfterBreak="0">
    <w:nsid w:val="475302AD"/>
    <w:multiLevelType w:val="hybridMultilevel"/>
    <w:tmpl w:val="79785418"/>
    <w:lvl w:ilvl="0" w:tplc="ECF2B918">
      <w:start w:val="11"/>
      <w:numFmt w:val="bullet"/>
      <w:lvlText w:val="-"/>
      <w:lvlJc w:val="left"/>
      <w:pPr>
        <w:ind w:left="1071" w:hanging="360"/>
      </w:pPr>
      <w:rPr>
        <w:rFonts w:ascii="GHEA Mariam" w:eastAsia="GHEA Mariam" w:hAnsi="GHEA Mariam" w:cs="GHEA Mariam"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5AE8"/>
    <w:rsid w:val="00000285"/>
    <w:rsid w:val="00000905"/>
    <w:rsid w:val="00000C1C"/>
    <w:rsid w:val="00001588"/>
    <w:rsid w:val="0000191C"/>
    <w:rsid w:val="0000210E"/>
    <w:rsid w:val="0000221B"/>
    <w:rsid w:val="000023D0"/>
    <w:rsid w:val="00002C25"/>
    <w:rsid w:val="00002C38"/>
    <w:rsid w:val="0000303E"/>
    <w:rsid w:val="00003069"/>
    <w:rsid w:val="000035F6"/>
    <w:rsid w:val="000038A6"/>
    <w:rsid w:val="000038FA"/>
    <w:rsid w:val="00004747"/>
    <w:rsid w:val="00004963"/>
    <w:rsid w:val="00004CEE"/>
    <w:rsid w:val="00004E1D"/>
    <w:rsid w:val="00005045"/>
    <w:rsid w:val="00005606"/>
    <w:rsid w:val="000060EC"/>
    <w:rsid w:val="000067C8"/>
    <w:rsid w:val="000068D8"/>
    <w:rsid w:val="000076DB"/>
    <w:rsid w:val="00007AD1"/>
    <w:rsid w:val="00007AEF"/>
    <w:rsid w:val="00007BC6"/>
    <w:rsid w:val="00007BF3"/>
    <w:rsid w:val="000107C9"/>
    <w:rsid w:val="00010B99"/>
    <w:rsid w:val="00010F30"/>
    <w:rsid w:val="0001103A"/>
    <w:rsid w:val="0001132D"/>
    <w:rsid w:val="000116C1"/>
    <w:rsid w:val="00011FE1"/>
    <w:rsid w:val="000120F8"/>
    <w:rsid w:val="000127C4"/>
    <w:rsid w:val="00012C9C"/>
    <w:rsid w:val="00012E35"/>
    <w:rsid w:val="000131B2"/>
    <w:rsid w:val="0001325D"/>
    <w:rsid w:val="000137F6"/>
    <w:rsid w:val="00013E84"/>
    <w:rsid w:val="000140B0"/>
    <w:rsid w:val="000142EF"/>
    <w:rsid w:val="0001438F"/>
    <w:rsid w:val="00014D07"/>
    <w:rsid w:val="00015387"/>
    <w:rsid w:val="0001547D"/>
    <w:rsid w:val="00015558"/>
    <w:rsid w:val="0001567A"/>
    <w:rsid w:val="000156C2"/>
    <w:rsid w:val="00015769"/>
    <w:rsid w:val="000163D8"/>
    <w:rsid w:val="00016978"/>
    <w:rsid w:val="00016C77"/>
    <w:rsid w:val="00016EAA"/>
    <w:rsid w:val="00017180"/>
    <w:rsid w:val="00017429"/>
    <w:rsid w:val="0001767B"/>
    <w:rsid w:val="00017C20"/>
    <w:rsid w:val="00020130"/>
    <w:rsid w:val="000203E8"/>
    <w:rsid w:val="0002047E"/>
    <w:rsid w:val="000205A3"/>
    <w:rsid w:val="00020BF4"/>
    <w:rsid w:val="00020E6F"/>
    <w:rsid w:val="00020F05"/>
    <w:rsid w:val="0002196A"/>
    <w:rsid w:val="00021EE8"/>
    <w:rsid w:val="000221F0"/>
    <w:rsid w:val="00022603"/>
    <w:rsid w:val="00022DBC"/>
    <w:rsid w:val="000236B2"/>
    <w:rsid w:val="000238BF"/>
    <w:rsid w:val="000239A9"/>
    <w:rsid w:val="00024479"/>
    <w:rsid w:val="00024655"/>
    <w:rsid w:val="00024BE7"/>
    <w:rsid w:val="00025012"/>
    <w:rsid w:val="00025629"/>
    <w:rsid w:val="00025837"/>
    <w:rsid w:val="00025D8D"/>
    <w:rsid w:val="00025E5A"/>
    <w:rsid w:val="00025E7A"/>
    <w:rsid w:val="00026428"/>
    <w:rsid w:val="000268BB"/>
    <w:rsid w:val="000268F3"/>
    <w:rsid w:val="00026FE1"/>
    <w:rsid w:val="00027092"/>
    <w:rsid w:val="00027243"/>
    <w:rsid w:val="000307B4"/>
    <w:rsid w:val="00030FA3"/>
    <w:rsid w:val="0003127A"/>
    <w:rsid w:val="00031525"/>
    <w:rsid w:val="00031BD4"/>
    <w:rsid w:val="00031DA9"/>
    <w:rsid w:val="0003245C"/>
    <w:rsid w:val="00032944"/>
    <w:rsid w:val="00032AC3"/>
    <w:rsid w:val="00033324"/>
    <w:rsid w:val="00033DBC"/>
    <w:rsid w:val="00033EAF"/>
    <w:rsid w:val="00034141"/>
    <w:rsid w:val="00034320"/>
    <w:rsid w:val="0003458B"/>
    <w:rsid w:val="0003463C"/>
    <w:rsid w:val="00034FA5"/>
    <w:rsid w:val="000353C0"/>
    <w:rsid w:val="00035683"/>
    <w:rsid w:val="00035C98"/>
    <w:rsid w:val="0003667C"/>
    <w:rsid w:val="000367C7"/>
    <w:rsid w:val="00036DAB"/>
    <w:rsid w:val="00036F79"/>
    <w:rsid w:val="0003786C"/>
    <w:rsid w:val="00037D7C"/>
    <w:rsid w:val="00037F1D"/>
    <w:rsid w:val="000402B5"/>
    <w:rsid w:val="00040D4D"/>
    <w:rsid w:val="00040DF3"/>
    <w:rsid w:val="00040FD9"/>
    <w:rsid w:val="0004193D"/>
    <w:rsid w:val="00041A57"/>
    <w:rsid w:val="00042027"/>
    <w:rsid w:val="0004202F"/>
    <w:rsid w:val="00042638"/>
    <w:rsid w:val="00042FE9"/>
    <w:rsid w:val="00043C9B"/>
    <w:rsid w:val="0004453F"/>
    <w:rsid w:val="0004462F"/>
    <w:rsid w:val="00044B21"/>
    <w:rsid w:val="00044D59"/>
    <w:rsid w:val="0004503D"/>
    <w:rsid w:val="000451BD"/>
    <w:rsid w:val="0004520A"/>
    <w:rsid w:val="00045226"/>
    <w:rsid w:val="00045495"/>
    <w:rsid w:val="000454B1"/>
    <w:rsid w:val="00045D89"/>
    <w:rsid w:val="0004631E"/>
    <w:rsid w:val="00046404"/>
    <w:rsid w:val="000464CF"/>
    <w:rsid w:val="00046627"/>
    <w:rsid w:val="00046971"/>
    <w:rsid w:val="00046B59"/>
    <w:rsid w:val="00047B70"/>
    <w:rsid w:val="00047C7D"/>
    <w:rsid w:val="00047DDB"/>
    <w:rsid w:val="0005039D"/>
    <w:rsid w:val="000508E9"/>
    <w:rsid w:val="00050BEF"/>
    <w:rsid w:val="00050C05"/>
    <w:rsid w:val="00050DCF"/>
    <w:rsid w:val="00050F4D"/>
    <w:rsid w:val="00050F6D"/>
    <w:rsid w:val="000510AB"/>
    <w:rsid w:val="00051B91"/>
    <w:rsid w:val="00051CD7"/>
    <w:rsid w:val="00051E06"/>
    <w:rsid w:val="00051EA1"/>
    <w:rsid w:val="0005239B"/>
    <w:rsid w:val="00052489"/>
    <w:rsid w:val="00052887"/>
    <w:rsid w:val="00052A12"/>
    <w:rsid w:val="00052BB9"/>
    <w:rsid w:val="00052DC6"/>
    <w:rsid w:val="000532BD"/>
    <w:rsid w:val="0005353C"/>
    <w:rsid w:val="00053769"/>
    <w:rsid w:val="00054095"/>
    <w:rsid w:val="00054481"/>
    <w:rsid w:val="0005469C"/>
    <w:rsid w:val="00054704"/>
    <w:rsid w:val="00054B34"/>
    <w:rsid w:val="00055AC5"/>
    <w:rsid w:val="00055AE9"/>
    <w:rsid w:val="0005610A"/>
    <w:rsid w:val="0005632A"/>
    <w:rsid w:val="0005662C"/>
    <w:rsid w:val="00056905"/>
    <w:rsid w:val="000570EF"/>
    <w:rsid w:val="00057878"/>
    <w:rsid w:val="00060B10"/>
    <w:rsid w:val="00060E11"/>
    <w:rsid w:val="000611D5"/>
    <w:rsid w:val="000612BC"/>
    <w:rsid w:val="000612E8"/>
    <w:rsid w:val="000612F9"/>
    <w:rsid w:val="0006186B"/>
    <w:rsid w:val="00061B8B"/>
    <w:rsid w:val="0006205A"/>
    <w:rsid w:val="00062080"/>
    <w:rsid w:val="00062167"/>
    <w:rsid w:val="00062174"/>
    <w:rsid w:val="000629DC"/>
    <w:rsid w:val="00062B0C"/>
    <w:rsid w:val="00062DF3"/>
    <w:rsid w:val="00062F29"/>
    <w:rsid w:val="00063307"/>
    <w:rsid w:val="000637D8"/>
    <w:rsid w:val="00063E4A"/>
    <w:rsid w:val="00064446"/>
    <w:rsid w:val="000645E6"/>
    <w:rsid w:val="000646A0"/>
    <w:rsid w:val="00064774"/>
    <w:rsid w:val="00064F52"/>
    <w:rsid w:val="00065010"/>
    <w:rsid w:val="00065568"/>
    <w:rsid w:val="00065A5C"/>
    <w:rsid w:val="00065DB3"/>
    <w:rsid w:val="00065DCA"/>
    <w:rsid w:val="00066500"/>
    <w:rsid w:val="00066AD3"/>
    <w:rsid w:val="00066DBD"/>
    <w:rsid w:val="0006703E"/>
    <w:rsid w:val="000672CA"/>
    <w:rsid w:val="00067663"/>
    <w:rsid w:val="00067898"/>
    <w:rsid w:val="00067E6D"/>
    <w:rsid w:val="0007092B"/>
    <w:rsid w:val="00070E9D"/>
    <w:rsid w:val="000710D8"/>
    <w:rsid w:val="00071118"/>
    <w:rsid w:val="0007119C"/>
    <w:rsid w:val="000714F2"/>
    <w:rsid w:val="00071646"/>
    <w:rsid w:val="00071830"/>
    <w:rsid w:val="0007270F"/>
    <w:rsid w:val="00073688"/>
    <w:rsid w:val="00073ADE"/>
    <w:rsid w:val="00073B51"/>
    <w:rsid w:val="000741BA"/>
    <w:rsid w:val="00074B0E"/>
    <w:rsid w:val="000756C0"/>
    <w:rsid w:val="000756F4"/>
    <w:rsid w:val="00075D95"/>
    <w:rsid w:val="000762A2"/>
    <w:rsid w:val="00076337"/>
    <w:rsid w:val="00076C6B"/>
    <w:rsid w:val="00076D52"/>
    <w:rsid w:val="000770CF"/>
    <w:rsid w:val="00077760"/>
    <w:rsid w:val="00077A3B"/>
    <w:rsid w:val="00080E1D"/>
    <w:rsid w:val="00081013"/>
    <w:rsid w:val="00081156"/>
    <w:rsid w:val="00081EEE"/>
    <w:rsid w:val="00081F7C"/>
    <w:rsid w:val="00082C49"/>
    <w:rsid w:val="00083241"/>
    <w:rsid w:val="000832ED"/>
    <w:rsid w:val="000837F0"/>
    <w:rsid w:val="00083A1C"/>
    <w:rsid w:val="00084625"/>
    <w:rsid w:val="00084A46"/>
    <w:rsid w:val="00084CDD"/>
    <w:rsid w:val="00084F2C"/>
    <w:rsid w:val="00084FB4"/>
    <w:rsid w:val="00085FF2"/>
    <w:rsid w:val="000864DE"/>
    <w:rsid w:val="000865CE"/>
    <w:rsid w:val="0008686A"/>
    <w:rsid w:val="00087001"/>
    <w:rsid w:val="0008702E"/>
    <w:rsid w:val="000877DD"/>
    <w:rsid w:val="00087B53"/>
    <w:rsid w:val="00090087"/>
    <w:rsid w:val="000908FE"/>
    <w:rsid w:val="00090E9D"/>
    <w:rsid w:val="00090F32"/>
    <w:rsid w:val="00090F5E"/>
    <w:rsid w:val="00091214"/>
    <w:rsid w:val="000918BC"/>
    <w:rsid w:val="000922C7"/>
    <w:rsid w:val="0009235B"/>
    <w:rsid w:val="00092819"/>
    <w:rsid w:val="000929C0"/>
    <w:rsid w:val="000930E0"/>
    <w:rsid w:val="00093493"/>
    <w:rsid w:val="00093DA4"/>
    <w:rsid w:val="0009438C"/>
    <w:rsid w:val="00094894"/>
    <w:rsid w:val="00094B80"/>
    <w:rsid w:val="00094D16"/>
    <w:rsid w:val="00094D89"/>
    <w:rsid w:val="000951F9"/>
    <w:rsid w:val="00095664"/>
    <w:rsid w:val="00095777"/>
    <w:rsid w:val="00095F7C"/>
    <w:rsid w:val="0009668E"/>
    <w:rsid w:val="00096D21"/>
    <w:rsid w:val="0009716D"/>
    <w:rsid w:val="000973DF"/>
    <w:rsid w:val="00097AFF"/>
    <w:rsid w:val="000A0231"/>
    <w:rsid w:val="000A0574"/>
    <w:rsid w:val="000A05C3"/>
    <w:rsid w:val="000A0688"/>
    <w:rsid w:val="000A0750"/>
    <w:rsid w:val="000A076F"/>
    <w:rsid w:val="000A0818"/>
    <w:rsid w:val="000A096E"/>
    <w:rsid w:val="000A0A92"/>
    <w:rsid w:val="000A0B07"/>
    <w:rsid w:val="000A17F9"/>
    <w:rsid w:val="000A1C66"/>
    <w:rsid w:val="000A2515"/>
    <w:rsid w:val="000A2F9E"/>
    <w:rsid w:val="000A3099"/>
    <w:rsid w:val="000A37B0"/>
    <w:rsid w:val="000A3BE2"/>
    <w:rsid w:val="000A3BF5"/>
    <w:rsid w:val="000A3EF1"/>
    <w:rsid w:val="000A4950"/>
    <w:rsid w:val="000A5192"/>
    <w:rsid w:val="000A59A3"/>
    <w:rsid w:val="000A5A0E"/>
    <w:rsid w:val="000A5AEE"/>
    <w:rsid w:val="000A5EDB"/>
    <w:rsid w:val="000A63F4"/>
    <w:rsid w:val="000A6415"/>
    <w:rsid w:val="000A658F"/>
    <w:rsid w:val="000A6F78"/>
    <w:rsid w:val="000A7194"/>
    <w:rsid w:val="000A73EC"/>
    <w:rsid w:val="000A7553"/>
    <w:rsid w:val="000A7D16"/>
    <w:rsid w:val="000B027C"/>
    <w:rsid w:val="000B0430"/>
    <w:rsid w:val="000B0444"/>
    <w:rsid w:val="000B0472"/>
    <w:rsid w:val="000B073E"/>
    <w:rsid w:val="000B09E4"/>
    <w:rsid w:val="000B145A"/>
    <w:rsid w:val="000B1677"/>
    <w:rsid w:val="000B1899"/>
    <w:rsid w:val="000B1DF1"/>
    <w:rsid w:val="000B2073"/>
    <w:rsid w:val="000B23FB"/>
    <w:rsid w:val="000B242E"/>
    <w:rsid w:val="000B27EA"/>
    <w:rsid w:val="000B2F9D"/>
    <w:rsid w:val="000B30F8"/>
    <w:rsid w:val="000B3195"/>
    <w:rsid w:val="000B3357"/>
    <w:rsid w:val="000B33E6"/>
    <w:rsid w:val="000B38F5"/>
    <w:rsid w:val="000B3D22"/>
    <w:rsid w:val="000B4450"/>
    <w:rsid w:val="000B47A9"/>
    <w:rsid w:val="000B4A90"/>
    <w:rsid w:val="000B4BBE"/>
    <w:rsid w:val="000B50BF"/>
    <w:rsid w:val="000B5278"/>
    <w:rsid w:val="000B559A"/>
    <w:rsid w:val="000B56E5"/>
    <w:rsid w:val="000B5E99"/>
    <w:rsid w:val="000B670D"/>
    <w:rsid w:val="000B6E98"/>
    <w:rsid w:val="000B7307"/>
    <w:rsid w:val="000B7697"/>
    <w:rsid w:val="000B7ADE"/>
    <w:rsid w:val="000C0029"/>
    <w:rsid w:val="000C022C"/>
    <w:rsid w:val="000C04F0"/>
    <w:rsid w:val="000C08B0"/>
    <w:rsid w:val="000C0A75"/>
    <w:rsid w:val="000C0B8C"/>
    <w:rsid w:val="000C0C52"/>
    <w:rsid w:val="000C12C3"/>
    <w:rsid w:val="000C15FC"/>
    <w:rsid w:val="000C1A30"/>
    <w:rsid w:val="000C1CD7"/>
    <w:rsid w:val="000C21BB"/>
    <w:rsid w:val="000C227C"/>
    <w:rsid w:val="000C26A4"/>
    <w:rsid w:val="000C27BE"/>
    <w:rsid w:val="000C2BAE"/>
    <w:rsid w:val="000C2D65"/>
    <w:rsid w:val="000C30A8"/>
    <w:rsid w:val="000C32A4"/>
    <w:rsid w:val="000C352B"/>
    <w:rsid w:val="000C3A82"/>
    <w:rsid w:val="000C45B2"/>
    <w:rsid w:val="000C4A0F"/>
    <w:rsid w:val="000C4E0D"/>
    <w:rsid w:val="000C4E50"/>
    <w:rsid w:val="000C4FEB"/>
    <w:rsid w:val="000C5099"/>
    <w:rsid w:val="000C52CD"/>
    <w:rsid w:val="000C52DE"/>
    <w:rsid w:val="000C62D2"/>
    <w:rsid w:val="000C731D"/>
    <w:rsid w:val="000C73FA"/>
    <w:rsid w:val="000C75F5"/>
    <w:rsid w:val="000C75FB"/>
    <w:rsid w:val="000C773F"/>
    <w:rsid w:val="000C7749"/>
    <w:rsid w:val="000C7A3C"/>
    <w:rsid w:val="000C7C18"/>
    <w:rsid w:val="000C7CF5"/>
    <w:rsid w:val="000C7DA9"/>
    <w:rsid w:val="000C7E04"/>
    <w:rsid w:val="000D05B0"/>
    <w:rsid w:val="000D108A"/>
    <w:rsid w:val="000D205A"/>
    <w:rsid w:val="000D20D4"/>
    <w:rsid w:val="000D237E"/>
    <w:rsid w:val="000D23E7"/>
    <w:rsid w:val="000D2D2B"/>
    <w:rsid w:val="000D3527"/>
    <w:rsid w:val="000D352E"/>
    <w:rsid w:val="000D3802"/>
    <w:rsid w:val="000D3928"/>
    <w:rsid w:val="000D4046"/>
    <w:rsid w:val="000D41CA"/>
    <w:rsid w:val="000D4409"/>
    <w:rsid w:val="000D4B58"/>
    <w:rsid w:val="000D4B5C"/>
    <w:rsid w:val="000D548D"/>
    <w:rsid w:val="000D5F19"/>
    <w:rsid w:val="000D6229"/>
    <w:rsid w:val="000D64D0"/>
    <w:rsid w:val="000D65D1"/>
    <w:rsid w:val="000D6764"/>
    <w:rsid w:val="000D6B69"/>
    <w:rsid w:val="000D6C37"/>
    <w:rsid w:val="000D6C6A"/>
    <w:rsid w:val="000D6EEF"/>
    <w:rsid w:val="000D7474"/>
    <w:rsid w:val="000D74CD"/>
    <w:rsid w:val="000D7A2F"/>
    <w:rsid w:val="000E01F0"/>
    <w:rsid w:val="000E044F"/>
    <w:rsid w:val="000E09D2"/>
    <w:rsid w:val="000E0C8B"/>
    <w:rsid w:val="000E1B06"/>
    <w:rsid w:val="000E1D18"/>
    <w:rsid w:val="000E1F04"/>
    <w:rsid w:val="000E1F0F"/>
    <w:rsid w:val="000E2541"/>
    <w:rsid w:val="000E27E2"/>
    <w:rsid w:val="000E2ADD"/>
    <w:rsid w:val="000E2E84"/>
    <w:rsid w:val="000E307A"/>
    <w:rsid w:val="000E3435"/>
    <w:rsid w:val="000E369E"/>
    <w:rsid w:val="000E4141"/>
    <w:rsid w:val="000E42E6"/>
    <w:rsid w:val="000E4450"/>
    <w:rsid w:val="000E49F7"/>
    <w:rsid w:val="000E4A94"/>
    <w:rsid w:val="000E4E74"/>
    <w:rsid w:val="000E51B6"/>
    <w:rsid w:val="000E5543"/>
    <w:rsid w:val="000E5843"/>
    <w:rsid w:val="000E5A1E"/>
    <w:rsid w:val="000E5B4E"/>
    <w:rsid w:val="000E69D2"/>
    <w:rsid w:val="000E6B3C"/>
    <w:rsid w:val="000E6D80"/>
    <w:rsid w:val="000E7026"/>
    <w:rsid w:val="000E724A"/>
    <w:rsid w:val="000E7BCD"/>
    <w:rsid w:val="000E7EAF"/>
    <w:rsid w:val="000F014D"/>
    <w:rsid w:val="000F0D25"/>
    <w:rsid w:val="000F14C5"/>
    <w:rsid w:val="000F14EE"/>
    <w:rsid w:val="000F19E9"/>
    <w:rsid w:val="000F1C24"/>
    <w:rsid w:val="000F1D89"/>
    <w:rsid w:val="000F2E64"/>
    <w:rsid w:val="000F3085"/>
    <w:rsid w:val="000F370B"/>
    <w:rsid w:val="000F3939"/>
    <w:rsid w:val="000F3AAE"/>
    <w:rsid w:val="000F3E35"/>
    <w:rsid w:val="000F3FF1"/>
    <w:rsid w:val="000F4212"/>
    <w:rsid w:val="000F42C8"/>
    <w:rsid w:val="000F467A"/>
    <w:rsid w:val="000F5288"/>
    <w:rsid w:val="000F5C46"/>
    <w:rsid w:val="000F5D27"/>
    <w:rsid w:val="000F6067"/>
    <w:rsid w:val="000F67A6"/>
    <w:rsid w:val="000F6824"/>
    <w:rsid w:val="000F69B3"/>
    <w:rsid w:val="000F6C9D"/>
    <w:rsid w:val="000F7F09"/>
    <w:rsid w:val="001003A9"/>
    <w:rsid w:val="0010072F"/>
    <w:rsid w:val="001007D8"/>
    <w:rsid w:val="00100804"/>
    <w:rsid w:val="00100C2F"/>
    <w:rsid w:val="00100C38"/>
    <w:rsid w:val="00101DD0"/>
    <w:rsid w:val="00101EB8"/>
    <w:rsid w:val="0010234F"/>
    <w:rsid w:val="00102405"/>
    <w:rsid w:val="00102652"/>
    <w:rsid w:val="00102BC5"/>
    <w:rsid w:val="00102C1B"/>
    <w:rsid w:val="00102C81"/>
    <w:rsid w:val="00103143"/>
    <w:rsid w:val="00103BB0"/>
    <w:rsid w:val="00103E7E"/>
    <w:rsid w:val="00104392"/>
    <w:rsid w:val="001049F4"/>
    <w:rsid w:val="00104DBE"/>
    <w:rsid w:val="001051EA"/>
    <w:rsid w:val="00105DF0"/>
    <w:rsid w:val="001063C5"/>
    <w:rsid w:val="001063D0"/>
    <w:rsid w:val="00106451"/>
    <w:rsid w:val="001069EF"/>
    <w:rsid w:val="00106A95"/>
    <w:rsid w:val="00106E52"/>
    <w:rsid w:val="001071BC"/>
    <w:rsid w:val="001074D8"/>
    <w:rsid w:val="0010773E"/>
    <w:rsid w:val="00107C0E"/>
    <w:rsid w:val="00110BDA"/>
    <w:rsid w:val="00111054"/>
    <w:rsid w:val="0011129D"/>
    <w:rsid w:val="001117CF"/>
    <w:rsid w:val="00111935"/>
    <w:rsid w:val="00112373"/>
    <w:rsid w:val="00112AA7"/>
    <w:rsid w:val="00113072"/>
    <w:rsid w:val="0011350A"/>
    <w:rsid w:val="00113B16"/>
    <w:rsid w:val="00113E9F"/>
    <w:rsid w:val="001140E1"/>
    <w:rsid w:val="0011440F"/>
    <w:rsid w:val="0011454A"/>
    <w:rsid w:val="00114935"/>
    <w:rsid w:val="00114A26"/>
    <w:rsid w:val="00114B4C"/>
    <w:rsid w:val="00114D21"/>
    <w:rsid w:val="00114F1F"/>
    <w:rsid w:val="00115C85"/>
    <w:rsid w:val="00115CD0"/>
    <w:rsid w:val="0011661D"/>
    <w:rsid w:val="001166D2"/>
    <w:rsid w:val="00116F05"/>
    <w:rsid w:val="00116F51"/>
    <w:rsid w:val="001173EE"/>
    <w:rsid w:val="001175B5"/>
    <w:rsid w:val="00117A63"/>
    <w:rsid w:val="00117C4C"/>
    <w:rsid w:val="00117DE3"/>
    <w:rsid w:val="001201FF"/>
    <w:rsid w:val="00120573"/>
    <w:rsid w:val="00120D4C"/>
    <w:rsid w:val="00121939"/>
    <w:rsid w:val="00121C9B"/>
    <w:rsid w:val="0012207F"/>
    <w:rsid w:val="00122237"/>
    <w:rsid w:val="001225DF"/>
    <w:rsid w:val="001226D1"/>
    <w:rsid w:val="00122A82"/>
    <w:rsid w:val="00122AE4"/>
    <w:rsid w:val="00122CF8"/>
    <w:rsid w:val="00123444"/>
    <w:rsid w:val="001234CE"/>
    <w:rsid w:val="001236A5"/>
    <w:rsid w:val="00123EFC"/>
    <w:rsid w:val="001248A5"/>
    <w:rsid w:val="00125650"/>
    <w:rsid w:val="00125747"/>
    <w:rsid w:val="00125C11"/>
    <w:rsid w:val="00125EBC"/>
    <w:rsid w:val="00125EFD"/>
    <w:rsid w:val="0012635E"/>
    <w:rsid w:val="001263E5"/>
    <w:rsid w:val="001266A2"/>
    <w:rsid w:val="001268DF"/>
    <w:rsid w:val="001268E5"/>
    <w:rsid w:val="00126B56"/>
    <w:rsid w:val="00126EAC"/>
    <w:rsid w:val="00126FA3"/>
    <w:rsid w:val="00126FE7"/>
    <w:rsid w:val="00127BE8"/>
    <w:rsid w:val="00127F41"/>
    <w:rsid w:val="00130134"/>
    <w:rsid w:val="00130361"/>
    <w:rsid w:val="00130970"/>
    <w:rsid w:val="00130DD7"/>
    <w:rsid w:val="001311ED"/>
    <w:rsid w:val="0013174C"/>
    <w:rsid w:val="00131AF9"/>
    <w:rsid w:val="00131D22"/>
    <w:rsid w:val="0013258A"/>
    <w:rsid w:val="0013295B"/>
    <w:rsid w:val="001329C9"/>
    <w:rsid w:val="00132EE8"/>
    <w:rsid w:val="00132EFE"/>
    <w:rsid w:val="00133EC5"/>
    <w:rsid w:val="001343DB"/>
    <w:rsid w:val="00134604"/>
    <w:rsid w:val="00134B79"/>
    <w:rsid w:val="00135250"/>
    <w:rsid w:val="001358F5"/>
    <w:rsid w:val="00135E0B"/>
    <w:rsid w:val="00135E3D"/>
    <w:rsid w:val="00136C54"/>
    <w:rsid w:val="00136D27"/>
    <w:rsid w:val="001374CC"/>
    <w:rsid w:val="00137A07"/>
    <w:rsid w:val="00137CA3"/>
    <w:rsid w:val="0014009B"/>
    <w:rsid w:val="001400CC"/>
    <w:rsid w:val="001409A8"/>
    <w:rsid w:val="00140E41"/>
    <w:rsid w:val="001412E6"/>
    <w:rsid w:val="00141526"/>
    <w:rsid w:val="00141BC6"/>
    <w:rsid w:val="00141D61"/>
    <w:rsid w:val="00141E72"/>
    <w:rsid w:val="0014203E"/>
    <w:rsid w:val="001421DC"/>
    <w:rsid w:val="00142571"/>
    <w:rsid w:val="001425E6"/>
    <w:rsid w:val="001425FB"/>
    <w:rsid w:val="00142793"/>
    <w:rsid w:val="00142DF8"/>
    <w:rsid w:val="00142ED3"/>
    <w:rsid w:val="0014340F"/>
    <w:rsid w:val="00143B66"/>
    <w:rsid w:val="00143B75"/>
    <w:rsid w:val="00143F26"/>
    <w:rsid w:val="001440FE"/>
    <w:rsid w:val="001447C8"/>
    <w:rsid w:val="001447CC"/>
    <w:rsid w:val="00144831"/>
    <w:rsid w:val="00144D21"/>
    <w:rsid w:val="00144DBD"/>
    <w:rsid w:val="00144EC8"/>
    <w:rsid w:val="0014553A"/>
    <w:rsid w:val="00145950"/>
    <w:rsid w:val="00145C43"/>
    <w:rsid w:val="00145CD8"/>
    <w:rsid w:val="00145F2F"/>
    <w:rsid w:val="00146093"/>
    <w:rsid w:val="00146414"/>
    <w:rsid w:val="0014670C"/>
    <w:rsid w:val="0014675E"/>
    <w:rsid w:val="001467F0"/>
    <w:rsid w:val="00146C32"/>
    <w:rsid w:val="00147E5D"/>
    <w:rsid w:val="00147F8A"/>
    <w:rsid w:val="00150038"/>
    <w:rsid w:val="00150815"/>
    <w:rsid w:val="00150A78"/>
    <w:rsid w:val="0015105A"/>
    <w:rsid w:val="00151101"/>
    <w:rsid w:val="001516C0"/>
    <w:rsid w:val="00151FD7"/>
    <w:rsid w:val="001522B9"/>
    <w:rsid w:val="001522E5"/>
    <w:rsid w:val="00152355"/>
    <w:rsid w:val="00152D98"/>
    <w:rsid w:val="00152DA2"/>
    <w:rsid w:val="00152E69"/>
    <w:rsid w:val="001530FB"/>
    <w:rsid w:val="001531FE"/>
    <w:rsid w:val="00153849"/>
    <w:rsid w:val="0015394B"/>
    <w:rsid w:val="001539C5"/>
    <w:rsid w:val="00153A37"/>
    <w:rsid w:val="00153E56"/>
    <w:rsid w:val="0015427C"/>
    <w:rsid w:val="00154499"/>
    <w:rsid w:val="0015460A"/>
    <w:rsid w:val="00154D5E"/>
    <w:rsid w:val="0015522A"/>
    <w:rsid w:val="00155B4C"/>
    <w:rsid w:val="00155CC9"/>
    <w:rsid w:val="00155E03"/>
    <w:rsid w:val="00156592"/>
    <w:rsid w:val="00156A10"/>
    <w:rsid w:val="001579FD"/>
    <w:rsid w:val="00157E7E"/>
    <w:rsid w:val="00160069"/>
    <w:rsid w:val="0016033F"/>
    <w:rsid w:val="00160A70"/>
    <w:rsid w:val="00160AA2"/>
    <w:rsid w:val="00160C10"/>
    <w:rsid w:val="00160D7D"/>
    <w:rsid w:val="00160DE7"/>
    <w:rsid w:val="0016111C"/>
    <w:rsid w:val="001613B9"/>
    <w:rsid w:val="00161FA2"/>
    <w:rsid w:val="00162346"/>
    <w:rsid w:val="00162387"/>
    <w:rsid w:val="001627B4"/>
    <w:rsid w:val="00162E94"/>
    <w:rsid w:val="00163AA9"/>
    <w:rsid w:val="00163B78"/>
    <w:rsid w:val="00163B94"/>
    <w:rsid w:val="00163C65"/>
    <w:rsid w:val="0016446B"/>
    <w:rsid w:val="001644F8"/>
    <w:rsid w:val="00164694"/>
    <w:rsid w:val="001649F7"/>
    <w:rsid w:val="00164C5B"/>
    <w:rsid w:val="00164E36"/>
    <w:rsid w:val="00165949"/>
    <w:rsid w:val="00165AD7"/>
    <w:rsid w:val="00166388"/>
    <w:rsid w:val="001663EF"/>
    <w:rsid w:val="00167235"/>
    <w:rsid w:val="00167296"/>
    <w:rsid w:val="001676BA"/>
    <w:rsid w:val="001705B4"/>
    <w:rsid w:val="0017071F"/>
    <w:rsid w:val="00170F13"/>
    <w:rsid w:val="00171671"/>
    <w:rsid w:val="001718D0"/>
    <w:rsid w:val="001719C5"/>
    <w:rsid w:val="0017243D"/>
    <w:rsid w:val="001725DB"/>
    <w:rsid w:val="001727CE"/>
    <w:rsid w:val="0017287B"/>
    <w:rsid w:val="00172D70"/>
    <w:rsid w:val="001733E0"/>
    <w:rsid w:val="00173450"/>
    <w:rsid w:val="00173500"/>
    <w:rsid w:val="0017361D"/>
    <w:rsid w:val="00173B2B"/>
    <w:rsid w:val="00174557"/>
    <w:rsid w:val="001746E2"/>
    <w:rsid w:val="00174704"/>
    <w:rsid w:val="00174853"/>
    <w:rsid w:val="00174E39"/>
    <w:rsid w:val="0017535F"/>
    <w:rsid w:val="00175613"/>
    <w:rsid w:val="00175763"/>
    <w:rsid w:val="00175DD0"/>
    <w:rsid w:val="00175E96"/>
    <w:rsid w:val="0017636D"/>
    <w:rsid w:val="00176782"/>
    <w:rsid w:val="00176F4E"/>
    <w:rsid w:val="00177AE2"/>
    <w:rsid w:val="00177F8D"/>
    <w:rsid w:val="00180939"/>
    <w:rsid w:val="00180DDB"/>
    <w:rsid w:val="001816E7"/>
    <w:rsid w:val="00181B51"/>
    <w:rsid w:val="00181CEE"/>
    <w:rsid w:val="00181FB3"/>
    <w:rsid w:val="0018209A"/>
    <w:rsid w:val="001820C8"/>
    <w:rsid w:val="00182428"/>
    <w:rsid w:val="001825E3"/>
    <w:rsid w:val="00182828"/>
    <w:rsid w:val="00182B7D"/>
    <w:rsid w:val="00182F36"/>
    <w:rsid w:val="0018397F"/>
    <w:rsid w:val="001842EE"/>
    <w:rsid w:val="001844C8"/>
    <w:rsid w:val="001847EA"/>
    <w:rsid w:val="00184A52"/>
    <w:rsid w:val="00184B49"/>
    <w:rsid w:val="001850EA"/>
    <w:rsid w:val="0018518D"/>
    <w:rsid w:val="0018528A"/>
    <w:rsid w:val="001854EE"/>
    <w:rsid w:val="00185569"/>
    <w:rsid w:val="00185A0F"/>
    <w:rsid w:val="00185FBF"/>
    <w:rsid w:val="001864D1"/>
    <w:rsid w:val="00186A30"/>
    <w:rsid w:val="00186D9E"/>
    <w:rsid w:val="0018740C"/>
    <w:rsid w:val="00187803"/>
    <w:rsid w:val="00187CD8"/>
    <w:rsid w:val="0019006E"/>
    <w:rsid w:val="00190227"/>
    <w:rsid w:val="00190512"/>
    <w:rsid w:val="00190ADA"/>
    <w:rsid w:val="00190B31"/>
    <w:rsid w:val="001910D3"/>
    <w:rsid w:val="00191146"/>
    <w:rsid w:val="001914B4"/>
    <w:rsid w:val="00191F25"/>
    <w:rsid w:val="00191F2F"/>
    <w:rsid w:val="00192C81"/>
    <w:rsid w:val="00192C9D"/>
    <w:rsid w:val="00193266"/>
    <w:rsid w:val="00193355"/>
    <w:rsid w:val="0019360C"/>
    <w:rsid w:val="00193660"/>
    <w:rsid w:val="00193A3E"/>
    <w:rsid w:val="00193FB0"/>
    <w:rsid w:val="0019466D"/>
    <w:rsid w:val="001947D9"/>
    <w:rsid w:val="001949E0"/>
    <w:rsid w:val="00194AC0"/>
    <w:rsid w:val="00194AFD"/>
    <w:rsid w:val="00194D3D"/>
    <w:rsid w:val="00195277"/>
    <w:rsid w:val="00195CA6"/>
    <w:rsid w:val="00195DC8"/>
    <w:rsid w:val="00195FB8"/>
    <w:rsid w:val="00196226"/>
    <w:rsid w:val="0019625C"/>
    <w:rsid w:val="00196366"/>
    <w:rsid w:val="00196413"/>
    <w:rsid w:val="001965C8"/>
    <w:rsid w:val="00196872"/>
    <w:rsid w:val="00196CF5"/>
    <w:rsid w:val="00197102"/>
    <w:rsid w:val="001979BF"/>
    <w:rsid w:val="001979C3"/>
    <w:rsid w:val="00197B68"/>
    <w:rsid w:val="001A0342"/>
    <w:rsid w:val="001A0932"/>
    <w:rsid w:val="001A0963"/>
    <w:rsid w:val="001A0C97"/>
    <w:rsid w:val="001A154E"/>
    <w:rsid w:val="001A1773"/>
    <w:rsid w:val="001A191D"/>
    <w:rsid w:val="001A222F"/>
    <w:rsid w:val="001A242C"/>
    <w:rsid w:val="001A259E"/>
    <w:rsid w:val="001A27D9"/>
    <w:rsid w:val="001A2C6D"/>
    <w:rsid w:val="001A2DDC"/>
    <w:rsid w:val="001A30CD"/>
    <w:rsid w:val="001A31B6"/>
    <w:rsid w:val="001A3A8C"/>
    <w:rsid w:val="001A3D6C"/>
    <w:rsid w:val="001A3DBE"/>
    <w:rsid w:val="001A3DF3"/>
    <w:rsid w:val="001A40AC"/>
    <w:rsid w:val="001A488F"/>
    <w:rsid w:val="001A5A8C"/>
    <w:rsid w:val="001A5F77"/>
    <w:rsid w:val="001A6567"/>
    <w:rsid w:val="001A66AB"/>
    <w:rsid w:val="001A688A"/>
    <w:rsid w:val="001A78DE"/>
    <w:rsid w:val="001A7B04"/>
    <w:rsid w:val="001A7B9B"/>
    <w:rsid w:val="001A7B9E"/>
    <w:rsid w:val="001A7BAA"/>
    <w:rsid w:val="001B0018"/>
    <w:rsid w:val="001B029B"/>
    <w:rsid w:val="001B05FF"/>
    <w:rsid w:val="001B0630"/>
    <w:rsid w:val="001B0856"/>
    <w:rsid w:val="001B0923"/>
    <w:rsid w:val="001B0A84"/>
    <w:rsid w:val="001B0D21"/>
    <w:rsid w:val="001B10AA"/>
    <w:rsid w:val="001B1148"/>
    <w:rsid w:val="001B146D"/>
    <w:rsid w:val="001B1761"/>
    <w:rsid w:val="001B1A16"/>
    <w:rsid w:val="001B1B99"/>
    <w:rsid w:val="001B1CB6"/>
    <w:rsid w:val="001B20D9"/>
    <w:rsid w:val="001B266F"/>
    <w:rsid w:val="001B3D38"/>
    <w:rsid w:val="001B44B4"/>
    <w:rsid w:val="001B47B0"/>
    <w:rsid w:val="001B4988"/>
    <w:rsid w:val="001B4D33"/>
    <w:rsid w:val="001B4E04"/>
    <w:rsid w:val="001B4EDB"/>
    <w:rsid w:val="001B62BC"/>
    <w:rsid w:val="001B64C1"/>
    <w:rsid w:val="001B68EE"/>
    <w:rsid w:val="001B69B8"/>
    <w:rsid w:val="001B6BD3"/>
    <w:rsid w:val="001B7D78"/>
    <w:rsid w:val="001C04C1"/>
    <w:rsid w:val="001C113A"/>
    <w:rsid w:val="001C1E10"/>
    <w:rsid w:val="001C1FFA"/>
    <w:rsid w:val="001C2233"/>
    <w:rsid w:val="001C259E"/>
    <w:rsid w:val="001C25C9"/>
    <w:rsid w:val="001C25E4"/>
    <w:rsid w:val="001C2652"/>
    <w:rsid w:val="001C2944"/>
    <w:rsid w:val="001C2BF9"/>
    <w:rsid w:val="001C2EF5"/>
    <w:rsid w:val="001C32A4"/>
    <w:rsid w:val="001C3606"/>
    <w:rsid w:val="001C36C9"/>
    <w:rsid w:val="001C37EE"/>
    <w:rsid w:val="001C387D"/>
    <w:rsid w:val="001C3A39"/>
    <w:rsid w:val="001C3B4E"/>
    <w:rsid w:val="001C3C73"/>
    <w:rsid w:val="001C3F51"/>
    <w:rsid w:val="001C48BF"/>
    <w:rsid w:val="001C523F"/>
    <w:rsid w:val="001C529C"/>
    <w:rsid w:val="001C5307"/>
    <w:rsid w:val="001C5492"/>
    <w:rsid w:val="001C5961"/>
    <w:rsid w:val="001C5962"/>
    <w:rsid w:val="001C5C31"/>
    <w:rsid w:val="001C5CCE"/>
    <w:rsid w:val="001C63BE"/>
    <w:rsid w:val="001C6576"/>
    <w:rsid w:val="001C66E9"/>
    <w:rsid w:val="001C6AF4"/>
    <w:rsid w:val="001C6BD5"/>
    <w:rsid w:val="001C6FF8"/>
    <w:rsid w:val="001C72AC"/>
    <w:rsid w:val="001C756F"/>
    <w:rsid w:val="001C7796"/>
    <w:rsid w:val="001C77D9"/>
    <w:rsid w:val="001C7D38"/>
    <w:rsid w:val="001C7F93"/>
    <w:rsid w:val="001D02D2"/>
    <w:rsid w:val="001D0736"/>
    <w:rsid w:val="001D078D"/>
    <w:rsid w:val="001D0E2C"/>
    <w:rsid w:val="001D0E6E"/>
    <w:rsid w:val="001D130E"/>
    <w:rsid w:val="001D148C"/>
    <w:rsid w:val="001D182D"/>
    <w:rsid w:val="001D1B10"/>
    <w:rsid w:val="001D1ED9"/>
    <w:rsid w:val="001D2311"/>
    <w:rsid w:val="001D2852"/>
    <w:rsid w:val="001D2D77"/>
    <w:rsid w:val="001D32A8"/>
    <w:rsid w:val="001D3323"/>
    <w:rsid w:val="001D35FA"/>
    <w:rsid w:val="001D3798"/>
    <w:rsid w:val="001D39D1"/>
    <w:rsid w:val="001D3A01"/>
    <w:rsid w:val="001D3D88"/>
    <w:rsid w:val="001D3DA5"/>
    <w:rsid w:val="001D4070"/>
    <w:rsid w:val="001D43FE"/>
    <w:rsid w:val="001D4B03"/>
    <w:rsid w:val="001D4EDD"/>
    <w:rsid w:val="001D54A8"/>
    <w:rsid w:val="001D59B8"/>
    <w:rsid w:val="001D5B94"/>
    <w:rsid w:val="001D5D49"/>
    <w:rsid w:val="001D5DFA"/>
    <w:rsid w:val="001D61E9"/>
    <w:rsid w:val="001D6EF0"/>
    <w:rsid w:val="001D6F74"/>
    <w:rsid w:val="001D733D"/>
    <w:rsid w:val="001D753F"/>
    <w:rsid w:val="001D77ED"/>
    <w:rsid w:val="001D79C0"/>
    <w:rsid w:val="001D7D63"/>
    <w:rsid w:val="001E001D"/>
    <w:rsid w:val="001E04AB"/>
    <w:rsid w:val="001E04C8"/>
    <w:rsid w:val="001E0AD3"/>
    <w:rsid w:val="001E0C3D"/>
    <w:rsid w:val="001E0CE4"/>
    <w:rsid w:val="001E1D92"/>
    <w:rsid w:val="001E1E47"/>
    <w:rsid w:val="001E1E73"/>
    <w:rsid w:val="001E1FDA"/>
    <w:rsid w:val="001E267A"/>
    <w:rsid w:val="001E3A3E"/>
    <w:rsid w:val="001E4648"/>
    <w:rsid w:val="001E46D1"/>
    <w:rsid w:val="001E4D15"/>
    <w:rsid w:val="001E54DF"/>
    <w:rsid w:val="001E714F"/>
    <w:rsid w:val="001E7385"/>
    <w:rsid w:val="001E748F"/>
    <w:rsid w:val="001E7881"/>
    <w:rsid w:val="001E7B4D"/>
    <w:rsid w:val="001E7E51"/>
    <w:rsid w:val="001F0AC7"/>
    <w:rsid w:val="001F1143"/>
    <w:rsid w:val="001F123D"/>
    <w:rsid w:val="001F1EF9"/>
    <w:rsid w:val="001F2372"/>
    <w:rsid w:val="001F23AC"/>
    <w:rsid w:val="001F24DB"/>
    <w:rsid w:val="001F2538"/>
    <w:rsid w:val="001F2B78"/>
    <w:rsid w:val="001F2DC6"/>
    <w:rsid w:val="001F3251"/>
    <w:rsid w:val="001F3291"/>
    <w:rsid w:val="001F369C"/>
    <w:rsid w:val="001F3788"/>
    <w:rsid w:val="001F3E7F"/>
    <w:rsid w:val="001F4080"/>
    <w:rsid w:val="001F4145"/>
    <w:rsid w:val="001F4285"/>
    <w:rsid w:val="001F4C8F"/>
    <w:rsid w:val="001F4CFB"/>
    <w:rsid w:val="001F4FAC"/>
    <w:rsid w:val="001F51EB"/>
    <w:rsid w:val="001F5488"/>
    <w:rsid w:val="001F59F8"/>
    <w:rsid w:val="001F5B0A"/>
    <w:rsid w:val="001F5BD4"/>
    <w:rsid w:val="001F5C25"/>
    <w:rsid w:val="001F5D6D"/>
    <w:rsid w:val="001F632A"/>
    <w:rsid w:val="001F644B"/>
    <w:rsid w:val="001F665C"/>
    <w:rsid w:val="001F7B5F"/>
    <w:rsid w:val="001F7D60"/>
    <w:rsid w:val="001F7E6F"/>
    <w:rsid w:val="001F7FE6"/>
    <w:rsid w:val="002008FA"/>
    <w:rsid w:val="0020091C"/>
    <w:rsid w:val="0020132D"/>
    <w:rsid w:val="00201411"/>
    <w:rsid w:val="002016C8"/>
    <w:rsid w:val="00201893"/>
    <w:rsid w:val="002020D0"/>
    <w:rsid w:val="002024BB"/>
    <w:rsid w:val="0020282E"/>
    <w:rsid w:val="002028CF"/>
    <w:rsid w:val="0020296B"/>
    <w:rsid w:val="00202B4E"/>
    <w:rsid w:val="002035A5"/>
    <w:rsid w:val="0020399D"/>
    <w:rsid w:val="002043A6"/>
    <w:rsid w:val="002043E9"/>
    <w:rsid w:val="00204DFA"/>
    <w:rsid w:val="00204EFD"/>
    <w:rsid w:val="0020523C"/>
    <w:rsid w:val="002052C5"/>
    <w:rsid w:val="00205609"/>
    <w:rsid w:val="002057F1"/>
    <w:rsid w:val="002059E3"/>
    <w:rsid w:val="00205B5B"/>
    <w:rsid w:val="002069A3"/>
    <w:rsid w:val="00206B80"/>
    <w:rsid w:val="002071FB"/>
    <w:rsid w:val="002072E7"/>
    <w:rsid w:val="002077C5"/>
    <w:rsid w:val="00207A12"/>
    <w:rsid w:val="00207ED0"/>
    <w:rsid w:val="00210283"/>
    <w:rsid w:val="0021041D"/>
    <w:rsid w:val="0021051C"/>
    <w:rsid w:val="00210E64"/>
    <w:rsid w:val="00211066"/>
    <w:rsid w:val="00211711"/>
    <w:rsid w:val="00211FB7"/>
    <w:rsid w:val="00212FB9"/>
    <w:rsid w:val="0021380B"/>
    <w:rsid w:val="00213D74"/>
    <w:rsid w:val="00213DE4"/>
    <w:rsid w:val="002143C9"/>
    <w:rsid w:val="00214A31"/>
    <w:rsid w:val="00215436"/>
    <w:rsid w:val="00215D79"/>
    <w:rsid w:val="00217657"/>
    <w:rsid w:val="002177A2"/>
    <w:rsid w:val="00220146"/>
    <w:rsid w:val="00220433"/>
    <w:rsid w:val="00220FA1"/>
    <w:rsid w:val="0022109D"/>
    <w:rsid w:val="002215B4"/>
    <w:rsid w:val="002220CB"/>
    <w:rsid w:val="002223CC"/>
    <w:rsid w:val="00222471"/>
    <w:rsid w:val="002224AC"/>
    <w:rsid w:val="00222B2B"/>
    <w:rsid w:val="002231D8"/>
    <w:rsid w:val="00223337"/>
    <w:rsid w:val="00223605"/>
    <w:rsid w:val="002236C5"/>
    <w:rsid w:val="002236DA"/>
    <w:rsid w:val="00223B84"/>
    <w:rsid w:val="00223E70"/>
    <w:rsid w:val="002249FB"/>
    <w:rsid w:val="00224EF0"/>
    <w:rsid w:val="0022552F"/>
    <w:rsid w:val="00225739"/>
    <w:rsid w:val="00226349"/>
    <w:rsid w:val="0022637E"/>
    <w:rsid w:val="002263E0"/>
    <w:rsid w:val="00226A45"/>
    <w:rsid w:val="00226C7B"/>
    <w:rsid w:val="00226FF9"/>
    <w:rsid w:val="00227247"/>
    <w:rsid w:val="002273D7"/>
    <w:rsid w:val="00227494"/>
    <w:rsid w:val="00227F40"/>
    <w:rsid w:val="00230411"/>
    <w:rsid w:val="002304CD"/>
    <w:rsid w:val="00230866"/>
    <w:rsid w:val="00230B97"/>
    <w:rsid w:val="00230F23"/>
    <w:rsid w:val="00231320"/>
    <w:rsid w:val="0023176D"/>
    <w:rsid w:val="002324DF"/>
    <w:rsid w:val="00233062"/>
    <w:rsid w:val="00233224"/>
    <w:rsid w:val="0023327E"/>
    <w:rsid w:val="00233923"/>
    <w:rsid w:val="00233C5B"/>
    <w:rsid w:val="00233CAC"/>
    <w:rsid w:val="00233DBF"/>
    <w:rsid w:val="00233F23"/>
    <w:rsid w:val="00233FF1"/>
    <w:rsid w:val="002342C7"/>
    <w:rsid w:val="002347D1"/>
    <w:rsid w:val="002348BA"/>
    <w:rsid w:val="00234A08"/>
    <w:rsid w:val="00234C23"/>
    <w:rsid w:val="00234C40"/>
    <w:rsid w:val="00235247"/>
    <w:rsid w:val="00235560"/>
    <w:rsid w:val="002357F1"/>
    <w:rsid w:val="00235E3C"/>
    <w:rsid w:val="0023615E"/>
    <w:rsid w:val="002364B4"/>
    <w:rsid w:val="0023652A"/>
    <w:rsid w:val="00236C9A"/>
    <w:rsid w:val="00236E3C"/>
    <w:rsid w:val="00236E8A"/>
    <w:rsid w:val="00237A5A"/>
    <w:rsid w:val="002400C9"/>
    <w:rsid w:val="0024011A"/>
    <w:rsid w:val="00240400"/>
    <w:rsid w:val="002404CD"/>
    <w:rsid w:val="002404E1"/>
    <w:rsid w:val="00240675"/>
    <w:rsid w:val="00240738"/>
    <w:rsid w:val="00240769"/>
    <w:rsid w:val="00241405"/>
    <w:rsid w:val="00241517"/>
    <w:rsid w:val="00241DE6"/>
    <w:rsid w:val="002423E4"/>
    <w:rsid w:val="0024272D"/>
    <w:rsid w:val="00243660"/>
    <w:rsid w:val="00243A04"/>
    <w:rsid w:val="00243C37"/>
    <w:rsid w:val="00243EAA"/>
    <w:rsid w:val="002442A2"/>
    <w:rsid w:val="002446D2"/>
    <w:rsid w:val="0024474F"/>
    <w:rsid w:val="0024480D"/>
    <w:rsid w:val="00244A6F"/>
    <w:rsid w:val="00244A7D"/>
    <w:rsid w:val="00244D64"/>
    <w:rsid w:val="00244E8F"/>
    <w:rsid w:val="00244F82"/>
    <w:rsid w:val="00246B7F"/>
    <w:rsid w:val="00246EB7"/>
    <w:rsid w:val="00246FB8"/>
    <w:rsid w:val="00247087"/>
    <w:rsid w:val="00247491"/>
    <w:rsid w:val="0024751B"/>
    <w:rsid w:val="002477B2"/>
    <w:rsid w:val="00247966"/>
    <w:rsid w:val="00247A0D"/>
    <w:rsid w:val="00247B94"/>
    <w:rsid w:val="00250030"/>
    <w:rsid w:val="0025019D"/>
    <w:rsid w:val="00250259"/>
    <w:rsid w:val="002502A0"/>
    <w:rsid w:val="0025059E"/>
    <w:rsid w:val="00250DD1"/>
    <w:rsid w:val="00250EF3"/>
    <w:rsid w:val="002515DA"/>
    <w:rsid w:val="002519C2"/>
    <w:rsid w:val="00251D40"/>
    <w:rsid w:val="0025289C"/>
    <w:rsid w:val="00252996"/>
    <w:rsid w:val="00252A35"/>
    <w:rsid w:val="002532B4"/>
    <w:rsid w:val="002535DC"/>
    <w:rsid w:val="002539E2"/>
    <w:rsid w:val="00253A2B"/>
    <w:rsid w:val="002547C1"/>
    <w:rsid w:val="00254BBB"/>
    <w:rsid w:val="0025509D"/>
    <w:rsid w:val="002551B2"/>
    <w:rsid w:val="002557FA"/>
    <w:rsid w:val="0025585D"/>
    <w:rsid w:val="002558C4"/>
    <w:rsid w:val="00255B09"/>
    <w:rsid w:val="00255F5F"/>
    <w:rsid w:val="002564BF"/>
    <w:rsid w:val="00256696"/>
    <w:rsid w:val="00256BE5"/>
    <w:rsid w:val="002576B1"/>
    <w:rsid w:val="00257744"/>
    <w:rsid w:val="00257C6C"/>
    <w:rsid w:val="00257D56"/>
    <w:rsid w:val="00260D6D"/>
    <w:rsid w:val="00261497"/>
    <w:rsid w:val="002623B0"/>
    <w:rsid w:val="002625FC"/>
    <w:rsid w:val="00262F6E"/>
    <w:rsid w:val="00263334"/>
    <w:rsid w:val="00263ED0"/>
    <w:rsid w:val="00264864"/>
    <w:rsid w:val="00264CE9"/>
    <w:rsid w:val="002651EE"/>
    <w:rsid w:val="002653B9"/>
    <w:rsid w:val="002653FC"/>
    <w:rsid w:val="002654E7"/>
    <w:rsid w:val="00265540"/>
    <w:rsid w:val="00265564"/>
    <w:rsid w:val="00265A80"/>
    <w:rsid w:val="00265F88"/>
    <w:rsid w:val="0026734F"/>
    <w:rsid w:val="002674AA"/>
    <w:rsid w:val="00270DF8"/>
    <w:rsid w:val="00271943"/>
    <w:rsid w:val="00271B03"/>
    <w:rsid w:val="00271C69"/>
    <w:rsid w:val="002725E9"/>
    <w:rsid w:val="00272F86"/>
    <w:rsid w:val="0027304E"/>
    <w:rsid w:val="002730B0"/>
    <w:rsid w:val="002733A8"/>
    <w:rsid w:val="002736F0"/>
    <w:rsid w:val="002737E2"/>
    <w:rsid w:val="00273AF7"/>
    <w:rsid w:val="00274221"/>
    <w:rsid w:val="002746C6"/>
    <w:rsid w:val="00274EA0"/>
    <w:rsid w:val="002750CA"/>
    <w:rsid w:val="00275E9F"/>
    <w:rsid w:val="00275F81"/>
    <w:rsid w:val="00276065"/>
    <w:rsid w:val="002760B4"/>
    <w:rsid w:val="00276CCB"/>
    <w:rsid w:val="0027708B"/>
    <w:rsid w:val="002773F8"/>
    <w:rsid w:val="002777AE"/>
    <w:rsid w:val="00277861"/>
    <w:rsid w:val="00277E0A"/>
    <w:rsid w:val="00280C24"/>
    <w:rsid w:val="00280D6C"/>
    <w:rsid w:val="002814F6"/>
    <w:rsid w:val="00281B19"/>
    <w:rsid w:val="00281BFA"/>
    <w:rsid w:val="002829B0"/>
    <w:rsid w:val="00282A90"/>
    <w:rsid w:val="00282E58"/>
    <w:rsid w:val="00283036"/>
    <w:rsid w:val="002830EB"/>
    <w:rsid w:val="00283161"/>
    <w:rsid w:val="002833A7"/>
    <w:rsid w:val="002833C5"/>
    <w:rsid w:val="0028395E"/>
    <w:rsid w:val="00284063"/>
    <w:rsid w:val="002840F3"/>
    <w:rsid w:val="00284F80"/>
    <w:rsid w:val="00284FA7"/>
    <w:rsid w:val="0028505B"/>
    <w:rsid w:val="00285136"/>
    <w:rsid w:val="00285577"/>
    <w:rsid w:val="0028589B"/>
    <w:rsid w:val="002859EE"/>
    <w:rsid w:val="00285A8B"/>
    <w:rsid w:val="00285CA9"/>
    <w:rsid w:val="00286015"/>
    <w:rsid w:val="00286202"/>
    <w:rsid w:val="00286383"/>
    <w:rsid w:val="002863A2"/>
    <w:rsid w:val="00286510"/>
    <w:rsid w:val="00286708"/>
    <w:rsid w:val="00286A17"/>
    <w:rsid w:val="00286B1F"/>
    <w:rsid w:val="00286E03"/>
    <w:rsid w:val="00286F9C"/>
    <w:rsid w:val="00286FF9"/>
    <w:rsid w:val="002876B6"/>
    <w:rsid w:val="002901BD"/>
    <w:rsid w:val="00290D36"/>
    <w:rsid w:val="00290E03"/>
    <w:rsid w:val="00291989"/>
    <w:rsid w:val="002919D1"/>
    <w:rsid w:val="00291A30"/>
    <w:rsid w:val="00291AC9"/>
    <w:rsid w:val="00291CCD"/>
    <w:rsid w:val="00291F66"/>
    <w:rsid w:val="00291F73"/>
    <w:rsid w:val="002924B1"/>
    <w:rsid w:val="002927E2"/>
    <w:rsid w:val="002928E3"/>
    <w:rsid w:val="002929B3"/>
    <w:rsid w:val="00292C7C"/>
    <w:rsid w:val="00292D6C"/>
    <w:rsid w:val="00293349"/>
    <w:rsid w:val="00293714"/>
    <w:rsid w:val="002937D8"/>
    <w:rsid w:val="00293E18"/>
    <w:rsid w:val="002951B5"/>
    <w:rsid w:val="0029527D"/>
    <w:rsid w:val="00295375"/>
    <w:rsid w:val="0029569D"/>
    <w:rsid w:val="002958CF"/>
    <w:rsid w:val="00295B5B"/>
    <w:rsid w:val="002A0077"/>
    <w:rsid w:val="002A0142"/>
    <w:rsid w:val="002A0241"/>
    <w:rsid w:val="002A0C98"/>
    <w:rsid w:val="002A130A"/>
    <w:rsid w:val="002A1442"/>
    <w:rsid w:val="002A1981"/>
    <w:rsid w:val="002A1AFE"/>
    <w:rsid w:val="002A1CB7"/>
    <w:rsid w:val="002A1EBE"/>
    <w:rsid w:val="002A1F09"/>
    <w:rsid w:val="002A29C7"/>
    <w:rsid w:val="002A3454"/>
    <w:rsid w:val="002A35E7"/>
    <w:rsid w:val="002A3712"/>
    <w:rsid w:val="002A3D66"/>
    <w:rsid w:val="002A438E"/>
    <w:rsid w:val="002A4489"/>
    <w:rsid w:val="002A4AA0"/>
    <w:rsid w:val="002A4BAB"/>
    <w:rsid w:val="002A503F"/>
    <w:rsid w:val="002A5287"/>
    <w:rsid w:val="002A5551"/>
    <w:rsid w:val="002A56C6"/>
    <w:rsid w:val="002A5E7A"/>
    <w:rsid w:val="002A61FE"/>
    <w:rsid w:val="002A690B"/>
    <w:rsid w:val="002A6E80"/>
    <w:rsid w:val="002A750F"/>
    <w:rsid w:val="002A75F0"/>
    <w:rsid w:val="002A7836"/>
    <w:rsid w:val="002A7BAF"/>
    <w:rsid w:val="002A7D97"/>
    <w:rsid w:val="002B06A6"/>
    <w:rsid w:val="002B0A3B"/>
    <w:rsid w:val="002B0B7F"/>
    <w:rsid w:val="002B0E90"/>
    <w:rsid w:val="002B0EB0"/>
    <w:rsid w:val="002B1303"/>
    <w:rsid w:val="002B166D"/>
    <w:rsid w:val="002B2400"/>
    <w:rsid w:val="002B249D"/>
    <w:rsid w:val="002B2605"/>
    <w:rsid w:val="002B29FF"/>
    <w:rsid w:val="002B2A2C"/>
    <w:rsid w:val="002B2D13"/>
    <w:rsid w:val="002B3034"/>
    <w:rsid w:val="002B3248"/>
    <w:rsid w:val="002B34B4"/>
    <w:rsid w:val="002B3A09"/>
    <w:rsid w:val="002B3B28"/>
    <w:rsid w:val="002B3B87"/>
    <w:rsid w:val="002B3F1F"/>
    <w:rsid w:val="002B45EE"/>
    <w:rsid w:val="002B4716"/>
    <w:rsid w:val="002B4874"/>
    <w:rsid w:val="002B4B2D"/>
    <w:rsid w:val="002B53DC"/>
    <w:rsid w:val="002B54CC"/>
    <w:rsid w:val="002B54E6"/>
    <w:rsid w:val="002B6042"/>
    <w:rsid w:val="002B66A1"/>
    <w:rsid w:val="002B6901"/>
    <w:rsid w:val="002B70AB"/>
    <w:rsid w:val="002B7873"/>
    <w:rsid w:val="002B79F2"/>
    <w:rsid w:val="002B7A2C"/>
    <w:rsid w:val="002B7ACE"/>
    <w:rsid w:val="002B7EE6"/>
    <w:rsid w:val="002C0103"/>
    <w:rsid w:val="002C038F"/>
    <w:rsid w:val="002C074D"/>
    <w:rsid w:val="002C2117"/>
    <w:rsid w:val="002C2455"/>
    <w:rsid w:val="002C337B"/>
    <w:rsid w:val="002C3C9A"/>
    <w:rsid w:val="002C4207"/>
    <w:rsid w:val="002C4756"/>
    <w:rsid w:val="002C4C27"/>
    <w:rsid w:val="002C4CBC"/>
    <w:rsid w:val="002C4EA1"/>
    <w:rsid w:val="002C4EF6"/>
    <w:rsid w:val="002C5546"/>
    <w:rsid w:val="002C5C9D"/>
    <w:rsid w:val="002C5FFB"/>
    <w:rsid w:val="002C63EA"/>
    <w:rsid w:val="002C6973"/>
    <w:rsid w:val="002C6D9E"/>
    <w:rsid w:val="002C788D"/>
    <w:rsid w:val="002C79C0"/>
    <w:rsid w:val="002C7B8B"/>
    <w:rsid w:val="002D02A5"/>
    <w:rsid w:val="002D035C"/>
    <w:rsid w:val="002D04D7"/>
    <w:rsid w:val="002D0958"/>
    <w:rsid w:val="002D0A1F"/>
    <w:rsid w:val="002D12A3"/>
    <w:rsid w:val="002D139B"/>
    <w:rsid w:val="002D1490"/>
    <w:rsid w:val="002D163D"/>
    <w:rsid w:val="002D1922"/>
    <w:rsid w:val="002D1AE4"/>
    <w:rsid w:val="002D1B0C"/>
    <w:rsid w:val="002D1D4D"/>
    <w:rsid w:val="002D1EF4"/>
    <w:rsid w:val="002D214C"/>
    <w:rsid w:val="002D23E6"/>
    <w:rsid w:val="002D2744"/>
    <w:rsid w:val="002D27FC"/>
    <w:rsid w:val="002D29CC"/>
    <w:rsid w:val="002D2B1A"/>
    <w:rsid w:val="002D2B42"/>
    <w:rsid w:val="002D2CF9"/>
    <w:rsid w:val="002D2DED"/>
    <w:rsid w:val="002D33FD"/>
    <w:rsid w:val="002D3EB3"/>
    <w:rsid w:val="002D4383"/>
    <w:rsid w:val="002D43B2"/>
    <w:rsid w:val="002D46AF"/>
    <w:rsid w:val="002D47F5"/>
    <w:rsid w:val="002D488B"/>
    <w:rsid w:val="002D4DDC"/>
    <w:rsid w:val="002D513A"/>
    <w:rsid w:val="002D56FA"/>
    <w:rsid w:val="002D5C19"/>
    <w:rsid w:val="002D6350"/>
    <w:rsid w:val="002D63CA"/>
    <w:rsid w:val="002D6853"/>
    <w:rsid w:val="002D7BDD"/>
    <w:rsid w:val="002D7E89"/>
    <w:rsid w:val="002E0098"/>
    <w:rsid w:val="002E00A5"/>
    <w:rsid w:val="002E03FB"/>
    <w:rsid w:val="002E0458"/>
    <w:rsid w:val="002E0723"/>
    <w:rsid w:val="002E0E8F"/>
    <w:rsid w:val="002E1119"/>
    <w:rsid w:val="002E11D5"/>
    <w:rsid w:val="002E2A74"/>
    <w:rsid w:val="002E2B26"/>
    <w:rsid w:val="002E37C1"/>
    <w:rsid w:val="002E3B67"/>
    <w:rsid w:val="002E3B7A"/>
    <w:rsid w:val="002E3C0D"/>
    <w:rsid w:val="002E43B3"/>
    <w:rsid w:val="002E511A"/>
    <w:rsid w:val="002E51DE"/>
    <w:rsid w:val="002E55DC"/>
    <w:rsid w:val="002E56DB"/>
    <w:rsid w:val="002E57B2"/>
    <w:rsid w:val="002E5BBD"/>
    <w:rsid w:val="002E5D7F"/>
    <w:rsid w:val="002E600E"/>
    <w:rsid w:val="002E664B"/>
    <w:rsid w:val="002E672E"/>
    <w:rsid w:val="002E6870"/>
    <w:rsid w:val="002E6C11"/>
    <w:rsid w:val="002E6D62"/>
    <w:rsid w:val="002E6F24"/>
    <w:rsid w:val="002E7590"/>
    <w:rsid w:val="002F0471"/>
    <w:rsid w:val="002F0AEA"/>
    <w:rsid w:val="002F0CB6"/>
    <w:rsid w:val="002F1143"/>
    <w:rsid w:val="002F16BC"/>
    <w:rsid w:val="002F1CDC"/>
    <w:rsid w:val="002F23C7"/>
    <w:rsid w:val="002F282D"/>
    <w:rsid w:val="002F2E70"/>
    <w:rsid w:val="002F2EF9"/>
    <w:rsid w:val="002F2F3E"/>
    <w:rsid w:val="002F30AB"/>
    <w:rsid w:val="002F3389"/>
    <w:rsid w:val="002F42BB"/>
    <w:rsid w:val="002F471A"/>
    <w:rsid w:val="002F49AD"/>
    <w:rsid w:val="002F4FE3"/>
    <w:rsid w:val="002F4FF0"/>
    <w:rsid w:val="002F5821"/>
    <w:rsid w:val="002F5F10"/>
    <w:rsid w:val="002F612B"/>
    <w:rsid w:val="002F6772"/>
    <w:rsid w:val="002F6B5C"/>
    <w:rsid w:val="002F6BE4"/>
    <w:rsid w:val="002F6C1B"/>
    <w:rsid w:val="002F6DB9"/>
    <w:rsid w:val="002F6EAA"/>
    <w:rsid w:val="002F6F0F"/>
    <w:rsid w:val="002F720D"/>
    <w:rsid w:val="002F7559"/>
    <w:rsid w:val="002F78E6"/>
    <w:rsid w:val="002F791D"/>
    <w:rsid w:val="002F7CEF"/>
    <w:rsid w:val="002F7EBF"/>
    <w:rsid w:val="002F7FB8"/>
    <w:rsid w:val="00300075"/>
    <w:rsid w:val="00300178"/>
    <w:rsid w:val="003001F9"/>
    <w:rsid w:val="00300721"/>
    <w:rsid w:val="0030091E"/>
    <w:rsid w:val="00300A3F"/>
    <w:rsid w:val="00301668"/>
    <w:rsid w:val="00301D28"/>
    <w:rsid w:val="00301F9D"/>
    <w:rsid w:val="00302161"/>
    <w:rsid w:val="003029DD"/>
    <w:rsid w:val="00302DF8"/>
    <w:rsid w:val="00302EF7"/>
    <w:rsid w:val="0030319A"/>
    <w:rsid w:val="0030346B"/>
    <w:rsid w:val="00303524"/>
    <w:rsid w:val="00303A59"/>
    <w:rsid w:val="00303E5A"/>
    <w:rsid w:val="003040F1"/>
    <w:rsid w:val="00304126"/>
    <w:rsid w:val="00304339"/>
    <w:rsid w:val="0030470C"/>
    <w:rsid w:val="0030487C"/>
    <w:rsid w:val="00304B60"/>
    <w:rsid w:val="00304E87"/>
    <w:rsid w:val="00304F05"/>
    <w:rsid w:val="0030517B"/>
    <w:rsid w:val="003051CD"/>
    <w:rsid w:val="00305966"/>
    <w:rsid w:val="00306117"/>
    <w:rsid w:val="0030626A"/>
    <w:rsid w:val="00306379"/>
    <w:rsid w:val="003064B2"/>
    <w:rsid w:val="00306923"/>
    <w:rsid w:val="003069C0"/>
    <w:rsid w:val="00306BCA"/>
    <w:rsid w:val="00306C34"/>
    <w:rsid w:val="00306E85"/>
    <w:rsid w:val="00306EF1"/>
    <w:rsid w:val="00310000"/>
    <w:rsid w:val="00310852"/>
    <w:rsid w:val="003108B5"/>
    <w:rsid w:val="00311001"/>
    <w:rsid w:val="0031112D"/>
    <w:rsid w:val="0031114A"/>
    <w:rsid w:val="0031139D"/>
    <w:rsid w:val="003113DC"/>
    <w:rsid w:val="00311757"/>
    <w:rsid w:val="00311B19"/>
    <w:rsid w:val="0031217F"/>
    <w:rsid w:val="003124D1"/>
    <w:rsid w:val="00312901"/>
    <w:rsid w:val="0031298C"/>
    <w:rsid w:val="0031358F"/>
    <w:rsid w:val="00313CD2"/>
    <w:rsid w:val="0031435C"/>
    <w:rsid w:val="0031470D"/>
    <w:rsid w:val="00314EB6"/>
    <w:rsid w:val="00315279"/>
    <w:rsid w:val="003155AB"/>
    <w:rsid w:val="00315666"/>
    <w:rsid w:val="003158EC"/>
    <w:rsid w:val="00315D16"/>
    <w:rsid w:val="00315E36"/>
    <w:rsid w:val="003168B1"/>
    <w:rsid w:val="00316CB9"/>
    <w:rsid w:val="00316D05"/>
    <w:rsid w:val="003172FD"/>
    <w:rsid w:val="00317615"/>
    <w:rsid w:val="00317681"/>
    <w:rsid w:val="00317EA5"/>
    <w:rsid w:val="00317F45"/>
    <w:rsid w:val="003205CB"/>
    <w:rsid w:val="00320E5D"/>
    <w:rsid w:val="0032109C"/>
    <w:rsid w:val="003213A4"/>
    <w:rsid w:val="003213C5"/>
    <w:rsid w:val="0032165D"/>
    <w:rsid w:val="00321FFC"/>
    <w:rsid w:val="0032235E"/>
    <w:rsid w:val="00322D31"/>
    <w:rsid w:val="00322D82"/>
    <w:rsid w:val="003232DB"/>
    <w:rsid w:val="003232F5"/>
    <w:rsid w:val="00323488"/>
    <w:rsid w:val="00323B68"/>
    <w:rsid w:val="00323CA5"/>
    <w:rsid w:val="0032429A"/>
    <w:rsid w:val="00324583"/>
    <w:rsid w:val="00324A17"/>
    <w:rsid w:val="003258D9"/>
    <w:rsid w:val="0032597A"/>
    <w:rsid w:val="00326116"/>
    <w:rsid w:val="0032621D"/>
    <w:rsid w:val="00326469"/>
    <w:rsid w:val="003265B5"/>
    <w:rsid w:val="0032670B"/>
    <w:rsid w:val="00326B54"/>
    <w:rsid w:val="00327250"/>
    <w:rsid w:val="00327533"/>
    <w:rsid w:val="00327B56"/>
    <w:rsid w:val="00327B7A"/>
    <w:rsid w:val="00327B82"/>
    <w:rsid w:val="00327F80"/>
    <w:rsid w:val="00330E8E"/>
    <w:rsid w:val="00330FCB"/>
    <w:rsid w:val="003311EE"/>
    <w:rsid w:val="00331A84"/>
    <w:rsid w:val="00331A85"/>
    <w:rsid w:val="00331B83"/>
    <w:rsid w:val="00331C51"/>
    <w:rsid w:val="00331EEE"/>
    <w:rsid w:val="00332368"/>
    <w:rsid w:val="00332473"/>
    <w:rsid w:val="003329ED"/>
    <w:rsid w:val="00332BA5"/>
    <w:rsid w:val="00332DFB"/>
    <w:rsid w:val="00332E9E"/>
    <w:rsid w:val="00332EC2"/>
    <w:rsid w:val="00332F7D"/>
    <w:rsid w:val="003334B7"/>
    <w:rsid w:val="0033373C"/>
    <w:rsid w:val="00333BFA"/>
    <w:rsid w:val="00333D4D"/>
    <w:rsid w:val="003342B4"/>
    <w:rsid w:val="00334412"/>
    <w:rsid w:val="003348BC"/>
    <w:rsid w:val="00334B95"/>
    <w:rsid w:val="00334D40"/>
    <w:rsid w:val="00334F3D"/>
    <w:rsid w:val="00335C46"/>
    <w:rsid w:val="00335CAB"/>
    <w:rsid w:val="00335FDD"/>
    <w:rsid w:val="003360B4"/>
    <w:rsid w:val="00336101"/>
    <w:rsid w:val="003361E4"/>
    <w:rsid w:val="00336209"/>
    <w:rsid w:val="0033620F"/>
    <w:rsid w:val="0033624A"/>
    <w:rsid w:val="003373FC"/>
    <w:rsid w:val="00337C83"/>
    <w:rsid w:val="00340280"/>
    <w:rsid w:val="00340632"/>
    <w:rsid w:val="003409A3"/>
    <w:rsid w:val="00340DF5"/>
    <w:rsid w:val="0034112F"/>
    <w:rsid w:val="00341359"/>
    <w:rsid w:val="00341491"/>
    <w:rsid w:val="00341894"/>
    <w:rsid w:val="00342000"/>
    <w:rsid w:val="003428B0"/>
    <w:rsid w:val="00342E96"/>
    <w:rsid w:val="00342ED1"/>
    <w:rsid w:val="003431D5"/>
    <w:rsid w:val="0034324D"/>
    <w:rsid w:val="00343E71"/>
    <w:rsid w:val="00343ECB"/>
    <w:rsid w:val="00344531"/>
    <w:rsid w:val="003445FF"/>
    <w:rsid w:val="0034469A"/>
    <w:rsid w:val="00344CDB"/>
    <w:rsid w:val="003454B1"/>
    <w:rsid w:val="003454CA"/>
    <w:rsid w:val="003456B8"/>
    <w:rsid w:val="00345996"/>
    <w:rsid w:val="003459E3"/>
    <w:rsid w:val="00345ADF"/>
    <w:rsid w:val="003464C0"/>
    <w:rsid w:val="003468CC"/>
    <w:rsid w:val="003469BE"/>
    <w:rsid w:val="00346C5C"/>
    <w:rsid w:val="00347219"/>
    <w:rsid w:val="003473AE"/>
    <w:rsid w:val="003475FD"/>
    <w:rsid w:val="003478FF"/>
    <w:rsid w:val="00347BA1"/>
    <w:rsid w:val="00347EF1"/>
    <w:rsid w:val="00347F7D"/>
    <w:rsid w:val="00347F8E"/>
    <w:rsid w:val="00350ADC"/>
    <w:rsid w:val="00350BE6"/>
    <w:rsid w:val="003513FF"/>
    <w:rsid w:val="00351684"/>
    <w:rsid w:val="003525AC"/>
    <w:rsid w:val="003528A5"/>
    <w:rsid w:val="00352A52"/>
    <w:rsid w:val="00352F26"/>
    <w:rsid w:val="00353D5A"/>
    <w:rsid w:val="003545DC"/>
    <w:rsid w:val="003546A2"/>
    <w:rsid w:val="0035487D"/>
    <w:rsid w:val="00354CBB"/>
    <w:rsid w:val="003552E9"/>
    <w:rsid w:val="003553EB"/>
    <w:rsid w:val="003558F1"/>
    <w:rsid w:val="00355BE5"/>
    <w:rsid w:val="00355D3F"/>
    <w:rsid w:val="003560F4"/>
    <w:rsid w:val="0035668F"/>
    <w:rsid w:val="00357306"/>
    <w:rsid w:val="00357330"/>
    <w:rsid w:val="0035771D"/>
    <w:rsid w:val="00357CCF"/>
    <w:rsid w:val="00360105"/>
    <w:rsid w:val="00360402"/>
    <w:rsid w:val="00360CC3"/>
    <w:rsid w:val="00360D85"/>
    <w:rsid w:val="003611F1"/>
    <w:rsid w:val="0036152B"/>
    <w:rsid w:val="003616A2"/>
    <w:rsid w:val="00361EB5"/>
    <w:rsid w:val="00361EED"/>
    <w:rsid w:val="00361EF7"/>
    <w:rsid w:val="00362BCB"/>
    <w:rsid w:val="0036396A"/>
    <w:rsid w:val="00363EB0"/>
    <w:rsid w:val="003647C9"/>
    <w:rsid w:val="0036487C"/>
    <w:rsid w:val="003648AA"/>
    <w:rsid w:val="00364B30"/>
    <w:rsid w:val="00364D0C"/>
    <w:rsid w:val="00365101"/>
    <w:rsid w:val="0036618F"/>
    <w:rsid w:val="00366EA8"/>
    <w:rsid w:val="0036723A"/>
    <w:rsid w:val="0036740E"/>
    <w:rsid w:val="00367515"/>
    <w:rsid w:val="00367840"/>
    <w:rsid w:val="00367F43"/>
    <w:rsid w:val="00370322"/>
    <w:rsid w:val="00370DE1"/>
    <w:rsid w:val="00370E30"/>
    <w:rsid w:val="00371208"/>
    <w:rsid w:val="00371337"/>
    <w:rsid w:val="0037148C"/>
    <w:rsid w:val="00371F8E"/>
    <w:rsid w:val="0037210B"/>
    <w:rsid w:val="003725B7"/>
    <w:rsid w:val="00372BA1"/>
    <w:rsid w:val="003733E3"/>
    <w:rsid w:val="003736AF"/>
    <w:rsid w:val="00373960"/>
    <w:rsid w:val="00373A96"/>
    <w:rsid w:val="00373B51"/>
    <w:rsid w:val="00373B63"/>
    <w:rsid w:val="00373B85"/>
    <w:rsid w:val="00373BB4"/>
    <w:rsid w:val="003746B9"/>
    <w:rsid w:val="003746DD"/>
    <w:rsid w:val="0037481F"/>
    <w:rsid w:val="003749DB"/>
    <w:rsid w:val="00374AE9"/>
    <w:rsid w:val="003750CB"/>
    <w:rsid w:val="003755B9"/>
    <w:rsid w:val="00375A1F"/>
    <w:rsid w:val="00375C13"/>
    <w:rsid w:val="00375D3F"/>
    <w:rsid w:val="003761A8"/>
    <w:rsid w:val="00376327"/>
    <w:rsid w:val="00376802"/>
    <w:rsid w:val="00376AAE"/>
    <w:rsid w:val="00377018"/>
    <w:rsid w:val="003771E3"/>
    <w:rsid w:val="003774E9"/>
    <w:rsid w:val="003776CC"/>
    <w:rsid w:val="00377AD0"/>
    <w:rsid w:val="00377E56"/>
    <w:rsid w:val="003803BF"/>
    <w:rsid w:val="00380563"/>
    <w:rsid w:val="00380819"/>
    <w:rsid w:val="00380C66"/>
    <w:rsid w:val="00380D7A"/>
    <w:rsid w:val="00380EC8"/>
    <w:rsid w:val="00381527"/>
    <w:rsid w:val="00381867"/>
    <w:rsid w:val="00381B97"/>
    <w:rsid w:val="003821DE"/>
    <w:rsid w:val="003833E1"/>
    <w:rsid w:val="003838E5"/>
    <w:rsid w:val="00384053"/>
    <w:rsid w:val="0038409E"/>
    <w:rsid w:val="003843DF"/>
    <w:rsid w:val="00384644"/>
    <w:rsid w:val="003850D2"/>
    <w:rsid w:val="00385286"/>
    <w:rsid w:val="0038575D"/>
    <w:rsid w:val="00385971"/>
    <w:rsid w:val="00385F37"/>
    <w:rsid w:val="003862CE"/>
    <w:rsid w:val="0038644A"/>
    <w:rsid w:val="0038667B"/>
    <w:rsid w:val="003867A7"/>
    <w:rsid w:val="003869FD"/>
    <w:rsid w:val="00387157"/>
    <w:rsid w:val="00387866"/>
    <w:rsid w:val="00387AF0"/>
    <w:rsid w:val="00387C30"/>
    <w:rsid w:val="003901BB"/>
    <w:rsid w:val="00390BF5"/>
    <w:rsid w:val="00390E8A"/>
    <w:rsid w:val="00390E94"/>
    <w:rsid w:val="003918F8"/>
    <w:rsid w:val="00391AE8"/>
    <w:rsid w:val="0039222D"/>
    <w:rsid w:val="003926AA"/>
    <w:rsid w:val="00392ABC"/>
    <w:rsid w:val="00392C99"/>
    <w:rsid w:val="00392FE9"/>
    <w:rsid w:val="0039315D"/>
    <w:rsid w:val="00393B27"/>
    <w:rsid w:val="00394178"/>
    <w:rsid w:val="00394308"/>
    <w:rsid w:val="00394745"/>
    <w:rsid w:val="00394A21"/>
    <w:rsid w:val="00394AF6"/>
    <w:rsid w:val="00394CE8"/>
    <w:rsid w:val="00395C45"/>
    <w:rsid w:val="00395D23"/>
    <w:rsid w:val="00395D46"/>
    <w:rsid w:val="00396261"/>
    <w:rsid w:val="003962B1"/>
    <w:rsid w:val="0039630F"/>
    <w:rsid w:val="00396387"/>
    <w:rsid w:val="00396658"/>
    <w:rsid w:val="0039682F"/>
    <w:rsid w:val="003968E4"/>
    <w:rsid w:val="00396D34"/>
    <w:rsid w:val="0039707C"/>
    <w:rsid w:val="00397454"/>
    <w:rsid w:val="00397CC6"/>
    <w:rsid w:val="003A093A"/>
    <w:rsid w:val="003A0CF6"/>
    <w:rsid w:val="003A14BF"/>
    <w:rsid w:val="003A16D8"/>
    <w:rsid w:val="003A1DBC"/>
    <w:rsid w:val="003A1EAE"/>
    <w:rsid w:val="003A2288"/>
    <w:rsid w:val="003A2A07"/>
    <w:rsid w:val="003A2AB6"/>
    <w:rsid w:val="003A2C38"/>
    <w:rsid w:val="003A35E0"/>
    <w:rsid w:val="003A3D13"/>
    <w:rsid w:val="003A3D1C"/>
    <w:rsid w:val="003A3D4C"/>
    <w:rsid w:val="003A3E48"/>
    <w:rsid w:val="003A4245"/>
    <w:rsid w:val="003A44C5"/>
    <w:rsid w:val="003A5047"/>
    <w:rsid w:val="003A50C6"/>
    <w:rsid w:val="003A54D3"/>
    <w:rsid w:val="003A54F1"/>
    <w:rsid w:val="003A5527"/>
    <w:rsid w:val="003A5B36"/>
    <w:rsid w:val="003A5F54"/>
    <w:rsid w:val="003A61A3"/>
    <w:rsid w:val="003A61E9"/>
    <w:rsid w:val="003A6402"/>
    <w:rsid w:val="003A64D0"/>
    <w:rsid w:val="003A6695"/>
    <w:rsid w:val="003A670F"/>
    <w:rsid w:val="003A6D45"/>
    <w:rsid w:val="003A70FF"/>
    <w:rsid w:val="003A7139"/>
    <w:rsid w:val="003A717E"/>
    <w:rsid w:val="003B00B5"/>
    <w:rsid w:val="003B05B3"/>
    <w:rsid w:val="003B0961"/>
    <w:rsid w:val="003B09F6"/>
    <w:rsid w:val="003B0BC5"/>
    <w:rsid w:val="003B0D0E"/>
    <w:rsid w:val="003B11BB"/>
    <w:rsid w:val="003B2320"/>
    <w:rsid w:val="003B2389"/>
    <w:rsid w:val="003B2965"/>
    <w:rsid w:val="003B2B0C"/>
    <w:rsid w:val="003B3017"/>
    <w:rsid w:val="003B3458"/>
    <w:rsid w:val="003B35B8"/>
    <w:rsid w:val="003B3655"/>
    <w:rsid w:val="003B3AF1"/>
    <w:rsid w:val="003B3F5D"/>
    <w:rsid w:val="003B4013"/>
    <w:rsid w:val="003B442B"/>
    <w:rsid w:val="003B46E7"/>
    <w:rsid w:val="003B4948"/>
    <w:rsid w:val="003B49C0"/>
    <w:rsid w:val="003B4FFA"/>
    <w:rsid w:val="003B66F0"/>
    <w:rsid w:val="003B683C"/>
    <w:rsid w:val="003B6840"/>
    <w:rsid w:val="003B6A51"/>
    <w:rsid w:val="003B6D6A"/>
    <w:rsid w:val="003B6EF1"/>
    <w:rsid w:val="003B71C2"/>
    <w:rsid w:val="003B7751"/>
    <w:rsid w:val="003B7C43"/>
    <w:rsid w:val="003B7D8E"/>
    <w:rsid w:val="003B7ECA"/>
    <w:rsid w:val="003C02CD"/>
    <w:rsid w:val="003C0BC1"/>
    <w:rsid w:val="003C124A"/>
    <w:rsid w:val="003C17C3"/>
    <w:rsid w:val="003C19DA"/>
    <w:rsid w:val="003C1F92"/>
    <w:rsid w:val="003C2128"/>
    <w:rsid w:val="003C2265"/>
    <w:rsid w:val="003C22A9"/>
    <w:rsid w:val="003C24AF"/>
    <w:rsid w:val="003C27E2"/>
    <w:rsid w:val="003C2EF6"/>
    <w:rsid w:val="003C3212"/>
    <w:rsid w:val="003C435F"/>
    <w:rsid w:val="003C49DF"/>
    <w:rsid w:val="003C4AD3"/>
    <w:rsid w:val="003C4D09"/>
    <w:rsid w:val="003C5390"/>
    <w:rsid w:val="003C5592"/>
    <w:rsid w:val="003C55B6"/>
    <w:rsid w:val="003C55E7"/>
    <w:rsid w:val="003C5981"/>
    <w:rsid w:val="003C5DA5"/>
    <w:rsid w:val="003C6307"/>
    <w:rsid w:val="003C65FA"/>
    <w:rsid w:val="003C6CF4"/>
    <w:rsid w:val="003C6F03"/>
    <w:rsid w:val="003C7370"/>
    <w:rsid w:val="003C77AB"/>
    <w:rsid w:val="003C7D91"/>
    <w:rsid w:val="003C7F59"/>
    <w:rsid w:val="003D007E"/>
    <w:rsid w:val="003D017D"/>
    <w:rsid w:val="003D0283"/>
    <w:rsid w:val="003D0426"/>
    <w:rsid w:val="003D04AE"/>
    <w:rsid w:val="003D07FA"/>
    <w:rsid w:val="003D0AED"/>
    <w:rsid w:val="003D0B5D"/>
    <w:rsid w:val="003D0BF0"/>
    <w:rsid w:val="003D297A"/>
    <w:rsid w:val="003D2D24"/>
    <w:rsid w:val="003D4217"/>
    <w:rsid w:val="003D4B92"/>
    <w:rsid w:val="003D519A"/>
    <w:rsid w:val="003D51DC"/>
    <w:rsid w:val="003D56A9"/>
    <w:rsid w:val="003D582A"/>
    <w:rsid w:val="003D583A"/>
    <w:rsid w:val="003D5947"/>
    <w:rsid w:val="003D598F"/>
    <w:rsid w:val="003D5D3A"/>
    <w:rsid w:val="003D5DA5"/>
    <w:rsid w:val="003D5E5B"/>
    <w:rsid w:val="003D60F2"/>
    <w:rsid w:val="003D657E"/>
    <w:rsid w:val="003D669B"/>
    <w:rsid w:val="003D6BC2"/>
    <w:rsid w:val="003D71B8"/>
    <w:rsid w:val="003D73AB"/>
    <w:rsid w:val="003D73C3"/>
    <w:rsid w:val="003D746F"/>
    <w:rsid w:val="003D778B"/>
    <w:rsid w:val="003D790E"/>
    <w:rsid w:val="003D7B92"/>
    <w:rsid w:val="003D7BF8"/>
    <w:rsid w:val="003E01AA"/>
    <w:rsid w:val="003E01C2"/>
    <w:rsid w:val="003E078F"/>
    <w:rsid w:val="003E0BDF"/>
    <w:rsid w:val="003E13AA"/>
    <w:rsid w:val="003E2015"/>
    <w:rsid w:val="003E20D3"/>
    <w:rsid w:val="003E2695"/>
    <w:rsid w:val="003E2BF5"/>
    <w:rsid w:val="003E2E10"/>
    <w:rsid w:val="003E3611"/>
    <w:rsid w:val="003E3960"/>
    <w:rsid w:val="003E3A8D"/>
    <w:rsid w:val="003E3AE3"/>
    <w:rsid w:val="003E3EA3"/>
    <w:rsid w:val="003E4365"/>
    <w:rsid w:val="003E4765"/>
    <w:rsid w:val="003E4994"/>
    <w:rsid w:val="003E4BD3"/>
    <w:rsid w:val="003E4D08"/>
    <w:rsid w:val="003E5196"/>
    <w:rsid w:val="003E52FA"/>
    <w:rsid w:val="003E57BC"/>
    <w:rsid w:val="003E57E3"/>
    <w:rsid w:val="003E586C"/>
    <w:rsid w:val="003E5C90"/>
    <w:rsid w:val="003E5EF8"/>
    <w:rsid w:val="003E5F67"/>
    <w:rsid w:val="003E6299"/>
    <w:rsid w:val="003E68CD"/>
    <w:rsid w:val="003E6C15"/>
    <w:rsid w:val="003E6F1D"/>
    <w:rsid w:val="003E71D3"/>
    <w:rsid w:val="003E734F"/>
    <w:rsid w:val="003E7926"/>
    <w:rsid w:val="003E7B7C"/>
    <w:rsid w:val="003E7E43"/>
    <w:rsid w:val="003F066C"/>
    <w:rsid w:val="003F10EE"/>
    <w:rsid w:val="003F1929"/>
    <w:rsid w:val="003F1CC6"/>
    <w:rsid w:val="003F1E46"/>
    <w:rsid w:val="003F2344"/>
    <w:rsid w:val="003F24B4"/>
    <w:rsid w:val="003F2BA4"/>
    <w:rsid w:val="003F2CEE"/>
    <w:rsid w:val="003F3051"/>
    <w:rsid w:val="003F31FA"/>
    <w:rsid w:val="003F361D"/>
    <w:rsid w:val="003F3C43"/>
    <w:rsid w:val="003F3DD1"/>
    <w:rsid w:val="003F3E63"/>
    <w:rsid w:val="003F4005"/>
    <w:rsid w:val="003F40FD"/>
    <w:rsid w:val="003F4467"/>
    <w:rsid w:val="003F4667"/>
    <w:rsid w:val="003F4C90"/>
    <w:rsid w:val="003F4CDE"/>
    <w:rsid w:val="003F4EEB"/>
    <w:rsid w:val="003F4F8E"/>
    <w:rsid w:val="003F50BA"/>
    <w:rsid w:val="003F51AD"/>
    <w:rsid w:val="003F548C"/>
    <w:rsid w:val="003F5890"/>
    <w:rsid w:val="003F5AB8"/>
    <w:rsid w:val="003F5BE9"/>
    <w:rsid w:val="003F5C66"/>
    <w:rsid w:val="003F6057"/>
    <w:rsid w:val="003F638A"/>
    <w:rsid w:val="003F72D7"/>
    <w:rsid w:val="003F7765"/>
    <w:rsid w:val="003F7789"/>
    <w:rsid w:val="003F7848"/>
    <w:rsid w:val="003F7968"/>
    <w:rsid w:val="003F7AF7"/>
    <w:rsid w:val="003F7C05"/>
    <w:rsid w:val="003F7DAE"/>
    <w:rsid w:val="0040028C"/>
    <w:rsid w:val="00400292"/>
    <w:rsid w:val="004004DF"/>
    <w:rsid w:val="0040192C"/>
    <w:rsid w:val="0040223E"/>
    <w:rsid w:val="0040250B"/>
    <w:rsid w:val="00402A08"/>
    <w:rsid w:val="00402CF6"/>
    <w:rsid w:val="004031B3"/>
    <w:rsid w:val="00403872"/>
    <w:rsid w:val="00404050"/>
    <w:rsid w:val="00405333"/>
    <w:rsid w:val="00405684"/>
    <w:rsid w:val="004056E6"/>
    <w:rsid w:val="004058AC"/>
    <w:rsid w:val="00405E41"/>
    <w:rsid w:val="00405EFB"/>
    <w:rsid w:val="0040616E"/>
    <w:rsid w:val="00406211"/>
    <w:rsid w:val="004062B3"/>
    <w:rsid w:val="0040761E"/>
    <w:rsid w:val="004076FF"/>
    <w:rsid w:val="00407796"/>
    <w:rsid w:val="004077B2"/>
    <w:rsid w:val="00407BEA"/>
    <w:rsid w:val="0041010C"/>
    <w:rsid w:val="0041012B"/>
    <w:rsid w:val="0041060A"/>
    <w:rsid w:val="004119E9"/>
    <w:rsid w:val="00411F8D"/>
    <w:rsid w:val="004123A5"/>
    <w:rsid w:val="004123FB"/>
    <w:rsid w:val="00412692"/>
    <w:rsid w:val="00412790"/>
    <w:rsid w:val="004127F7"/>
    <w:rsid w:val="00412811"/>
    <w:rsid w:val="0041327D"/>
    <w:rsid w:val="0041329F"/>
    <w:rsid w:val="0041380F"/>
    <w:rsid w:val="004139E3"/>
    <w:rsid w:val="00414048"/>
    <w:rsid w:val="004145BF"/>
    <w:rsid w:val="00414A07"/>
    <w:rsid w:val="00415124"/>
    <w:rsid w:val="00415199"/>
    <w:rsid w:val="0041532F"/>
    <w:rsid w:val="00415878"/>
    <w:rsid w:val="004159AE"/>
    <w:rsid w:val="00415BFD"/>
    <w:rsid w:val="00415DF9"/>
    <w:rsid w:val="0041603B"/>
    <w:rsid w:val="00417342"/>
    <w:rsid w:val="0041761D"/>
    <w:rsid w:val="00417920"/>
    <w:rsid w:val="00417980"/>
    <w:rsid w:val="00417B6C"/>
    <w:rsid w:val="00417CE2"/>
    <w:rsid w:val="0042059C"/>
    <w:rsid w:val="004206F6"/>
    <w:rsid w:val="00420BAF"/>
    <w:rsid w:val="0042114B"/>
    <w:rsid w:val="00421568"/>
    <w:rsid w:val="00421952"/>
    <w:rsid w:val="00421C12"/>
    <w:rsid w:val="00421C55"/>
    <w:rsid w:val="00421CE9"/>
    <w:rsid w:val="00421E4F"/>
    <w:rsid w:val="0042208C"/>
    <w:rsid w:val="004224C8"/>
    <w:rsid w:val="004225F9"/>
    <w:rsid w:val="00422DAE"/>
    <w:rsid w:val="004244A0"/>
    <w:rsid w:val="004244C5"/>
    <w:rsid w:val="00424DB2"/>
    <w:rsid w:val="00425349"/>
    <w:rsid w:val="0042550A"/>
    <w:rsid w:val="004260A2"/>
    <w:rsid w:val="00426549"/>
    <w:rsid w:val="00426CDE"/>
    <w:rsid w:val="0042710B"/>
    <w:rsid w:val="004275CE"/>
    <w:rsid w:val="0042783A"/>
    <w:rsid w:val="004279B0"/>
    <w:rsid w:val="00427DAA"/>
    <w:rsid w:val="00430110"/>
    <w:rsid w:val="00430156"/>
    <w:rsid w:val="00430328"/>
    <w:rsid w:val="0043058B"/>
    <w:rsid w:val="0043095D"/>
    <w:rsid w:val="004311B8"/>
    <w:rsid w:val="00431563"/>
    <w:rsid w:val="00431C95"/>
    <w:rsid w:val="00431D87"/>
    <w:rsid w:val="00432AB7"/>
    <w:rsid w:val="00432B90"/>
    <w:rsid w:val="00432C39"/>
    <w:rsid w:val="0043358D"/>
    <w:rsid w:val="00433A57"/>
    <w:rsid w:val="004342C7"/>
    <w:rsid w:val="004342F3"/>
    <w:rsid w:val="00435296"/>
    <w:rsid w:val="004356DB"/>
    <w:rsid w:val="00435A03"/>
    <w:rsid w:val="004365A0"/>
    <w:rsid w:val="00436674"/>
    <w:rsid w:val="004369AA"/>
    <w:rsid w:val="00436BFE"/>
    <w:rsid w:val="00437C8D"/>
    <w:rsid w:val="004401AE"/>
    <w:rsid w:val="00440B23"/>
    <w:rsid w:val="00440FF2"/>
    <w:rsid w:val="004410E1"/>
    <w:rsid w:val="00441510"/>
    <w:rsid w:val="004417C6"/>
    <w:rsid w:val="00442239"/>
    <w:rsid w:val="00442523"/>
    <w:rsid w:val="0044286B"/>
    <w:rsid w:val="004431CC"/>
    <w:rsid w:val="00443A3D"/>
    <w:rsid w:val="0044487E"/>
    <w:rsid w:val="0044593A"/>
    <w:rsid w:val="00445CB1"/>
    <w:rsid w:val="00445DBC"/>
    <w:rsid w:val="00445F7D"/>
    <w:rsid w:val="004462C5"/>
    <w:rsid w:val="004467F2"/>
    <w:rsid w:val="00446C9A"/>
    <w:rsid w:val="00447741"/>
    <w:rsid w:val="0044784C"/>
    <w:rsid w:val="00447F37"/>
    <w:rsid w:val="00450257"/>
    <w:rsid w:val="0045098E"/>
    <w:rsid w:val="004511EB"/>
    <w:rsid w:val="00451409"/>
    <w:rsid w:val="00451473"/>
    <w:rsid w:val="004517FB"/>
    <w:rsid w:val="004520FD"/>
    <w:rsid w:val="00452122"/>
    <w:rsid w:val="00452379"/>
    <w:rsid w:val="004529EA"/>
    <w:rsid w:val="00452B26"/>
    <w:rsid w:val="00452F52"/>
    <w:rsid w:val="004541D5"/>
    <w:rsid w:val="00454423"/>
    <w:rsid w:val="004549C8"/>
    <w:rsid w:val="00454C02"/>
    <w:rsid w:val="00454C6C"/>
    <w:rsid w:val="0045538C"/>
    <w:rsid w:val="0045572F"/>
    <w:rsid w:val="00455B16"/>
    <w:rsid w:val="00455E5F"/>
    <w:rsid w:val="00456A6C"/>
    <w:rsid w:val="00456A9A"/>
    <w:rsid w:val="0045740E"/>
    <w:rsid w:val="004577B6"/>
    <w:rsid w:val="00457A24"/>
    <w:rsid w:val="00457EF8"/>
    <w:rsid w:val="00460229"/>
    <w:rsid w:val="00460618"/>
    <w:rsid w:val="00460853"/>
    <w:rsid w:val="00460A5B"/>
    <w:rsid w:val="00460C28"/>
    <w:rsid w:val="00460D60"/>
    <w:rsid w:val="00461053"/>
    <w:rsid w:val="004610C6"/>
    <w:rsid w:val="004610E0"/>
    <w:rsid w:val="004619BF"/>
    <w:rsid w:val="00461D03"/>
    <w:rsid w:val="00462DE9"/>
    <w:rsid w:val="004630B2"/>
    <w:rsid w:val="0046329B"/>
    <w:rsid w:val="00463E3F"/>
    <w:rsid w:val="00463F07"/>
    <w:rsid w:val="00464667"/>
    <w:rsid w:val="00464A4E"/>
    <w:rsid w:val="0046510F"/>
    <w:rsid w:val="004651C2"/>
    <w:rsid w:val="0046535E"/>
    <w:rsid w:val="00465380"/>
    <w:rsid w:val="0046580B"/>
    <w:rsid w:val="00466499"/>
    <w:rsid w:val="004664A9"/>
    <w:rsid w:val="0046670D"/>
    <w:rsid w:val="00466E01"/>
    <w:rsid w:val="00466F58"/>
    <w:rsid w:val="0046724A"/>
    <w:rsid w:val="00467648"/>
    <w:rsid w:val="00467B1F"/>
    <w:rsid w:val="0047050B"/>
    <w:rsid w:val="004709A2"/>
    <w:rsid w:val="00470A17"/>
    <w:rsid w:val="00470BFE"/>
    <w:rsid w:val="00470FB2"/>
    <w:rsid w:val="00471327"/>
    <w:rsid w:val="004714FD"/>
    <w:rsid w:val="0047155A"/>
    <w:rsid w:val="00471601"/>
    <w:rsid w:val="00471912"/>
    <w:rsid w:val="00471AED"/>
    <w:rsid w:val="00471EC1"/>
    <w:rsid w:val="00472125"/>
    <w:rsid w:val="00472585"/>
    <w:rsid w:val="00472604"/>
    <w:rsid w:val="00472C4C"/>
    <w:rsid w:val="004744D4"/>
    <w:rsid w:val="00474636"/>
    <w:rsid w:val="0047510F"/>
    <w:rsid w:val="0047642D"/>
    <w:rsid w:val="004768B6"/>
    <w:rsid w:val="004769BC"/>
    <w:rsid w:val="00476A96"/>
    <w:rsid w:val="00477512"/>
    <w:rsid w:val="00477722"/>
    <w:rsid w:val="00477AA7"/>
    <w:rsid w:val="0048029A"/>
    <w:rsid w:val="004805BB"/>
    <w:rsid w:val="00480B2D"/>
    <w:rsid w:val="004812DB"/>
    <w:rsid w:val="00481696"/>
    <w:rsid w:val="004820D0"/>
    <w:rsid w:val="004822FB"/>
    <w:rsid w:val="00482627"/>
    <w:rsid w:val="00482A19"/>
    <w:rsid w:val="00482AA0"/>
    <w:rsid w:val="004832F9"/>
    <w:rsid w:val="00483971"/>
    <w:rsid w:val="004839D9"/>
    <w:rsid w:val="00483F62"/>
    <w:rsid w:val="00484D2D"/>
    <w:rsid w:val="004851EC"/>
    <w:rsid w:val="004852F4"/>
    <w:rsid w:val="004853BF"/>
    <w:rsid w:val="004853CA"/>
    <w:rsid w:val="00485A8B"/>
    <w:rsid w:val="00486099"/>
    <w:rsid w:val="00486431"/>
    <w:rsid w:val="00486817"/>
    <w:rsid w:val="004869CE"/>
    <w:rsid w:val="00486AEC"/>
    <w:rsid w:val="00486BE5"/>
    <w:rsid w:val="004873DE"/>
    <w:rsid w:val="00487594"/>
    <w:rsid w:val="0048762A"/>
    <w:rsid w:val="00487962"/>
    <w:rsid w:val="00487E2B"/>
    <w:rsid w:val="0049014B"/>
    <w:rsid w:val="00490192"/>
    <w:rsid w:val="00490D5E"/>
    <w:rsid w:val="004910B7"/>
    <w:rsid w:val="00491AA4"/>
    <w:rsid w:val="00491D40"/>
    <w:rsid w:val="00491DC5"/>
    <w:rsid w:val="00492168"/>
    <w:rsid w:val="00492917"/>
    <w:rsid w:val="00492EC8"/>
    <w:rsid w:val="0049315E"/>
    <w:rsid w:val="004934B9"/>
    <w:rsid w:val="004939A2"/>
    <w:rsid w:val="00493E7B"/>
    <w:rsid w:val="00493ED9"/>
    <w:rsid w:val="0049430B"/>
    <w:rsid w:val="00494453"/>
    <w:rsid w:val="0049467E"/>
    <w:rsid w:val="004947E6"/>
    <w:rsid w:val="00494939"/>
    <w:rsid w:val="00494CB3"/>
    <w:rsid w:val="004950AE"/>
    <w:rsid w:val="00495E27"/>
    <w:rsid w:val="00495F41"/>
    <w:rsid w:val="00496AA2"/>
    <w:rsid w:val="004974BC"/>
    <w:rsid w:val="004A0074"/>
    <w:rsid w:val="004A01D5"/>
    <w:rsid w:val="004A023D"/>
    <w:rsid w:val="004A0370"/>
    <w:rsid w:val="004A0431"/>
    <w:rsid w:val="004A0585"/>
    <w:rsid w:val="004A05CA"/>
    <w:rsid w:val="004A0C41"/>
    <w:rsid w:val="004A0CA2"/>
    <w:rsid w:val="004A1097"/>
    <w:rsid w:val="004A12C2"/>
    <w:rsid w:val="004A12DF"/>
    <w:rsid w:val="004A133D"/>
    <w:rsid w:val="004A1B4E"/>
    <w:rsid w:val="004A2A3C"/>
    <w:rsid w:val="004A2A98"/>
    <w:rsid w:val="004A2B64"/>
    <w:rsid w:val="004A2EED"/>
    <w:rsid w:val="004A306C"/>
    <w:rsid w:val="004A34F2"/>
    <w:rsid w:val="004A372B"/>
    <w:rsid w:val="004A3DB9"/>
    <w:rsid w:val="004A404A"/>
    <w:rsid w:val="004A4244"/>
    <w:rsid w:val="004A44A8"/>
    <w:rsid w:val="004A46A6"/>
    <w:rsid w:val="004A4A37"/>
    <w:rsid w:val="004A4AA3"/>
    <w:rsid w:val="004A4D0C"/>
    <w:rsid w:val="004A5144"/>
    <w:rsid w:val="004A52CD"/>
    <w:rsid w:val="004A569B"/>
    <w:rsid w:val="004A58E7"/>
    <w:rsid w:val="004A59CB"/>
    <w:rsid w:val="004A643A"/>
    <w:rsid w:val="004A6646"/>
    <w:rsid w:val="004A6905"/>
    <w:rsid w:val="004A694F"/>
    <w:rsid w:val="004A6970"/>
    <w:rsid w:val="004A6ECD"/>
    <w:rsid w:val="004A70D5"/>
    <w:rsid w:val="004A714D"/>
    <w:rsid w:val="004A7D6F"/>
    <w:rsid w:val="004A7E24"/>
    <w:rsid w:val="004B02C9"/>
    <w:rsid w:val="004B02FA"/>
    <w:rsid w:val="004B0D3A"/>
    <w:rsid w:val="004B0DD3"/>
    <w:rsid w:val="004B1BCD"/>
    <w:rsid w:val="004B256D"/>
    <w:rsid w:val="004B2C52"/>
    <w:rsid w:val="004B2CDD"/>
    <w:rsid w:val="004B34AE"/>
    <w:rsid w:val="004B34F2"/>
    <w:rsid w:val="004B3CFF"/>
    <w:rsid w:val="004B3DCC"/>
    <w:rsid w:val="004B410E"/>
    <w:rsid w:val="004B4B4C"/>
    <w:rsid w:val="004B54C6"/>
    <w:rsid w:val="004B5748"/>
    <w:rsid w:val="004B5D9D"/>
    <w:rsid w:val="004B6098"/>
    <w:rsid w:val="004B68BC"/>
    <w:rsid w:val="004B6A90"/>
    <w:rsid w:val="004B6E76"/>
    <w:rsid w:val="004B6ED1"/>
    <w:rsid w:val="004B6F85"/>
    <w:rsid w:val="004B789E"/>
    <w:rsid w:val="004B7E4C"/>
    <w:rsid w:val="004C03D1"/>
    <w:rsid w:val="004C0A99"/>
    <w:rsid w:val="004C11D7"/>
    <w:rsid w:val="004C1350"/>
    <w:rsid w:val="004C1527"/>
    <w:rsid w:val="004C1574"/>
    <w:rsid w:val="004C1719"/>
    <w:rsid w:val="004C17B5"/>
    <w:rsid w:val="004C1904"/>
    <w:rsid w:val="004C1AB2"/>
    <w:rsid w:val="004C24F8"/>
    <w:rsid w:val="004C2B35"/>
    <w:rsid w:val="004C307C"/>
    <w:rsid w:val="004C3360"/>
    <w:rsid w:val="004C3ABB"/>
    <w:rsid w:val="004C3CAF"/>
    <w:rsid w:val="004C40A3"/>
    <w:rsid w:val="004C43FC"/>
    <w:rsid w:val="004C4717"/>
    <w:rsid w:val="004C4733"/>
    <w:rsid w:val="004C4E32"/>
    <w:rsid w:val="004C56AE"/>
    <w:rsid w:val="004C57E1"/>
    <w:rsid w:val="004C5978"/>
    <w:rsid w:val="004C5B06"/>
    <w:rsid w:val="004C5CC8"/>
    <w:rsid w:val="004C60CD"/>
    <w:rsid w:val="004C6506"/>
    <w:rsid w:val="004C6828"/>
    <w:rsid w:val="004C700C"/>
    <w:rsid w:val="004C71A0"/>
    <w:rsid w:val="004C760E"/>
    <w:rsid w:val="004C78DF"/>
    <w:rsid w:val="004C7DB3"/>
    <w:rsid w:val="004D061D"/>
    <w:rsid w:val="004D09C1"/>
    <w:rsid w:val="004D09DD"/>
    <w:rsid w:val="004D0E88"/>
    <w:rsid w:val="004D1212"/>
    <w:rsid w:val="004D1899"/>
    <w:rsid w:val="004D18B1"/>
    <w:rsid w:val="004D1D25"/>
    <w:rsid w:val="004D1D5A"/>
    <w:rsid w:val="004D2789"/>
    <w:rsid w:val="004D2BD5"/>
    <w:rsid w:val="004D2FA3"/>
    <w:rsid w:val="004D30A5"/>
    <w:rsid w:val="004D347A"/>
    <w:rsid w:val="004D349F"/>
    <w:rsid w:val="004D3701"/>
    <w:rsid w:val="004D3AF8"/>
    <w:rsid w:val="004D3B71"/>
    <w:rsid w:val="004D3EF4"/>
    <w:rsid w:val="004D4220"/>
    <w:rsid w:val="004D43E0"/>
    <w:rsid w:val="004D4545"/>
    <w:rsid w:val="004D454E"/>
    <w:rsid w:val="004D470D"/>
    <w:rsid w:val="004D660F"/>
    <w:rsid w:val="004D690F"/>
    <w:rsid w:val="004D6BB3"/>
    <w:rsid w:val="004D6ED0"/>
    <w:rsid w:val="004D7082"/>
    <w:rsid w:val="004D7096"/>
    <w:rsid w:val="004D729E"/>
    <w:rsid w:val="004D7893"/>
    <w:rsid w:val="004D7A9E"/>
    <w:rsid w:val="004E065D"/>
    <w:rsid w:val="004E06CF"/>
    <w:rsid w:val="004E0C7A"/>
    <w:rsid w:val="004E0E57"/>
    <w:rsid w:val="004E0EDB"/>
    <w:rsid w:val="004E0FE9"/>
    <w:rsid w:val="004E1251"/>
    <w:rsid w:val="004E1D22"/>
    <w:rsid w:val="004E239A"/>
    <w:rsid w:val="004E266D"/>
    <w:rsid w:val="004E295E"/>
    <w:rsid w:val="004E2DAB"/>
    <w:rsid w:val="004E2E1A"/>
    <w:rsid w:val="004E330B"/>
    <w:rsid w:val="004E3397"/>
    <w:rsid w:val="004E3822"/>
    <w:rsid w:val="004E3B1C"/>
    <w:rsid w:val="004E3E37"/>
    <w:rsid w:val="004E3E98"/>
    <w:rsid w:val="004E4140"/>
    <w:rsid w:val="004E4280"/>
    <w:rsid w:val="004E45F1"/>
    <w:rsid w:val="004E47AE"/>
    <w:rsid w:val="004E4DB3"/>
    <w:rsid w:val="004E4EC6"/>
    <w:rsid w:val="004E5479"/>
    <w:rsid w:val="004E5AE0"/>
    <w:rsid w:val="004E5C5D"/>
    <w:rsid w:val="004E652D"/>
    <w:rsid w:val="004E6AB6"/>
    <w:rsid w:val="004E6B28"/>
    <w:rsid w:val="004E70E4"/>
    <w:rsid w:val="004E71CD"/>
    <w:rsid w:val="004E7721"/>
    <w:rsid w:val="004E7873"/>
    <w:rsid w:val="004E7EE5"/>
    <w:rsid w:val="004E7F84"/>
    <w:rsid w:val="004F01A7"/>
    <w:rsid w:val="004F0536"/>
    <w:rsid w:val="004F05A6"/>
    <w:rsid w:val="004F0652"/>
    <w:rsid w:val="004F0ACD"/>
    <w:rsid w:val="004F0BA2"/>
    <w:rsid w:val="004F0D27"/>
    <w:rsid w:val="004F105C"/>
    <w:rsid w:val="004F1122"/>
    <w:rsid w:val="004F15AA"/>
    <w:rsid w:val="004F23BB"/>
    <w:rsid w:val="004F23DB"/>
    <w:rsid w:val="004F276B"/>
    <w:rsid w:val="004F29DB"/>
    <w:rsid w:val="004F2F7D"/>
    <w:rsid w:val="004F31C0"/>
    <w:rsid w:val="004F325B"/>
    <w:rsid w:val="004F32FA"/>
    <w:rsid w:val="004F3640"/>
    <w:rsid w:val="004F37A2"/>
    <w:rsid w:val="004F3845"/>
    <w:rsid w:val="004F3EA0"/>
    <w:rsid w:val="004F42E3"/>
    <w:rsid w:val="004F493B"/>
    <w:rsid w:val="004F4BA5"/>
    <w:rsid w:val="004F4F95"/>
    <w:rsid w:val="004F5087"/>
    <w:rsid w:val="004F53B1"/>
    <w:rsid w:val="004F546D"/>
    <w:rsid w:val="004F56F7"/>
    <w:rsid w:val="004F6086"/>
    <w:rsid w:val="004F63C4"/>
    <w:rsid w:val="004F6578"/>
    <w:rsid w:val="004F6A4D"/>
    <w:rsid w:val="004F6DFE"/>
    <w:rsid w:val="004F711F"/>
    <w:rsid w:val="004F73B9"/>
    <w:rsid w:val="004F743A"/>
    <w:rsid w:val="004F7C0F"/>
    <w:rsid w:val="004F7CA2"/>
    <w:rsid w:val="004F7E34"/>
    <w:rsid w:val="00500292"/>
    <w:rsid w:val="00500461"/>
    <w:rsid w:val="00500605"/>
    <w:rsid w:val="005007DA"/>
    <w:rsid w:val="0050127F"/>
    <w:rsid w:val="005014B8"/>
    <w:rsid w:val="005017B9"/>
    <w:rsid w:val="005017FF"/>
    <w:rsid w:val="00501F8E"/>
    <w:rsid w:val="0050229E"/>
    <w:rsid w:val="005022BE"/>
    <w:rsid w:val="00502524"/>
    <w:rsid w:val="00502974"/>
    <w:rsid w:val="0050365C"/>
    <w:rsid w:val="005036B9"/>
    <w:rsid w:val="00503880"/>
    <w:rsid w:val="00503C6D"/>
    <w:rsid w:val="00503CD3"/>
    <w:rsid w:val="00503FC5"/>
    <w:rsid w:val="00504454"/>
    <w:rsid w:val="005045E0"/>
    <w:rsid w:val="00504BB3"/>
    <w:rsid w:val="00504DC3"/>
    <w:rsid w:val="00505007"/>
    <w:rsid w:val="00505025"/>
    <w:rsid w:val="00505993"/>
    <w:rsid w:val="00505D4D"/>
    <w:rsid w:val="0050635F"/>
    <w:rsid w:val="005063C9"/>
    <w:rsid w:val="005065DD"/>
    <w:rsid w:val="00506996"/>
    <w:rsid w:val="00506CD3"/>
    <w:rsid w:val="0050767D"/>
    <w:rsid w:val="00510074"/>
    <w:rsid w:val="00510A2D"/>
    <w:rsid w:val="00510C52"/>
    <w:rsid w:val="00510D70"/>
    <w:rsid w:val="005111A8"/>
    <w:rsid w:val="00511402"/>
    <w:rsid w:val="00511B31"/>
    <w:rsid w:val="00511F6E"/>
    <w:rsid w:val="0051240A"/>
    <w:rsid w:val="00512B71"/>
    <w:rsid w:val="00512C38"/>
    <w:rsid w:val="00512E20"/>
    <w:rsid w:val="005136D7"/>
    <w:rsid w:val="0051394D"/>
    <w:rsid w:val="00513EA7"/>
    <w:rsid w:val="00514055"/>
    <w:rsid w:val="00515321"/>
    <w:rsid w:val="0051562F"/>
    <w:rsid w:val="0051564E"/>
    <w:rsid w:val="005160AB"/>
    <w:rsid w:val="0051616B"/>
    <w:rsid w:val="00516FDB"/>
    <w:rsid w:val="0051701B"/>
    <w:rsid w:val="0052047B"/>
    <w:rsid w:val="005204C3"/>
    <w:rsid w:val="00520DBA"/>
    <w:rsid w:val="0052120F"/>
    <w:rsid w:val="005213F3"/>
    <w:rsid w:val="005216BA"/>
    <w:rsid w:val="00521A95"/>
    <w:rsid w:val="00521D17"/>
    <w:rsid w:val="00521FA5"/>
    <w:rsid w:val="0052225E"/>
    <w:rsid w:val="00522687"/>
    <w:rsid w:val="00522A62"/>
    <w:rsid w:val="0052332F"/>
    <w:rsid w:val="005234C6"/>
    <w:rsid w:val="00523F26"/>
    <w:rsid w:val="00524A23"/>
    <w:rsid w:val="00524A58"/>
    <w:rsid w:val="00524B69"/>
    <w:rsid w:val="00524D19"/>
    <w:rsid w:val="00525096"/>
    <w:rsid w:val="005253E0"/>
    <w:rsid w:val="005255F3"/>
    <w:rsid w:val="00525D67"/>
    <w:rsid w:val="00525E86"/>
    <w:rsid w:val="00526135"/>
    <w:rsid w:val="00526392"/>
    <w:rsid w:val="005263D1"/>
    <w:rsid w:val="005265F5"/>
    <w:rsid w:val="00527058"/>
    <w:rsid w:val="005271F3"/>
    <w:rsid w:val="00527349"/>
    <w:rsid w:val="00527654"/>
    <w:rsid w:val="00527759"/>
    <w:rsid w:val="005306F7"/>
    <w:rsid w:val="0053092F"/>
    <w:rsid w:val="00530CBA"/>
    <w:rsid w:val="005310D6"/>
    <w:rsid w:val="0053163F"/>
    <w:rsid w:val="005317AB"/>
    <w:rsid w:val="00531802"/>
    <w:rsid w:val="00531830"/>
    <w:rsid w:val="00531B1F"/>
    <w:rsid w:val="00531B2F"/>
    <w:rsid w:val="0053257D"/>
    <w:rsid w:val="0053279D"/>
    <w:rsid w:val="005329B5"/>
    <w:rsid w:val="00532CCB"/>
    <w:rsid w:val="00533913"/>
    <w:rsid w:val="0053397C"/>
    <w:rsid w:val="00533CDF"/>
    <w:rsid w:val="00533D7C"/>
    <w:rsid w:val="00534195"/>
    <w:rsid w:val="005346BE"/>
    <w:rsid w:val="00535103"/>
    <w:rsid w:val="0053522E"/>
    <w:rsid w:val="0053563F"/>
    <w:rsid w:val="005357A2"/>
    <w:rsid w:val="005358C0"/>
    <w:rsid w:val="00535C96"/>
    <w:rsid w:val="00535DB3"/>
    <w:rsid w:val="00536557"/>
    <w:rsid w:val="0053664E"/>
    <w:rsid w:val="00536A2D"/>
    <w:rsid w:val="00536C5F"/>
    <w:rsid w:val="00536DDE"/>
    <w:rsid w:val="00537E09"/>
    <w:rsid w:val="00537E22"/>
    <w:rsid w:val="00537F38"/>
    <w:rsid w:val="0054016B"/>
    <w:rsid w:val="005401CA"/>
    <w:rsid w:val="0054021A"/>
    <w:rsid w:val="005406BA"/>
    <w:rsid w:val="005406F6"/>
    <w:rsid w:val="0054080F"/>
    <w:rsid w:val="0054084F"/>
    <w:rsid w:val="00540DC6"/>
    <w:rsid w:val="005411B3"/>
    <w:rsid w:val="005413C9"/>
    <w:rsid w:val="00541712"/>
    <w:rsid w:val="005417B0"/>
    <w:rsid w:val="00541E50"/>
    <w:rsid w:val="00541E99"/>
    <w:rsid w:val="0054268A"/>
    <w:rsid w:val="00542765"/>
    <w:rsid w:val="00542C51"/>
    <w:rsid w:val="0054302F"/>
    <w:rsid w:val="00543035"/>
    <w:rsid w:val="00543068"/>
    <w:rsid w:val="005437B1"/>
    <w:rsid w:val="00543FDB"/>
    <w:rsid w:val="005443AB"/>
    <w:rsid w:val="005448B9"/>
    <w:rsid w:val="0054497A"/>
    <w:rsid w:val="00544A45"/>
    <w:rsid w:val="00544EF3"/>
    <w:rsid w:val="005450C9"/>
    <w:rsid w:val="0054523C"/>
    <w:rsid w:val="0054579B"/>
    <w:rsid w:val="00545EEA"/>
    <w:rsid w:val="00545EEE"/>
    <w:rsid w:val="00545F1B"/>
    <w:rsid w:val="00546189"/>
    <w:rsid w:val="005465C9"/>
    <w:rsid w:val="005468FB"/>
    <w:rsid w:val="00546D5D"/>
    <w:rsid w:val="00546EF8"/>
    <w:rsid w:val="005474DD"/>
    <w:rsid w:val="005476E0"/>
    <w:rsid w:val="005477AB"/>
    <w:rsid w:val="00547B89"/>
    <w:rsid w:val="00547C6F"/>
    <w:rsid w:val="00547EBE"/>
    <w:rsid w:val="00547EC8"/>
    <w:rsid w:val="00547EFA"/>
    <w:rsid w:val="00547FBB"/>
    <w:rsid w:val="00551071"/>
    <w:rsid w:val="00551237"/>
    <w:rsid w:val="00551380"/>
    <w:rsid w:val="00551444"/>
    <w:rsid w:val="00551978"/>
    <w:rsid w:val="00552095"/>
    <w:rsid w:val="00552192"/>
    <w:rsid w:val="005524CF"/>
    <w:rsid w:val="00552710"/>
    <w:rsid w:val="0055278A"/>
    <w:rsid w:val="005529E2"/>
    <w:rsid w:val="00553429"/>
    <w:rsid w:val="005534E7"/>
    <w:rsid w:val="005538A7"/>
    <w:rsid w:val="00553A7F"/>
    <w:rsid w:val="00554276"/>
    <w:rsid w:val="0055453C"/>
    <w:rsid w:val="00554A3B"/>
    <w:rsid w:val="00554AD6"/>
    <w:rsid w:val="00554C9D"/>
    <w:rsid w:val="005550D0"/>
    <w:rsid w:val="00555618"/>
    <w:rsid w:val="005558EA"/>
    <w:rsid w:val="00555956"/>
    <w:rsid w:val="00555C84"/>
    <w:rsid w:val="00555F01"/>
    <w:rsid w:val="0055659F"/>
    <w:rsid w:val="005569E5"/>
    <w:rsid w:val="00556A2A"/>
    <w:rsid w:val="00557245"/>
    <w:rsid w:val="0055742E"/>
    <w:rsid w:val="00557B26"/>
    <w:rsid w:val="0056005A"/>
    <w:rsid w:val="00560455"/>
    <w:rsid w:val="0056058F"/>
    <w:rsid w:val="005606C3"/>
    <w:rsid w:val="00560EF5"/>
    <w:rsid w:val="00561549"/>
    <w:rsid w:val="00561AFB"/>
    <w:rsid w:val="00561C5D"/>
    <w:rsid w:val="00561ECB"/>
    <w:rsid w:val="0056267A"/>
    <w:rsid w:val="00562D58"/>
    <w:rsid w:val="00563A04"/>
    <w:rsid w:val="00563A11"/>
    <w:rsid w:val="0056463B"/>
    <w:rsid w:val="0056503B"/>
    <w:rsid w:val="0056540D"/>
    <w:rsid w:val="00565488"/>
    <w:rsid w:val="005655B2"/>
    <w:rsid w:val="0056587C"/>
    <w:rsid w:val="00565EBE"/>
    <w:rsid w:val="005661E3"/>
    <w:rsid w:val="005664DB"/>
    <w:rsid w:val="00566D7E"/>
    <w:rsid w:val="00566EB0"/>
    <w:rsid w:val="0056747C"/>
    <w:rsid w:val="00567614"/>
    <w:rsid w:val="00567A7A"/>
    <w:rsid w:val="00567AD5"/>
    <w:rsid w:val="00570350"/>
    <w:rsid w:val="00570422"/>
    <w:rsid w:val="00570936"/>
    <w:rsid w:val="00571247"/>
    <w:rsid w:val="00571295"/>
    <w:rsid w:val="00571434"/>
    <w:rsid w:val="00571A61"/>
    <w:rsid w:val="00571B1E"/>
    <w:rsid w:val="00571C5F"/>
    <w:rsid w:val="00572404"/>
    <w:rsid w:val="00572497"/>
    <w:rsid w:val="00573AC1"/>
    <w:rsid w:val="00573F76"/>
    <w:rsid w:val="005740A5"/>
    <w:rsid w:val="005741CD"/>
    <w:rsid w:val="00574376"/>
    <w:rsid w:val="00574DEF"/>
    <w:rsid w:val="0057502E"/>
    <w:rsid w:val="00575071"/>
    <w:rsid w:val="00575170"/>
    <w:rsid w:val="005757EC"/>
    <w:rsid w:val="00575A58"/>
    <w:rsid w:val="00575E05"/>
    <w:rsid w:val="00575E1C"/>
    <w:rsid w:val="0057629F"/>
    <w:rsid w:val="005766C0"/>
    <w:rsid w:val="00576849"/>
    <w:rsid w:val="00576CA8"/>
    <w:rsid w:val="00576E56"/>
    <w:rsid w:val="00577176"/>
    <w:rsid w:val="00577539"/>
    <w:rsid w:val="00577E6A"/>
    <w:rsid w:val="00580368"/>
    <w:rsid w:val="005805EC"/>
    <w:rsid w:val="005806CF"/>
    <w:rsid w:val="00580EC0"/>
    <w:rsid w:val="00580FAC"/>
    <w:rsid w:val="00581732"/>
    <w:rsid w:val="00581CFC"/>
    <w:rsid w:val="00581E77"/>
    <w:rsid w:val="00582D42"/>
    <w:rsid w:val="00582F3B"/>
    <w:rsid w:val="00583144"/>
    <w:rsid w:val="00583AA0"/>
    <w:rsid w:val="00583CED"/>
    <w:rsid w:val="005840BB"/>
    <w:rsid w:val="005845D6"/>
    <w:rsid w:val="00584A17"/>
    <w:rsid w:val="00584A6C"/>
    <w:rsid w:val="00584B7A"/>
    <w:rsid w:val="00584D9F"/>
    <w:rsid w:val="00584E95"/>
    <w:rsid w:val="0058502D"/>
    <w:rsid w:val="0058519E"/>
    <w:rsid w:val="005868F0"/>
    <w:rsid w:val="00586A42"/>
    <w:rsid w:val="00587196"/>
    <w:rsid w:val="005878A6"/>
    <w:rsid w:val="00587A84"/>
    <w:rsid w:val="00590529"/>
    <w:rsid w:val="0059056E"/>
    <w:rsid w:val="0059063D"/>
    <w:rsid w:val="005912CA"/>
    <w:rsid w:val="005915FC"/>
    <w:rsid w:val="00591CEA"/>
    <w:rsid w:val="005920F7"/>
    <w:rsid w:val="005926EE"/>
    <w:rsid w:val="00592C15"/>
    <w:rsid w:val="00593365"/>
    <w:rsid w:val="005934C6"/>
    <w:rsid w:val="0059382F"/>
    <w:rsid w:val="005938B6"/>
    <w:rsid w:val="005939FA"/>
    <w:rsid w:val="0059478E"/>
    <w:rsid w:val="00594BF0"/>
    <w:rsid w:val="00594CFB"/>
    <w:rsid w:val="005951B3"/>
    <w:rsid w:val="005958C6"/>
    <w:rsid w:val="00595C21"/>
    <w:rsid w:val="005960B0"/>
    <w:rsid w:val="005961C9"/>
    <w:rsid w:val="005964DD"/>
    <w:rsid w:val="00596713"/>
    <w:rsid w:val="00596F79"/>
    <w:rsid w:val="0059756C"/>
    <w:rsid w:val="00597712"/>
    <w:rsid w:val="00597BC3"/>
    <w:rsid w:val="00597C14"/>
    <w:rsid w:val="005A07FA"/>
    <w:rsid w:val="005A0887"/>
    <w:rsid w:val="005A0D79"/>
    <w:rsid w:val="005A0ECB"/>
    <w:rsid w:val="005A1B1A"/>
    <w:rsid w:val="005A1B65"/>
    <w:rsid w:val="005A1B68"/>
    <w:rsid w:val="005A1F71"/>
    <w:rsid w:val="005A227D"/>
    <w:rsid w:val="005A29EC"/>
    <w:rsid w:val="005A2A85"/>
    <w:rsid w:val="005A32F9"/>
    <w:rsid w:val="005A3AB1"/>
    <w:rsid w:val="005A3B1F"/>
    <w:rsid w:val="005A4731"/>
    <w:rsid w:val="005A4743"/>
    <w:rsid w:val="005A4C0A"/>
    <w:rsid w:val="005A4C96"/>
    <w:rsid w:val="005A5119"/>
    <w:rsid w:val="005A5191"/>
    <w:rsid w:val="005A5E42"/>
    <w:rsid w:val="005A5F0A"/>
    <w:rsid w:val="005A628E"/>
    <w:rsid w:val="005A69E7"/>
    <w:rsid w:val="005A6B4B"/>
    <w:rsid w:val="005A719F"/>
    <w:rsid w:val="005A74E5"/>
    <w:rsid w:val="005A75F0"/>
    <w:rsid w:val="005A779D"/>
    <w:rsid w:val="005A7AA7"/>
    <w:rsid w:val="005B1159"/>
    <w:rsid w:val="005B12B3"/>
    <w:rsid w:val="005B16DD"/>
    <w:rsid w:val="005B17F2"/>
    <w:rsid w:val="005B1905"/>
    <w:rsid w:val="005B1B18"/>
    <w:rsid w:val="005B1C91"/>
    <w:rsid w:val="005B2C84"/>
    <w:rsid w:val="005B2CEF"/>
    <w:rsid w:val="005B2D01"/>
    <w:rsid w:val="005B2F8D"/>
    <w:rsid w:val="005B2FB9"/>
    <w:rsid w:val="005B30DE"/>
    <w:rsid w:val="005B31B8"/>
    <w:rsid w:val="005B3271"/>
    <w:rsid w:val="005B3DFD"/>
    <w:rsid w:val="005B4B9F"/>
    <w:rsid w:val="005B4DDF"/>
    <w:rsid w:val="005B500B"/>
    <w:rsid w:val="005B552C"/>
    <w:rsid w:val="005B578A"/>
    <w:rsid w:val="005B58B1"/>
    <w:rsid w:val="005B5964"/>
    <w:rsid w:val="005B5A8D"/>
    <w:rsid w:val="005B5E19"/>
    <w:rsid w:val="005B60ED"/>
    <w:rsid w:val="005B635C"/>
    <w:rsid w:val="005B6610"/>
    <w:rsid w:val="005B689D"/>
    <w:rsid w:val="005B6ACF"/>
    <w:rsid w:val="005B6BF9"/>
    <w:rsid w:val="005B6DB2"/>
    <w:rsid w:val="005B6FBA"/>
    <w:rsid w:val="005B7402"/>
    <w:rsid w:val="005B794C"/>
    <w:rsid w:val="005B7C02"/>
    <w:rsid w:val="005C031B"/>
    <w:rsid w:val="005C057F"/>
    <w:rsid w:val="005C09A9"/>
    <w:rsid w:val="005C164B"/>
    <w:rsid w:val="005C165E"/>
    <w:rsid w:val="005C1EA8"/>
    <w:rsid w:val="005C220D"/>
    <w:rsid w:val="005C28E3"/>
    <w:rsid w:val="005C2E5F"/>
    <w:rsid w:val="005C2EFB"/>
    <w:rsid w:val="005C30D2"/>
    <w:rsid w:val="005C352C"/>
    <w:rsid w:val="005C355C"/>
    <w:rsid w:val="005C3739"/>
    <w:rsid w:val="005C39BD"/>
    <w:rsid w:val="005C3A0C"/>
    <w:rsid w:val="005C3ACA"/>
    <w:rsid w:val="005C3CAE"/>
    <w:rsid w:val="005C4368"/>
    <w:rsid w:val="005C4754"/>
    <w:rsid w:val="005C48E2"/>
    <w:rsid w:val="005C4A6D"/>
    <w:rsid w:val="005C4E3D"/>
    <w:rsid w:val="005C4E4C"/>
    <w:rsid w:val="005C5101"/>
    <w:rsid w:val="005C544C"/>
    <w:rsid w:val="005C56B6"/>
    <w:rsid w:val="005C5EFE"/>
    <w:rsid w:val="005C6004"/>
    <w:rsid w:val="005C60C9"/>
    <w:rsid w:val="005C64AB"/>
    <w:rsid w:val="005C6AD6"/>
    <w:rsid w:val="005C6FC7"/>
    <w:rsid w:val="005C7312"/>
    <w:rsid w:val="005C76BD"/>
    <w:rsid w:val="005C7B0F"/>
    <w:rsid w:val="005C7E18"/>
    <w:rsid w:val="005D0195"/>
    <w:rsid w:val="005D0397"/>
    <w:rsid w:val="005D0413"/>
    <w:rsid w:val="005D062F"/>
    <w:rsid w:val="005D0926"/>
    <w:rsid w:val="005D0D69"/>
    <w:rsid w:val="005D1235"/>
    <w:rsid w:val="005D17B3"/>
    <w:rsid w:val="005D195D"/>
    <w:rsid w:val="005D1CC5"/>
    <w:rsid w:val="005D1E49"/>
    <w:rsid w:val="005D1E69"/>
    <w:rsid w:val="005D252E"/>
    <w:rsid w:val="005D25E7"/>
    <w:rsid w:val="005D2612"/>
    <w:rsid w:val="005D2A81"/>
    <w:rsid w:val="005D2C96"/>
    <w:rsid w:val="005D2F4D"/>
    <w:rsid w:val="005D3091"/>
    <w:rsid w:val="005D3338"/>
    <w:rsid w:val="005D4457"/>
    <w:rsid w:val="005D4654"/>
    <w:rsid w:val="005D4BA2"/>
    <w:rsid w:val="005D4ED1"/>
    <w:rsid w:val="005D52F4"/>
    <w:rsid w:val="005D53CC"/>
    <w:rsid w:val="005D55A2"/>
    <w:rsid w:val="005D5921"/>
    <w:rsid w:val="005D5BF9"/>
    <w:rsid w:val="005D5CC1"/>
    <w:rsid w:val="005D5FA9"/>
    <w:rsid w:val="005D672E"/>
    <w:rsid w:val="005D69B2"/>
    <w:rsid w:val="005D6B87"/>
    <w:rsid w:val="005D7134"/>
    <w:rsid w:val="005D7180"/>
    <w:rsid w:val="005D7493"/>
    <w:rsid w:val="005D780E"/>
    <w:rsid w:val="005D7BA5"/>
    <w:rsid w:val="005E0235"/>
    <w:rsid w:val="005E04CD"/>
    <w:rsid w:val="005E0A29"/>
    <w:rsid w:val="005E0AE6"/>
    <w:rsid w:val="005E0AEA"/>
    <w:rsid w:val="005E0BA8"/>
    <w:rsid w:val="005E1B3E"/>
    <w:rsid w:val="005E1EF5"/>
    <w:rsid w:val="005E2CE2"/>
    <w:rsid w:val="005E2E35"/>
    <w:rsid w:val="005E31A2"/>
    <w:rsid w:val="005E346D"/>
    <w:rsid w:val="005E3724"/>
    <w:rsid w:val="005E39A5"/>
    <w:rsid w:val="005E3B6F"/>
    <w:rsid w:val="005E41BE"/>
    <w:rsid w:val="005E4B3B"/>
    <w:rsid w:val="005E507C"/>
    <w:rsid w:val="005E555C"/>
    <w:rsid w:val="005E5DBA"/>
    <w:rsid w:val="005E5E3D"/>
    <w:rsid w:val="005E66FB"/>
    <w:rsid w:val="005E6711"/>
    <w:rsid w:val="005E68E0"/>
    <w:rsid w:val="005E6C01"/>
    <w:rsid w:val="005E6F25"/>
    <w:rsid w:val="005E6F56"/>
    <w:rsid w:val="005E7481"/>
    <w:rsid w:val="005E7E8B"/>
    <w:rsid w:val="005F0137"/>
    <w:rsid w:val="005F01C7"/>
    <w:rsid w:val="005F041A"/>
    <w:rsid w:val="005F075D"/>
    <w:rsid w:val="005F0796"/>
    <w:rsid w:val="005F0858"/>
    <w:rsid w:val="005F0B2F"/>
    <w:rsid w:val="005F0C2C"/>
    <w:rsid w:val="005F1240"/>
    <w:rsid w:val="005F1639"/>
    <w:rsid w:val="005F1943"/>
    <w:rsid w:val="005F1CD7"/>
    <w:rsid w:val="005F1DA0"/>
    <w:rsid w:val="005F1E8D"/>
    <w:rsid w:val="005F419A"/>
    <w:rsid w:val="005F446B"/>
    <w:rsid w:val="005F4B16"/>
    <w:rsid w:val="005F4B98"/>
    <w:rsid w:val="005F5447"/>
    <w:rsid w:val="005F5932"/>
    <w:rsid w:val="005F64F7"/>
    <w:rsid w:val="005F6552"/>
    <w:rsid w:val="005F6ED2"/>
    <w:rsid w:val="005F6F70"/>
    <w:rsid w:val="005F6FE0"/>
    <w:rsid w:val="005F7489"/>
    <w:rsid w:val="005F74AD"/>
    <w:rsid w:val="005F77A7"/>
    <w:rsid w:val="005F7CD6"/>
    <w:rsid w:val="006000A4"/>
    <w:rsid w:val="006001DA"/>
    <w:rsid w:val="00600C3B"/>
    <w:rsid w:val="00600E8B"/>
    <w:rsid w:val="00600EB4"/>
    <w:rsid w:val="00601A4D"/>
    <w:rsid w:val="00601DD6"/>
    <w:rsid w:val="00602518"/>
    <w:rsid w:val="00602572"/>
    <w:rsid w:val="00602905"/>
    <w:rsid w:val="00602FE3"/>
    <w:rsid w:val="0060358E"/>
    <w:rsid w:val="00604353"/>
    <w:rsid w:val="0060448C"/>
    <w:rsid w:val="00605490"/>
    <w:rsid w:val="00605D2E"/>
    <w:rsid w:val="00605DAA"/>
    <w:rsid w:val="00605EFE"/>
    <w:rsid w:val="00606456"/>
    <w:rsid w:val="0060660A"/>
    <w:rsid w:val="00606837"/>
    <w:rsid w:val="00606B7E"/>
    <w:rsid w:val="00606C74"/>
    <w:rsid w:val="00606FA3"/>
    <w:rsid w:val="0060720B"/>
    <w:rsid w:val="00607421"/>
    <w:rsid w:val="006075F6"/>
    <w:rsid w:val="00607834"/>
    <w:rsid w:val="0060784C"/>
    <w:rsid w:val="00610919"/>
    <w:rsid w:val="0061098C"/>
    <w:rsid w:val="00610A6B"/>
    <w:rsid w:val="00610B4E"/>
    <w:rsid w:val="00610CA8"/>
    <w:rsid w:val="00610D7B"/>
    <w:rsid w:val="006110C3"/>
    <w:rsid w:val="006113C7"/>
    <w:rsid w:val="00611845"/>
    <w:rsid w:val="00611918"/>
    <w:rsid w:val="0061205E"/>
    <w:rsid w:val="00612743"/>
    <w:rsid w:val="00612762"/>
    <w:rsid w:val="00612D43"/>
    <w:rsid w:val="00612F56"/>
    <w:rsid w:val="00613072"/>
    <w:rsid w:val="0061318A"/>
    <w:rsid w:val="00613398"/>
    <w:rsid w:val="00613F0E"/>
    <w:rsid w:val="0061431F"/>
    <w:rsid w:val="006145C3"/>
    <w:rsid w:val="006149F3"/>
    <w:rsid w:val="00615633"/>
    <w:rsid w:val="006159FF"/>
    <w:rsid w:val="00615B85"/>
    <w:rsid w:val="00615EF4"/>
    <w:rsid w:val="00615F31"/>
    <w:rsid w:val="00615F33"/>
    <w:rsid w:val="00615FB4"/>
    <w:rsid w:val="00616018"/>
    <w:rsid w:val="006161D3"/>
    <w:rsid w:val="00616423"/>
    <w:rsid w:val="0061657C"/>
    <w:rsid w:val="00616BAB"/>
    <w:rsid w:val="00616D9F"/>
    <w:rsid w:val="00616ED4"/>
    <w:rsid w:val="00616FF0"/>
    <w:rsid w:val="00617A5E"/>
    <w:rsid w:val="00617C03"/>
    <w:rsid w:val="00617C9A"/>
    <w:rsid w:val="00617EDE"/>
    <w:rsid w:val="0062028D"/>
    <w:rsid w:val="00620341"/>
    <w:rsid w:val="00620677"/>
    <w:rsid w:val="00620805"/>
    <w:rsid w:val="00620BE3"/>
    <w:rsid w:val="00620C11"/>
    <w:rsid w:val="006214B6"/>
    <w:rsid w:val="00621ABE"/>
    <w:rsid w:val="00621BA8"/>
    <w:rsid w:val="00621C1D"/>
    <w:rsid w:val="00621C7B"/>
    <w:rsid w:val="00621F7A"/>
    <w:rsid w:val="0062216F"/>
    <w:rsid w:val="00622469"/>
    <w:rsid w:val="0062257E"/>
    <w:rsid w:val="00622C78"/>
    <w:rsid w:val="00623042"/>
    <w:rsid w:val="006235CF"/>
    <w:rsid w:val="00623A60"/>
    <w:rsid w:val="006241A2"/>
    <w:rsid w:val="00624244"/>
    <w:rsid w:val="00624305"/>
    <w:rsid w:val="00624B03"/>
    <w:rsid w:val="00624B04"/>
    <w:rsid w:val="00624DD3"/>
    <w:rsid w:val="0062549A"/>
    <w:rsid w:val="00625A47"/>
    <w:rsid w:val="00625C08"/>
    <w:rsid w:val="0062635D"/>
    <w:rsid w:val="006263C9"/>
    <w:rsid w:val="0062652B"/>
    <w:rsid w:val="00626C5F"/>
    <w:rsid w:val="00627355"/>
    <w:rsid w:val="0062758B"/>
    <w:rsid w:val="00627840"/>
    <w:rsid w:val="0063022E"/>
    <w:rsid w:val="00630EB0"/>
    <w:rsid w:val="00630F28"/>
    <w:rsid w:val="006312FD"/>
    <w:rsid w:val="006314B8"/>
    <w:rsid w:val="00631C35"/>
    <w:rsid w:val="00631D07"/>
    <w:rsid w:val="00631D3E"/>
    <w:rsid w:val="00631DC0"/>
    <w:rsid w:val="00632576"/>
    <w:rsid w:val="006328A4"/>
    <w:rsid w:val="00633272"/>
    <w:rsid w:val="00633DE5"/>
    <w:rsid w:val="00633E4F"/>
    <w:rsid w:val="0063455D"/>
    <w:rsid w:val="0063501B"/>
    <w:rsid w:val="00635168"/>
    <w:rsid w:val="00635384"/>
    <w:rsid w:val="006356BE"/>
    <w:rsid w:val="00635A79"/>
    <w:rsid w:val="00635BB3"/>
    <w:rsid w:val="0063655C"/>
    <w:rsid w:val="00637B75"/>
    <w:rsid w:val="006402B2"/>
    <w:rsid w:val="0064044B"/>
    <w:rsid w:val="0064116B"/>
    <w:rsid w:val="00641194"/>
    <w:rsid w:val="00641217"/>
    <w:rsid w:val="006414D6"/>
    <w:rsid w:val="00641829"/>
    <w:rsid w:val="00641B6F"/>
    <w:rsid w:val="00641E54"/>
    <w:rsid w:val="006424BD"/>
    <w:rsid w:val="006425CE"/>
    <w:rsid w:val="00642864"/>
    <w:rsid w:val="0064292D"/>
    <w:rsid w:val="00642C82"/>
    <w:rsid w:val="00642F61"/>
    <w:rsid w:val="00642FCE"/>
    <w:rsid w:val="00643053"/>
    <w:rsid w:val="006432EE"/>
    <w:rsid w:val="00643B61"/>
    <w:rsid w:val="006441E8"/>
    <w:rsid w:val="006442C8"/>
    <w:rsid w:val="00644606"/>
    <w:rsid w:val="00644913"/>
    <w:rsid w:val="00644967"/>
    <w:rsid w:val="0064574D"/>
    <w:rsid w:val="006458DB"/>
    <w:rsid w:val="00645DFC"/>
    <w:rsid w:val="00646568"/>
    <w:rsid w:val="006465EF"/>
    <w:rsid w:val="006474C1"/>
    <w:rsid w:val="0064753A"/>
    <w:rsid w:val="00647669"/>
    <w:rsid w:val="006478FC"/>
    <w:rsid w:val="0065075C"/>
    <w:rsid w:val="00650ACB"/>
    <w:rsid w:val="00650CDF"/>
    <w:rsid w:val="00651288"/>
    <w:rsid w:val="006514AD"/>
    <w:rsid w:val="00651795"/>
    <w:rsid w:val="00651E96"/>
    <w:rsid w:val="00651FA8"/>
    <w:rsid w:val="00652052"/>
    <w:rsid w:val="00652192"/>
    <w:rsid w:val="006522E8"/>
    <w:rsid w:val="0065249C"/>
    <w:rsid w:val="006525D3"/>
    <w:rsid w:val="0065296E"/>
    <w:rsid w:val="00653825"/>
    <w:rsid w:val="0065385F"/>
    <w:rsid w:val="00653BC9"/>
    <w:rsid w:val="00653E03"/>
    <w:rsid w:val="00654074"/>
    <w:rsid w:val="006544A1"/>
    <w:rsid w:val="00654DC0"/>
    <w:rsid w:val="00654EDC"/>
    <w:rsid w:val="00654F60"/>
    <w:rsid w:val="00655227"/>
    <w:rsid w:val="0065548B"/>
    <w:rsid w:val="00655F62"/>
    <w:rsid w:val="00656245"/>
    <w:rsid w:val="00656552"/>
    <w:rsid w:val="006565A0"/>
    <w:rsid w:val="006568E3"/>
    <w:rsid w:val="00656A7C"/>
    <w:rsid w:val="00657A25"/>
    <w:rsid w:val="00657BED"/>
    <w:rsid w:val="006605FD"/>
    <w:rsid w:val="00660B62"/>
    <w:rsid w:val="00660B87"/>
    <w:rsid w:val="00661062"/>
    <w:rsid w:val="00661BA9"/>
    <w:rsid w:val="00661C5F"/>
    <w:rsid w:val="00661DEF"/>
    <w:rsid w:val="00662056"/>
    <w:rsid w:val="00662465"/>
    <w:rsid w:val="006625AD"/>
    <w:rsid w:val="00662909"/>
    <w:rsid w:val="006629B4"/>
    <w:rsid w:val="00662FCF"/>
    <w:rsid w:val="0066317D"/>
    <w:rsid w:val="0066337A"/>
    <w:rsid w:val="0066418D"/>
    <w:rsid w:val="00664769"/>
    <w:rsid w:val="006648B9"/>
    <w:rsid w:val="00664DEC"/>
    <w:rsid w:val="006650C9"/>
    <w:rsid w:val="006655A3"/>
    <w:rsid w:val="00665B17"/>
    <w:rsid w:val="00666052"/>
    <w:rsid w:val="00666644"/>
    <w:rsid w:val="006669F8"/>
    <w:rsid w:val="00666DC2"/>
    <w:rsid w:val="00667107"/>
    <w:rsid w:val="0066712B"/>
    <w:rsid w:val="00667468"/>
    <w:rsid w:val="0066751A"/>
    <w:rsid w:val="00667899"/>
    <w:rsid w:val="006679B0"/>
    <w:rsid w:val="00667C15"/>
    <w:rsid w:val="00670A68"/>
    <w:rsid w:val="00671719"/>
    <w:rsid w:val="00671733"/>
    <w:rsid w:val="006727A0"/>
    <w:rsid w:val="00673618"/>
    <w:rsid w:val="00673BF7"/>
    <w:rsid w:val="0067452B"/>
    <w:rsid w:val="00674C97"/>
    <w:rsid w:val="006753CF"/>
    <w:rsid w:val="00675C2B"/>
    <w:rsid w:val="00675FB8"/>
    <w:rsid w:val="00676074"/>
    <w:rsid w:val="006761FB"/>
    <w:rsid w:val="00676ADB"/>
    <w:rsid w:val="00676E06"/>
    <w:rsid w:val="00676ED8"/>
    <w:rsid w:val="00676F69"/>
    <w:rsid w:val="006771D0"/>
    <w:rsid w:val="006773A6"/>
    <w:rsid w:val="006775C5"/>
    <w:rsid w:val="00677973"/>
    <w:rsid w:val="00677C0F"/>
    <w:rsid w:val="00677F13"/>
    <w:rsid w:val="006800EB"/>
    <w:rsid w:val="006800FF"/>
    <w:rsid w:val="00680351"/>
    <w:rsid w:val="0068071D"/>
    <w:rsid w:val="00680ABE"/>
    <w:rsid w:val="00681279"/>
    <w:rsid w:val="006814B2"/>
    <w:rsid w:val="006814ED"/>
    <w:rsid w:val="0068189E"/>
    <w:rsid w:val="00681962"/>
    <w:rsid w:val="006824FB"/>
    <w:rsid w:val="00682585"/>
    <w:rsid w:val="00682A2E"/>
    <w:rsid w:val="00682DB7"/>
    <w:rsid w:val="00682E49"/>
    <w:rsid w:val="006835DF"/>
    <w:rsid w:val="00683653"/>
    <w:rsid w:val="006838FB"/>
    <w:rsid w:val="00683ADC"/>
    <w:rsid w:val="00683B43"/>
    <w:rsid w:val="00683E46"/>
    <w:rsid w:val="00684392"/>
    <w:rsid w:val="00684810"/>
    <w:rsid w:val="00685CC3"/>
    <w:rsid w:val="006862D0"/>
    <w:rsid w:val="00686891"/>
    <w:rsid w:val="006869CC"/>
    <w:rsid w:val="0068732C"/>
    <w:rsid w:val="006873B2"/>
    <w:rsid w:val="00687536"/>
    <w:rsid w:val="00687550"/>
    <w:rsid w:val="00687F3F"/>
    <w:rsid w:val="006904D0"/>
    <w:rsid w:val="006910E6"/>
    <w:rsid w:val="006912FA"/>
    <w:rsid w:val="00691CC9"/>
    <w:rsid w:val="00691EB2"/>
    <w:rsid w:val="00691FFF"/>
    <w:rsid w:val="0069239D"/>
    <w:rsid w:val="00692A75"/>
    <w:rsid w:val="00692B8F"/>
    <w:rsid w:val="00692CFD"/>
    <w:rsid w:val="00692E19"/>
    <w:rsid w:val="00692E38"/>
    <w:rsid w:val="006933A6"/>
    <w:rsid w:val="00693689"/>
    <w:rsid w:val="006936C8"/>
    <w:rsid w:val="00693B4A"/>
    <w:rsid w:val="00693DB4"/>
    <w:rsid w:val="00693DF2"/>
    <w:rsid w:val="00694472"/>
    <w:rsid w:val="00694709"/>
    <w:rsid w:val="00694AAE"/>
    <w:rsid w:val="00694B83"/>
    <w:rsid w:val="00694C46"/>
    <w:rsid w:val="00694E61"/>
    <w:rsid w:val="006958E2"/>
    <w:rsid w:val="00695A35"/>
    <w:rsid w:val="00695A7F"/>
    <w:rsid w:val="00695D41"/>
    <w:rsid w:val="00696031"/>
    <w:rsid w:val="006964CC"/>
    <w:rsid w:val="006966EE"/>
    <w:rsid w:val="00696AA1"/>
    <w:rsid w:val="0069725F"/>
    <w:rsid w:val="00697373"/>
    <w:rsid w:val="00697722"/>
    <w:rsid w:val="006977B4"/>
    <w:rsid w:val="00697BAA"/>
    <w:rsid w:val="006A01B8"/>
    <w:rsid w:val="006A050E"/>
    <w:rsid w:val="006A054E"/>
    <w:rsid w:val="006A0AAF"/>
    <w:rsid w:val="006A0BB7"/>
    <w:rsid w:val="006A1526"/>
    <w:rsid w:val="006A181B"/>
    <w:rsid w:val="006A1B28"/>
    <w:rsid w:val="006A1B79"/>
    <w:rsid w:val="006A1C9E"/>
    <w:rsid w:val="006A2469"/>
    <w:rsid w:val="006A295A"/>
    <w:rsid w:val="006A2EB8"/>
    <w:rsid w:val="006A2FEC"/>
    <w:rsid w:val="006A3099"/>
    <w:rsid w:val="006A3324"/>
    <w:rsid w:val="006A35BE"/>
    <w:rsid w:val="006A363C"/>
    <w:rsid w:val="006A38FB"/>
    <w:rsid w:val="006A3D9A"/>
    <w:rsid w:val="006A441D"/>
    <w:rsid w:val="006A46FB"/>
    <w:rsid w:val="006A498A"/>
    <w:rsid w:val="006A49BD"/>
    <w:rsid w:val="006A4BAA"/>
    <w:rsid w:val="006A4CFB"/>
    <w:rsid w:val="006A4EF3"/>
    <w:rsid w:val="006A4F60"/>
    <w:rsid w:val="006A64C8"/>
    <w:rsid w:val="006A655D"/>
    <w:rsid w:val="006A6975"/>
    <w:rsid w:val="006A6BDC"/>
    <w:rsid w:val="006A6CD0"/>
    <w:rsid w:val="006A7474"/>
    <w:rsid w:val="006A79FD"/>
    <w:rsid w:val="006A7A10"/>
    <w:rsid w:val="006A7BE9"/>
    <w:rsid w:val="006A7CF3"/>
    <w:rsid w:val="006A7D7D"/>
    <w:rsid w:val="006A7F15"/>
    <w:rsid w:val="006B0257"/>
    <w:rsid w:val="006B0594"/>
    <w:rsid w:val="006B05F6"/>
    <w:rsid w:val="006B0941"/>
    <w:rsid w:val="006B0B9C"/>
    <w:rsid w:val="006B1487"/>
    <w:rsid w:val="006B1681"/>
    <w:rsid w:val="006B18D6"/>
    <w:rsid w:val="006B1BD3"/>
    <w:rsid w:val="006B1F17"/>
    <w:rsid w:val="006B1F33"/>
    <w:rsid w:val="006B1F37"/>
    <w:rsid w:val="006B1FD6"/>
    <w:rsid w:val="006B2408"/>
    <w:rsid w:val="006B24EC"/>
    <w:rsid w:val="006B2E79"/>
    <w:rsid w:val="006B2EF6"/>
    <w:rsid w:val="006B31B9"/>
    <w:rsid w:val="006B376E"/>
    <w:rsid w:val="006B3ABD"/>
    <w:rsid w:val="006B3F6D"/>
    <w:rsid w:val="006B3FA0"/>
    <w:rsid w:val="006B4163"/>
    <w:rsid w:val="006B439F"/>
    <w:rsid w:val="006B4EE5"/>
    <w:rsid w:val="006B551D"/>
    <w:rsid w:val="006B55FF"/>
    <w:rsid w:val="006B59C9"/>
    <w:rsid w:val="006B5DC7"/>
    <w:rsid w:val="006B6AF4"/>
    <w:rsid w:val="006B72BA"/>
    <w:rsid w:val="006B72F8"/>
    <w:rsid w:val="006B7305"/>
    <w:rsid w:val="006B7647"/>
    <w:rsid w:val="006B7FEE"/>
    <w:rsid w:val="006C0999"/>
    <w:rsid w:val="006C0E4E"/>
    <w:rsid w:val="006C1042"/>
    <w:rsid w:val="006C15FF"/>
    <w:rsid w:val="006C17F8"/>
    <w:rsid w:val="006C19FF"/>
    <w:rsid w:val="006C22FB"/>
    <w:rsid w:val="006C2796"/>
    <w:rsid w:val="006C2B69"/>
    <w:rsid w:val="006C34E9"/>
    <w:rsid w:val="006C3532"/>
    <w:rsid w:val="006C3634"/>
    <w:rsid w:val="006C3BBE"/>
    <w:rsid w:val="006C3CB3"/>
    <w:rsid w:val="006C3F2F"/>
    <w:rsid w:val="006C409C"/>
    <w:rsid w:val="006C411C"/>
    <w:rsid w:val="006C4122"/>
    <w:rsid w:val="006C41B7"/>
    <w:rsid w:val="006C41D9"/>
    <w:rsid w:val="006C5865"/>
    <w:rsid w:val="006C59FF"/>
    <w:rsid w:val="006C62B6"/>
    <w:rsid w:val="006C6695"/>
    <w:rsid w:val="006C7952"/>
    <w:rsid w:val="006C7B54"/>
    <w:rsid w:val="006C7D76"/>
    <w:rsid w:val="006C7F4D"/>
    <w:rsid w:val="006D03A4"/>
    <w:rsid w:val="006D054B"/>
    <w:rsid w:val="006D0AD6"/>
    <w:rsid w:val="006D0CE6"/>
    <w:rsid w:val="006D0FC3"/>
    <w:rsid w:val="006D12BB"/>
    <w:rsid w:val="006D1C56"/>
    <w:rsid w:val="006D2574"/>
    <w:rsid w:val="006D2794"/>
    <w:rsid w:val="006D2D4D"/>
    <w:rsid w:val="006D34C1"/>
    <w:rsid w:val="006D393A"/>
    <w:rsid w:val="006D3A06"/>
    <w:rsid w:val="006D4033"/>
    <w:rsid w:val="006D43A6"/>
    <w:rsid w:val="006D44D0"/>
    <w:rsid w:val="006D4547"/>
    <w:rsid w:val="006D45F2"/>
    <w:rsid w:val="006D4A8B"/>
    <w:rsid w:val="006D4E4E"/>
    <w:rsid w:val="006D4F16"/>
    <w:rsid w:val="006D4F3D"/>
    <w:rsid w:val="006D5122"/>
    <w:rsid w:val="006D6094"/>
    <w:rsid w:val="006D63A2"/>
    <w:rsid w:val="006D6478"/>
    <w:rsid w:val="006D68BA"/>
    <w:rsid w:val="006D7420"/>
    <w:rsid w:val="006D7483"/>
    <w:rsid w:val="006D7DAE"/>
    <w:rsid w:val="006E03A4"/>
    <w:rsid w:val="006E0B9D"/>
    <w:rsid w:val="006E0F72"/>
    <w:rsid w:val="006E2803"/>
    <w:rsid w:val="006E2D15"/>
    <w:rsid w:val="006E2ED8"/>
    <w:rsid w:val="006E32F9"/>
    <w:rsid w:val="006E33F5"/>
    <w:rsid w:val="006E3C27"/>
    <w:rsid w:val="006E4022"/>
    <w:rsid w:val="006E4082"/>
    <w:rsid w:val="006E4438"/>
    <w:rsid w:val="006E4D4B"/>
    <w:rsid w:val="006E4E64"/>
    <w:rsid w:val="006E4E67"/>
    <w:rsid w:val="006E550E"/>
    <w:rsid w:val="006E5590"/>
    <w:rsid w:val="006E5AF3"/>
    <w:rsid w:val="006E5C78"/>
    <w:rsid w:val="006E5D6D"/>
    <w:rsid w:val="006E632C"/>
    <w:rsid w:val="006E6741"/>
    <w:rsid w:val="006E6BB1"/>
    <w:rsid w:val="006E6C21"/>
    <w:rsid w:val="006E706C"/>
    <w:rsid w:val="006E76EC"/>
    <w:rsid w:val="006E7E55"/>
    <w:rsid w:val="006F0145"/>
    <w:rsid w:val="006F0345"/>
    <w:rsid w:val="006F06EC"/>
    <w:rsid w:val="006F0BC8"/>
    <w:rsid w:val="006F0FE4"/>
    <w:rsid w:val="006F1127"/>
    <w:rsid w:val="006F1269"/>
    <w:rsid w:val="006F15A7"/>
    <w:rsid w:val="006F1A06"/>
    <w:rsid w:val="006F1A0F"/>
    <w:rsid w:val="006F21A1"/>
    <w:rsid w:val="006F236F"/>
    <w:rsid w:val="006F23F6"/>
    <w:rsid w:val="006F2418"/>
    <w:rsid w:val="006F274C"/>
    <w:rsid w:val="006F367B"/>
    <w:rsid w:val="006F38A9"/>
    <w:rsid w:val="006F4736"/>
    <w:rsid w:val="006F48FF"/>
    <w:rsid w:val="006F4B1C"/>
    <w:rsid w:val="006F5018"/>
    <w:rsid w:val="006F50CF"/>
    <w:rsid w:val="006F5207"/>
    <w:rsid w:val="006F5A8A"/>
    <w:rsid w:val="006F5CA4"/>
    <w:rsid w:val="006F5CFF"/>
    <w:rsid w:val="006F5D5F"/>
    <w:rsid w:val="006F6082"/>
    <w:rsid w:val="006F60D5"/>
    <w:rsid w:val="006F7715"/>
    <w:rsid w:val="006F7FE1"/>
    <w:rsid w:val="007001B1"/>
    <w:rsid w:val="007002A7"/>
    <w:rsid w:val="007003E3"/>
    <w:rsid w:val="00700BEC"/>
    <w:rsid w:val="00700CB1"/>
    <w:rsid w:val="007011A4"/>
    <w:rsid w:val="00701743"/>
    <w:rsid w:val="0070176D"/>
    <w:rsid w:val="007018C3"/>
    <w:rsid w:val="007018F1"/>
    <w:rsid w:val="007019F1"/>
    <w:rsid w:val="00701E7C"/>
    <w:rsid w:val="0070246E"/>
    <w:rsid w:val="00702B5B"/>
    <w:rsid w:val="00703231"/>
    <w:rsid w:val="0070358F"/>
    <w:rsid w:val="0070392D"/>
    <w:rsid w:val="00703F70"/>
    <w:rsid w:val="0070427A"/>
    <w:rsid w:val="00704346"/>
    <w:rsid w:val="00704F20"/>
    <w:rsid w:val="00705835"/>
    <w:rsid w:val="00705C16"/>
    <w:rsid w:val="00706A49"/>
    <w:rsid w:val="00706ACF"/>
    <w:rsid w:val="0070739A"/>
    <w:rsid w:val="007078AD"/>
    <w:rsid w:val="00707B8F"/>
    <w:rsid w:val="00707BE2"/>
    <w:rsid w:val="00710073"/>
    <w:rsid w:val="007104CA"/>
    <w:rsid w:val="0071119A"/>
    <w:rsid w:val="00711231"/>
    <w:rsid w:val="0071190E"/>
    <w:rsid w:val="0071191A"/>
    <w:rsid w:val="00711C90"/>
    <w:rsid w:val="00711DC2"/>
    <w:rsid w:val="00711F32"/>
    <w:rsid w:val="00711F92"/>
    <w:rsid w:val="007120A7"/>
    <w:rsid w:val="0071321F"/>
    <w:rsid w:val="007132B1"/>
    <w:rsid w:val="007133D0"/>
    <w:rsid w:val="00713DBD"/>
    <w:rsid w:val="00713F8A"/>
    <w:rsid w:val="007142EA"/>
    <w:rsid w:val="00714AD8"/>
    <w:rsid w:val="00714F1F"/>
    <w:rsid w:val="007157D8"/>
    <w:rsid w:val="00715B6B"/>
    <w:rsid w:val="00715C5C"/>
    <w:rsid w:val="0071606F"/>
    <w:rsid w:val="00716585"/>
    <w:rsid w:val="007166DE"/>
    <w:rsid w:val="00716F8D"/>
    <w:rsid w:val="00717312"/>
    <w:rsid w:val="00717610"/>
    <w:rsid w:val="0071794E"/>
    <w:rsid w:val="00717B14"/>
    <w:rsid w:val="00717CE6"/>
    <w:rsid w:val="00720AAA"/>
    <w:rsid w:val="00720B09"/>
    <w:rsid w:val="00720DE8"/>
    <w:rsid w:val="00721CBC"/>
    <w:rsid w:val="00721F4D"/>
    <w:rsid w:val="007223B3"/>
    <w:rsid w:val="00722D94"/>
    <w:rsid w:val="00723297"/>
    <w:rsid w:val="00723BFA"/>
    <w:rsid w:val="00723EBB"/>
    <w:rsid w:val="00724007"/>
    <w:rsid w:val="007245E1"/>
    <w:rsid w:val="00724654"/>
    <w:rsid w:val="00724DD2"/>
    <w:rsid w:val="007252FB"/>
    <w:rsid w:val="007262A9"/>
    <w:rsid w:val="007262DF"/>
    <w:rsid w:val="00726313"/>
    <w:rsid w:val="0072649A"/>
    <w:rsid w:val="00726D11"/>
    <w:rsid w:val="00726D9A"/>
    <w:rsid w:val="007270DC"/>
    <w:rsid w:val="0072712E"/>
    <w:rsid w:val="007272F8"/>
    <w:rsid w:val="007273A6"/>
    <w:rsid w:val="0072762D"/>
    <w:rsid w:val="007277C3"/>
    <w:rsid w:val="00727A08"/>
    <w:rsid w:val="00727A28"/>
    <w:rsid w:val="00727ADA"/>
    <w:rsid w:val="00727CEF"/>
    <w:rsid w:val="00727DF5"/>
    <w:rsid w:val="00727F26"/>
    <w:rsid w:val="007301B7"/>
    <w:rsid w:val="0073022A"/>
    <w:rsid w:val="007302FB"/>
    <w:rsid w:val="00730461"/>
    <w:rsid w:val="00730B93"/>
    <w:rsid w:val="0073139F"/>
    <w:rsid w:val="00731526"/>
    <w:rsid w:val="0073160F"/>
    <w:rsid w:val="00731926"/>
    <w:rsid w:val="007319BB"/>
    <w:rsid w:val="00731C05"/>
    <w:rsid w:val="00731D16"/>
    <w:rsid w:val="007323B0"/>
    <w:rsid w:val="007323FE"/>
    <w:rsid w:val="0073253A"/>
    <w:rsid w:val="00732E93"/>
    <w:rsid w:val="00733549"/>
    <w:rsid w:val="00733672"/>
    <w:rsid w:val="0073379D"/>
    <w:rsid w:val="0073382E"/>
    <w:rsid w:val="00733AE4"/>
    <w:rsid w:val="00733EB5"/>
    <w:rsid w:val="007342CD"/>
    <w:rsid w:val="00734329"/>
    <w:rsid w:val="00734408"/>
    <w:rsid w:val="00734524"/>
    <w:rsid w:val="0073453C"/>
    <w:rsid w:val="00734570"/>
    <w:rsid w:val="0073488B"/>
    <w:rsid w:val="00734A24"/>
    <w:rsid w:val="00735328"/>
    <w:rsid w:val="00735A75"/>
    <w:rsid w:val="00735CAC"/>
    <w:rsid w:val="0073616F"/>
    <w:rsid w:val="007366C2"/>
    <w:rsid w:val="00736C20"/>
    <w:rsid w:val="00736C95"/>
    <w:rsid w:val="00736D90"/>
    <w:rsid w:val="00737446"/>
    <w:rsid w:val="0073788D"/>
    <w:rsid w:val="0073791D"/>
    <w:rsid w:val="00737AE2"/>
    <w:rsid w:val="00737C3C"/>
    <w:rsid w:val="00740598"/>
    <w:rsid w:val="007405F8"/>
    <w:rsid w:val="00740668"/>
    <w:rsid w:val="00740BFD"/>
    <w:rsid w:val="00740DF5"/>
    <w:rsid w:val="00740FD3"/>
    <w:rsid w:val="00741807"/>
    <w:rsid w:val="00741E5B"/>
    <w:rsid w:val="00742165"/>
    <w:rsid w:val="00742868"/>
    <w:rsid w:val="00742A7F"/>
    <w:rsid w:val="00742B61"/>
    <w:rsid w:val="0074369D"/>
    <w:rsid w:val="00743790"/>
    <w:rsid w:val="007438FE"/>
    <w:rsid w:val="00743950"/>
    <w:rsid w:val="00743DE0"/>
    <w:rsid w:val="00744358"/>
    <w:rsid w:val="00744827"/>
    <w:rsid w:val="00744973"/>
    <w:rsid w:val="00744B0B"/>
    <w:rsid w:val="00744FFD"/>
    <w:rsid w:val="007459C0"/>
    <w:rsid w:val="00745A1F"/>
    <w:rsid w:val="00745C17"/>
    <w:rsid w:val="00745D40"/>
    <w:rsid w:val="00745D41"/>
    <w:rsid w:val="00745FC8"/>
    <w:rsid w:val="00746C27"/>
    <w:rsid w:val="00747493"/>
    <w:rsid w:val="00747878"/>
    <w:rsid w:val="00747D20"/>
    <w:rsid w:val="007502A9"/>
    <w:rsid w:val="007507B0"/>
    <w:rsid w:val="0075147F"/>
    <w:rsid w:val="0075218E"/>
    <w:rsid w:val="00752337"/>
    <w:rsid w:val="0075241F"/>
    <w:rsid w:val="00752500"/>
    <w:rsid w:val="007529E1"/>
    <w:rsid w:val="00753BCF"/>
    <w:rsid w:val="00753C8F"/>
    <w:rsid w:val="00753DFB"/>
    <w:rsid w:val="00754579"/>
    <w:rsid w:val="00754947"/>
    <w:rsid w:val="00755083"/>
    <w:rsid w:val="007554E7"/>
    <w:rsid w:val="00755804"/>
    <w:rsid w:val="00755AC3"/>
    <w:rsid w:val="00755D16"/>
    <w:rsid w:val="00756001"/>
    <w:rsid w:val="00756046"/>
    <w:rsid w:val="007566CE"/>
    <w:rsid w:val="00756F7A"/>
    <w:rsid w:val="00757110"/>
    <w:rsid w:val="00757118"/>
    <w:rsid w:val="00757B7B"/>
    <w:rsid w:val="00757BD4"/>
    <w:rsid w:val="00757F30"/>
    <w:rsid w:val="007603AF"/>
    <w:rsid w:val="00760415"/>
    <w:rsid w:val="00760CA8"/>
    <w:rsid w:val="00760CAA"/>
    <w:rsid w:val="007612F5"/>
    <w:rsid w:val="00761315"/>
    <w:rsid w:val="007616E2"/>
    <w:rsid w:val="00761D5B"/>
    <w:rsid w:val="00762087"/>
    <w:rsid w:val="00762381"/>
    <w:rsid w:val="007626A9"/>
    <w:rsid w:val="007627AC"/>
    <w:rsid w:val="007631BA"/>
    <w:rsid w:val="00763BA8"/>
    <w:rsid w:val="00763BFC"/>
    <w:rsid w:val="00763DB7"/>
    <w:rsid w:val="00764159"/>
    <w:rsid w:val="00764BDF"/>
    <w:rsid w:val="00765752"/>
    <w:rsid w:val="00765EEC"/>
    <w:rsid w:val="00766504"/>
    <w:rsid w:val="007666FA"/>
    <w:rsid w:val="0076685B"/>
    <w:rsid w:val="007669FE"/>
    <w:rsid w:val="00766D74"/>
    <w:rsid w:val="00766EA6"/>
    <w:rsid w:val="0076710D"/>
    <w:rsid w:val="007671FC"/>
    <w:rsid w:val="00767D59"/>
    <w:rsid w:val="00767FCD"/>
    <w:rsid w:val="00770178"/>
    <w:rsid w:val="0077066D"/>
    <w:rsid w:val="00770733"/>
    <w:rsid w:val="00770843"/>
    <w:rsid w:val="00770960"/>
    <w:rsid w:val="00770B03"/>
    <w:rsid w:val="00770C00"/>
    <w:rsid w:val="00770F3B"/>
    <w:rsid w:val="00771507"/>
    <w:rsid w:val="0077193D"/>
    <w:rsid w:val="00771B2C"/>
    <w:rsid w:val="007721B9"/>
    <w:rsid w:val="00772501"/>
    <w:rsid w:val="007734DC"/>
    <w:rsid w:val="007738EA"/>
    <w:rsid w:val="00774AA4"/>
    <w:rsid w:val="00774C99"/>
    <w:rsid w:val="00774DA0"/>
    <w:rsid w:val="007752CC"/>
    <w:rsid w:val="0077535A"/>
    <w:rsid w:val="007754C9"/>
    <w:rsid w:val="0077569B"/>
    <w:rsid w:val="00775F4E"/>
    <w:rsid w:val="00776091"/>
    <w:rsid w:val="0077626E"/>
    <w:rsid w:val="0077678F"/>
    <w:rsid w:val="00776E81"/>
    <w:rsid w:val="00777330"/>
    <w:rsid w:val="0077733E"/>
    <w:rsid w:val="007775B0"/>
    <w:rsid w:val="0077767C"/>
    <w:rsid w:val="00777D8F"/>
    <w:rsid w:val="00780139"/>
    <w:rsid w:val="007805BE"/>
    <w:rsid w:val="00780A25"/>
    <w:rsid w:val="00780CB7"/>
    <w:rsid w:val="00780D05"/>
    <w:rsid w:val="00780F58"/>
    <w:rsid w:val="0078104B"/>
    <w:rsid w:val="00781078"/>
    <w:rsid w:val="00781365"/>
    <w:rsid w:val="00781592"/>
    <w:rsid w:val="0078163C"/>
    <w:rsid w:val="00781B07"/>
    <w:rsid w:val="00781C73"/>
    <w:rsid w:val="00781D06"/>
    <w:rsid w:val="00781DD1"/>
    <w:rsid w:val="007823A4"/>
    <w:rsid w:val="00782C15"/>
    <w:rsid w:val="0078312C"/>
    <w:rsid w:val="00783778"/>
    <w:rsid w:val="0078386E"/>
    <w:rsid w:val="00783E60"/>
    <w:rsid w:val="007845F6"/>
    <w:rsid w:val="00784611"/>
    <w:rsid w:val="00784896"/>
    <w:rsid w:val="00784904"/>
    <w:rsid w:val="00784A12"/>
    <w:rsid w:val="00784B09"/>
    <w:rsid w:val="00784D13"/>
    <w:rsid w:val="00784EE0"/>
    <w:rsid w:val="00785575"/>
    <w:rsid w:val="007855D4"/>
    <w:rsid w:val="007857C0"/>
    <w:rsid w:val="00785B46"/>
    <w:rsid w:val="00785E71"/>
    <w:rsid w:val="0078626D"/>
    <w:rsid w:val="007862AC"/>
    <w:rsid w:val="007865D8"/>
    <w:rsid w:val="00786607"/>
    <w:rsid w:val="00786B08"/>
    <w:rsid w:val="00787117"/>
    <w:rsid w:val="00787E9F"/>
    <w:rsid w:val="00790051"/>
    <w:rsid w:val="007903E8"/>
    <w:rsid w:val="00791E02"/>
    <w:rsid w:val="00792A9B"/>
    <w:rsid w:val="00792BDE"/>
    <w:rsid w:val="00792C97"/>
    <w:rsid w:val="0079340A"/>
    <w:rsid w:val="00793556"/>
    <w:rsid w:val="00793884"/>
    <w:rsid w:val="00793B6F"/>
    <w:rsid w:val="00793D98"/>
    <w:rsid w:val="00794110"/>
    <w:rsid w:val="007941B9"/>
    <w:rsid w:val="00794353"/>
    <w:rsid w:val="00794B87"/>
    <w:rsid w:val="00794CA5"/>
    <w:rsid w:val="007950C3"/>
    <w:rsid w:val="00795690"/>
    <w:rsid w:val="007957D8"/>
    <w:rsid w:val="00795A86"/>
    <w:rsid w:val="00795B82"/>
    <w:rsid w:val="00795CF2"/>
    <w:rsid w:val="0079665F"/>
    <w:rsid w:val="00796E77"/>
    <w:rsid w:val="00797085"/>
    <w:rsid w:val="007970FB"/>
    <w:rsid w:val="0079710A"/>
    <w:rsid w:val="00797169"/>
    <w:rsid w:val="00797848"/>
    <w:rsid w:val="00797F29"/>
    <w:rsid w:val="00797FFB"/>
    <w:rsid w:val="007A00EC"/>
    <w:rsid w:val="007A01A0"/>
    <w:rsid w:val="007A03D8"/>
    <w:rsid w:val="007A03F2"/>
    <w:rsid w:val="007A0FEF"/>
    <w:rsid w:val="007A0FF8"/>
    <w:rsid w:val="007A11FE"/>
    <w:rsid w:val="007A1234"/>
    <w:rsid w:val="007A1403"/>
    <w:rsid w:val="007A1516"/>
    <w:rsid w:val="007A1E4C"/>
    <w:rsid w:val="007A1F20"/>
    <w:rsid w:val="007A21E1"/>
    <w:rsid w:val="007A25E8"/>
    <w:rsid w:val="007A26BA"/>
    <w:rsid w:val="007A2F94"/>
    <w:rsid w:val="007A2FBD"/>
    <w:rsid w:val="007A3481"/>
    <w:rsid w:val="007A388F"/>
    <w:rsid w:val="007A3BE4"/>
    <w:rsid w:val="007A3CC1"/>
    <w:rsid w:val="007A41CB"/>
    <w:rsid w:val="007A4BDD"/>
    <w:rsid w:val="007A4F58"/>
    <w:rsid w:val="007A4FF7"/>
    <w:rsid w:val="007A552D"/>
    <w:rsid w:val="007A573D"/>
    <w:rsid w:val="007A5CBD"/>
    <w:rsid w:val="007A61EF"/>
    <w:rsid w:val="007A62E3"/>
    <w:rsid w:val="007A6501"/>
    <w:rsid w:val="007A6CD6"/>
    <w:rsid w:val="007A6F4C"/>
    <w:rsid w:val="007A741F"/>
    <w:rsid w:val="007A77D3"/>
    <w:rsid w:val="007A7D16"/>
    <w:rsid w:val="007A7E2B"/>
    <w:rsid w:val="007B0062"/>
    <w:rsid w:val="007B008B"/>
    <w:rsid w:val="007B0A3A"/>
    <w:rsid w:val="007B0A70"/>
    <w:rsid w:val="007B1117"/>
    <w:rsid w:val="007B14D4"/>
    <w:rsid w:val="007B1B99"/>
    <w:rsid w:val="007B1DF9"/>
    <w:rsid w:val="007B1EA7"/>
    <w:rsid w:val="007B24FC"/>
    <w:rsid w:val="007B25E2"/>
    <w:rsid w:val="007B33F9"/>
    <w:rsid w:val="007B36E1"/>
    <w:rsid w:val="007B39E0"/>
    <w:rsid w:val="007B3BD6"/>
    <w:rsid w:val="007B3F73"/>
    <w:rsid w:val="007B4010"/>
    <w:rsid w:val="007B418C"/>
    <w:rsid w:val="007B46B4"/>
    <w:rsid w:val="007B4811"/>
    <w:rsid w:val="007B4822"/>
    <w:rsid w:val="007B545A"/>
    <w:rsid w:val="007B5778"/>
    <w:rsid w:val="007B5BD8"/>
    <w:rsid w:val="007B6659"/>
    <w:rsid w:val="007B68F4"/>
    <w:rsid w:val="007B6A0D"/>
    <w:rsid w:val="007B6E33"/>
    <w:rsid w:val="007B74F1"/>
    <w:rsid w:val="007B7636"/>
    <w:rsid w:val="007B78E0"/>
    <w:rsid w:val="007B7A06"/>
    <w:rsid w:val="007C02EB"/>
    <w:rsid w:val="007C050B"/>
    <w:rsid w:val="007C06CD"/>
    <w:rsid w:val="007C0EDD"/>
    <w:rsid w:val="007C1FFE"/>
    <w:rsid w:val="007C2398"/>
    <w:rsid w:val="007C2467"/>
    <w:rsid w:val="007C2873"/>
    <w:rsid w:val="007C2A67"/>
    <w:rsid w:val="007C2C7F"/>
    <w:rsid w:val="007C2E67"/>
    <w:rsid w:val="007C32FC"/>
    <w:rsid w:val="007C3331"/>
    <w:rsid w:val="007C3764"/>
    <w:rsid w:val="007C382A"/>
    <w:rsid w:val="007C3BEF"/>
    <w:rsid w:val="007C3EA1"/>
    <w:rsid w:val="007C44B0"/>
    <w:rsid w:val="007C47EC"/>
    <w:rsid w:val="007C4D35"/>
    <w:rsid w:val="007C55F0"/>
    <w:rsid w:val="007C57D1"/>
    <w:rsid w:val="007C5AA3"/>
    <w:rsid w:val="007C6486"/>
    <w:rsid w:val="007C64AD"/>
    <w:rsid w:val="007C71F5"/>
    <w:rsid w:val="007C7A8E"/>
    <w:rsid w:val="007C7F60"/>
    <w:rsid w:val="007D041D"/>
    <w:rsid w:val="007D0614"/>
    <w:rsid w:val="007D0778"/>
    <w:rsid w:val="007D0F37"/>
    <w:rsid w:val="007D2A9D"/>
    <w:rsid w:val="007D2B5D"/>
    <w:rsid w:val="007D3207"/>
    <w:rsid w:val="007D3276"/>
    <w:rsid w:val="007D35B2"/>
    <w:rsid w:val="007D387F"/>
    <w:rsid w:val="007D3A3B"/>
    <w:rsid w:val="007D3AA0"/>
    <w:rsid w:val="007D3D2B"/>
    <w:rsid w:val="007D44AB"/>
    <w:rsid w:val="007D44CB"/>
    <w:rsid w:val="007D455E"/>
    <w:rsid w:val="007D4812"/>
    <w:rsid w:val="007D51B0"/>
    <w:rsid w:val="007D55DD"/>
    <w:rsid w:val="007D5995"/>
    <w:rsid w:val="007D74B1"/>
    <w:rsid w:val="007D7F07"/>
    <w:rsid w:val="007E0706"/>
    <w:rsid w:val="007E0920"/>
    <w:rsid w:val="007E0F05"/>
    <w:rsid w:val="007E0F63"/>
    <w:rsid w:val="007E102C"/>
    <w:rsid w:val="007E19E7"/>
    <w:rsid w:val="007E1FFF"/>
    <w:rsid w:val="007E207E"/>
    <w:rsid w:val="007E229C"/>
    <w:rsid w:val="007E2441"/>
    <w:rsid w:val="007E26C5"/>
    <w:rsid w:val="007E2701"/>
    <w:rsid w:val="007E274A"/>
    <w:rsid w:val="007E2AB0"/>
    <w:rsid w:val="007E2D24"/>
    <w:rsid w:val="007E2F22"/>
    <w:rsid w:val="007E2FA9"/>
    <w:rsid w:val="007E2FCD"/>
    <w:rsid w:val="007E308F"/>
    <w:rsid w:val="007E32ED"/>
    <w:rsid w:val="007E393D"/>
    <w:rsid w:val="007E39EF"/>
    <w:rsid w:val="007E3F61"/>
    <w:rsid w:val="007E4348"/>
    <w:rsid w:val="007E47F0"/>
    <w:rsid w:val="007E4B65"/>
    <w:rsid w:val="007E4C15"/>
    <w:rsid w:val="007E4CF8"/>
    <w:rsid w:val="007E50E1"/>
    <w:rsid w:val="007E559B"/>
    <w:rsid w:val="007E5A89"/>
    <w:rsid w:val="007E5C1C"/>
    <w:rsid w:val="007E6205"/>
    <w:rsid w:val="007E69B5"/>
    <w:rsid w:val="007E7215"/>
    <w:rsid w:val="007E7809"/>
    <w:rsid w:val="007E7E22"/>
    <w:rsid w:val="007E7FCC"/>
    <w:rsid w:val="007F0340"/>
    <w:rsid w:val="007F0792"/>
    <w:rsid w:val="007F08FA"/>
    <w:rsid w:val="007F099D"/>
    <w:rsid w:val="007F0D55"/>
    <w:rsid w:val="007F1332"/>
    <w:rsid w:val="007F140B"/>
    <w:rsid w:val="007F19D6"/>
    <w:rsid w:val="007F21A0"/>
    <w:rsid w:val="007F2AE7"/>
    <w:rsid w:val="007F3757"/>
    <w:rsid w:val="007F42EE"/>
    <w:rsid w:val="007F4402"/>
    <w:rsid w:val="007F4BB9"/>
    <w:rsid w:val="007F5299"/>
    <w:rsid w:val="007F5517"/>
    <w:rsid w:val="007F57EA"/>
    <w:rsid w:val="007F58BB"/>
    <w:rsid w:val="007F5B08"/>
    <w:rsid w:val="007F5DD1"/>
    <w:rsid w:val="007F5EE7"/>
    <w:rsid w:val="007F5F29"/>
    <w:rsid w:val="007F5F9E"/>
    <w:rsid w:val="007F6026"/>
    <w:rsid w:val="007F6375"/>
    <w:rsid w:val="007F6382"/>
    <w:rsid w:val="007F6B17"/>
    <w:rsid w:val="007F6C06"/>
    <w:rsid w:val="007F6D05"/>
    <w:rsid w:val="007F6DFB"/>
    <w:rsid w:val="007F7436"/>
    <w:rsid w:val="007F7608"/>
    <w:rsid w:val="007F763C"/>
    <w:rsid w:val="007F7640"/>
    <w:rsid w:val="007F7961"/>
    <w:rsid w:val="007F7B23"/>
    <w:rsid w:val="00800467"/>
    <w:rsid w:val="00800888"/>
    <w:rsid w:val="00800AF2"/>
    <w:rsid w:val="00801013"/>
    <w:rsid w:val="008014D9"/>
    <w:rsid w:val="0080176B"/>
    <w:rsid w:val="008021C0"/>
    <w:rsid w:val="0080285D"/>
    <w:rsid w:val="008031FE"/>
    <w:rsid w:val="0080322E"/>
    <w:rsid w:val="0080333C"/>
    <w:rsid w:val="0080369C"/>
    <w:rsid w:val="008036A6"/>
    <w:rsid w:val="00803877"/>
    <w:rsid w:val="00803CB6"/>
    <w:rsid w:val="00803E9F"/>
    <w:rsid w:val="00804DC9"/>
    <w:rsid w:val="00805468"/>
    <w:rsid w:val="008055F5"/>
    <w:rsid w:val="00805CAA"/>
    <w:rsid w:val="008064F7"/>
    <w:rsid w:val="00806682"/>
    <w:rsid w:val="0080675E"/>
    <w:rsid w:val="0080694A"/>
    <w:rsid w:val="008069EF"/>
    <w:rsid w:val="00806E9F"/>
    <w:rsid w:val="008074D9"/>
    <w:rsid w:val="00807E7E"/>
    <w:rsid w:val="0081005F"/>
    <w:rsid w:val="008101F7"/>
    <w:rsid w:val="008108A5"/>
    <w:rsid w:val="008109F1"/>
    <w:rsid w:val="00810B30"/>
    <w:rsid w:val="008111CC"/>
    <w:rsid w:val="00812002"/>
    <w:rsid w:val="00812931"/>
    <w:rsid w:val="0081332B"/>
    <w:rsid w:val="008134BB"/>
    <w:rsid w:val="0081381E"/>
    <w:rsid w:val="00813837"/>
    <w:rsid w:val="00814E34"/>
    <w:rsid w:val="00815297"/>
    <w:rsid w:val="00815665"/>
    <w:rsid w:val="0081567B"/>
    <w:rsid w:val="0081591E"/>
    <w:rsid w:val="00815C4A"/>
    <w:rsid w:val="0081657B"/>
    <w:rsid w:val="008167DF"/>
    <w:rsid w:val="00816A3D"/>
    <w:rsid w:val="00816A66"/>
    <w:rsid w:val="00816C37"/>
    <w:rsid w:val="00816D8F"/>
    <w:rsid w:val="0081742C"/>
    <w:rsid w:val="00817A95"/>
    <w:rsid w:val="00817B50"/>
    <w:rsid w:val="00817FBA"/>
    <w:rsid w:val="008202C5"/>
    <w:rsid w:val="00820677"/>
    <w:rsid w:val="008207FF"/>
    <w:rsid w:val="00820A54"/>
    <w:rsid w:val="00820DDC"/>
    <w:rsid w:val="00820F28"/>
    <w:rsid w:val="00821199"/>
    <w:rsid w:val="008211F0"/>
    <w:rsid w:val="00821295"/>
    <w:rsid w:val="008214D3"/>
    <w:rsid w:val="00821CCB"/>
    <w:rsid w:val="00821FC3"/>
    <w:rsid w:val="00822130"/>
    <w:rsid w:val="00822234"/>
    <w:rsid w:val="00822439"/>
    <w:rsid w:val="00822482"/>
    <w:rsid w:val="00822CA4"/>
    <w:rsid w:val="00822DCF"/>
    <w:rsid w:val="0082345A"/>
    <w:rsid w:val="0082383D"/>
    <w:rsid w:val="0082414D"/>
    <w:rsid w:val="008243EF"/>
    <w:rsid w:val="008246A1"/>
    <w:rsid w:val="00824742"/>
    <w:rsid w:val="00824FD4"/>
    <w:rsid w:val="00825215"/>
    <w:rsid w:val="008258F2"/>
    <w:rsid w:val="00825BDC"/>
    <w:rsid w:val="008261A7"/>
    <w:rsid w:val="0082637A"/>
    <w:rsid w:val="008265AD"/>
    <w:rsid w:val="00826B68"/>
    <w:rsid w:val="00826C38"/>
    <w:rsid w:val="00826D61"/>
    <w:rsid w:val="0082745E"/>
    <w:rsid w:val="0082749C"/>
    <w:rsid w:val="0082755A"/>
    <w:rsid w:val="0082766F"/>
    <w:rsid w:val="00827934"/>
    <w:rsid w:val="00827BB1"/>
    <w:rsid w:val="008306E3"/>
    <w:rsid w:val="00830C97"/>
    <w:rsid w:val="00830E91"/>
    <w:rsid w:val="008310D6"/>
    <w:rsid w:val="00831791"/>
    <w:rsid w:val="008318AD"/>
    <w:rsid w:val="008318D2"/>
    <w:rsid w:val="00831BBF"/>
    <w:rsid w:val="00832069"/>
    <w:rsid w:val="00832169"/>
    <w:rsid w:val="00832209"/>
    <w:rsid w:val="008326CF"/>
    <w:rsid w:val="008330F6"/>
    <w:rsid w:val="00834298"/>
    <w:rsid w:val="00835290"/>
    <w:rsid w:val="0083529D"/>
    <w:rsid w:val="008353ED"/>
    <w:rsid w:val="0083546F"/>
    <w:rsid w:val="00835646"/>
    <w:rsid w:val="00835D6B"/>
    <w:rsid w:val="0083608E"/>
    <w:rsid w:val="0083616C"/>
    <w:rsid w:val="008369AF"/>
    <w:rsid w:val="00836B87"/>
    <w:rsid w:val="00836CAF"/>
    <w:rsid w:val="00837139"/>
    <w:rsid w:val="008374EB"/>
    <w:rsid w:val="00837656"/>
    <w:rsid w:val="008376BF"/>
    <w:rsid w:val="00837F82"/>
    <w:rsid w:val="008405A6"/>
    <w:rsid w:val="00840812"/>
    <w:rsid w:val="008409A2"/>
    <w:rsid w:val="00840CE8"/>
    <w:rsid w:val="0084120E"/>
    <w:rsid w:val="008412A8"/>
    <w:rsid w:val="008412F5"/>
    <w:rsid w:val="008415B2"/>
    <w:rsid w:val="00841E90"/>
    <w:rsid w:val="00841F56"/>
    <w:rsid w:val="008422F7"/>
    <w:rsid w:val="00842490"/>
    <w:rsid w:val="008434B0"/>
    <w:rsid w:val="00843670"/>
    <w:rsid w:val="00843846"/>
    <w:rsid w:val="0084390B"/>
    <w:rsid w:val="00843972"/>
    <w:rsid w:val="00843C8F"/>
    <w:rsid w:val="00843D1D"/>
    <w:rsid w:val="00843D56"/>
    <w:rsid w:val="00844205"/>
    <w:rsid w:val="00844387"/>
    <w:rsid w:val="0084472C"/>
    <w:rsid w:val="00845443"/>
    <w:rsid w:val="00845968"/>
    <w:rsid w:val="00845E5E"/>
    <w:rsid w:val="0084769B"/>
    <w:rsid w:val="00847966"/>
    <w:rsid w:val="00847D5A"/>
    <w:rsid w:val="00850017"/>
    <w:rsid w:val="00850D22"/>
    <w:rsid w:val="00850DEB"/>
    <w:rsid w:val="00851910"/>
    <w:rsid w:val="00851AA2"/>
    <w:rsid w:val="00852259"/>
    <w:rsid w:val="00852831"/>
    <w:rsid w:val="0085296F"/>
    <w:rsid w:val="00853ADC"/>
    <w:rsid w:val="00853BCF"/>
    <w:rsid w:val="0085487D"/>
    <w:rsid w:val="008548CE"/>
    <w:rsid w:val="00855135"/>
    <w:rsid w:val="00855F0B"/>
    <w:rsid w:val="00856229"/>
    <w:rsid w:val="008564E9"/>
    <w:rsid w:val="00856B5D"/>
    <w:rsid w:val="008570C7"/>
    <w:rsid w:val="00857184"/>
    <w:rsid w:val="0085754F"/>
    <w:rsid w:val="00857610"/>
    <w:rsid w:val="00857695"/>
    <w:rsid w:val="00857AF9"/>
    <w:rsid w:val="00857B29"/>
    <w:rsid w:val="00857D9B"/>
    <w:rsid w:val="00857F09"/>
    <w:rsid w:val="00860141"/>
    <w:rsid w:val="00860300"/>
    <w:rsid w:val="00860584"/>
    <w:rsid w:val="0086097B"/>
    <w:rsid w:val="0086099A"/>
    <w:rsid w:val="00860BC1"/>
    <w:rsid w:val="008612DF"/>
    <w:rsid w:val="008614A8"/>
    <w:rsid w:val="0086159A"/>
    <w:rsid w:val="008618B3"/>
    <w:rsid w:val="00861926"/>
    <w:rsid w:val="00861AAD"/>
    <w:rsid w:val="00861AC1"/>
    <w:rsid w:val="00861B61"/>
    <w:rsid w:val="00861C9A"/>
    <w:rsid w:val="00862390"/>
    <w:rsid w:val="00862AC5"/>
    <w:rsid w:val="00862D18"/>
    <w:rsid w:val="0086321F"/>
    <w:rsid w:val="00863257"/>
    <w:rsid w:val="00863452"/>
    <w:rsid w:val="0086356F"/>
    <w:rsid w:val="00863743"/>
    <w:rsid w:val="00863F10"/>
    <w:rsid w:val="00864334"/>
    <w:rsid w:val="0086436F"/>
    <w:rsid w:val="0086566E"/>
    <w:rsid w:val="00865A5F"/>
    <w:rsid w:val="00865A71"/>
    <w:rsid w:val="00866536"/>
    <w:rsid w:val="00866599"/>
    <w:rsid w:val="00866F27"/>
    <w:rsid w:val="00870352"/>
    <w:rsid w:val="008703BF"/>
    <w:rsid w:val="00870528"/>
    <w:rsid w:val="008706F9"/>
    <w:rsid w:val="00870745"/>
    <w:rsid w:val="008709D5"/>
    <w:rsid w:val="00870FC9"/>
    <w:rsid w:val="00871203"/>
    <w:rsid w:val="0087143D"/>
    <w:rsid w:val="00871481"/>
    <w:rsid w:val="00871951"/>
    <w:rsid w:val="00871C1C"/>
    <w:rsid w:val="00871D42"/>
    <w:rsid w:val="00872169"/>
    <w:rsid w:val="0087225A"/>
    <w:rsid w:val="00872429"/>
    <w:rsid w:val="00872A75"/>
    <w:rsid w:val="00872AE3"/>
    <w:rsid w:val="00872E70"/>
    <w:rsid w:val="0087327A"/>
    <w:rsid w:val="0087350F"/>
    <w:rsid w:val="0087396A"/>
    <w:rsid w:val="0087396B"/>
    <w:rsid w:val="00874B8C"/>
    <w:rsid w:val="00874CFB"/>
    <w:rsid w:val="00874E3C"/>
    <w:rsid w:val="00875693"/>
    <w:rsid w:val="008757B1"/>
    <w:rsid w:val="00875F21"/>
    <w:rsid w:val="00875FDB"/>
    <w:rsid w:val="0087610D"/>
    <w:rsid w:val="008763A7"/>
    <w:rsid w:val="00876E8C"/>
    <w:rsid w:val="00877029"/>
    <w:rsid w:val="008772DC"/>
    <w:rsid w:val="008774E6"/>
    <w:rsid w:val="0087769E"/>
    <w:rsid w:val="008776B4"/>
    <w:rsid w:val="00877780"/>
    <w:rsid w:val="00877E9D"/>
    <w:rsid w:val="00880763"/>
    <w:rsid w:val="008813A1"/>
    <w:rsid w:val="008815D8"/>
    <w:rsid w:val="00881676"/>
    <w:rsid w:val="008816C0"/>
    <w:rsid w:val="00881AA4"/>
    <w:rsid w:val="00881C1D"/>
    <w:rsid w:val="0088253B"/>
    <w:rsid w:val="008828CF"/>
    <w:rsid w:val="008829C7"/>
    <w:rsid w:val="00882BE5"/>
    <w:rsid w:val="00882E77"/>
    <w:rsid w:val="00883035"/>
    <w:rsid w:val="008830F5"/>
    <w:rsid w:val="008834F5"/>
    <w:rsid w:val="00883546"/>
    <w:rsid w:val="00883831"/>
    <w:rsid w:val="00883B6A"/>
    <w:rsid w:val="00883D27"/>
    <w:rsid w:val="00883F2C"/>
    <w:rsid w:val="008845D4"/>
    <w:rsid w:val="008859C8"/>
    <w:rsid w:val="00885A8E"/>
    <w:rsid w:val="008864A7"/>
    <w:rsid w:val="008865F9"/>
    <w:rsid w:val="0088678D"/>
    <w:rsid w:val="00886B05"/>
    <w:rsid w:val="00886F0C"/>
    <w:rsid w:val="008875E0"/>
    <w:rsid w:val="008876A5"/>
    <w:rsid w:val="00887936"/>
    <w:rsid w:val="008879F3"/>
    <w:rsid w:val="00887DFC"/>
    <w:rsid w:val="00890361"/>
    <w:rsid w:val="00890681"/>
    <w:rsid w:val="0089153E"/>
    <w:rsid w:val="00891625"/>
    <w:rsid w:val="00891833"/>
    <w:rsid w:val="008921C0"/>
    <w:rsid w:val="008925DC"/>
    <w:rsid w:val="00892677"/>
    <w:rsid w:val="00892713"/>
    <w:rsid w:val="0089311D"/>
    <w:rsid w:val="0089325B"/>
    <w:rsid w:val="008933F3"/>
    <w:rsid w:val="008935C4"/>
    <w:rsid w:val="008936B7"/>
    <w:rsid w:val="00893744"/>
    <w:rsid w:val="00893DB6"/>
    <w:rsid w:val="00893F6F"/>
    <w:rsid w:val="00894003"/>
    <w:rsid w:val="00894541"/>
    <w:rsid w:val="0089488A"/>
    <w:rsid w:val="00895420"/>
    <w:rsid w:val="008956A6"/>
    <w:rsid w:val="00895765"/>
    <w:rsid w:val="00895EF2"/>
    <w:rsid w:val="00896195"/>
    <w:rsid w:val="00896227"/>
    <w:rsid w:val="008969FB"/>
    <w:rsid w:val="00896A31"/>
    <w:rsid w:val="00896B5E"/>
    <w:rsid w:val="00896FD1"/>
    <w:rsid w:val="00897A0A"/>
    <w:rsid w:val="00897CD1"/>
    <w:rsid w:val="00897D77"/>
    <w:rsid w:val="00897F7D"/>
    <w:rsid w:val="008A02F8"/>
    <w:rsid w:val="008A03EE"/>
    <w:rsid w:val="008A0543"/>
    <w:rsid w:val="008A06AF"/>
    <w:rsid w:val="008A0908"/>
    <w:rsid w:val="008A0ABF"/>
    <w:rsid w:val="008A0F26"/>
    <w:rsid w:val="008A1094"/>
    <w:rsid w:val="008A1230"/>
    <w:rsid w:val="008A1391"/>
    <w:rsid w:val="008A1BAE"/>
    <w:rsid w:val="008A2011"/>
    <w:rsid w:val="008A214D"/>
    <w:rsid w:val="008A22B3"/>
    <w:rsid w:val="008A237E"/>
    <w:rsid w:val="008A261A"/>
    <w:rsid w:val="008A26DA"/>
    <w:rsid w:val="008A2BE6"/>
    <w:rsid w:val="008A2C1B"/>
    <w:rsid w:val="008A2D77"/>
    <w:rsid w:val="008A3311"/>
    <w:rsid w:val="008A3575"/>
    <w:rsid w:val="008A40E3"/>
    <w:rsid w:val="008A4413"/>
    <w:rsid w:val="008A4921"/>
    <w:rsid w:val="008A49B5"/>
    <w:rsid w:val="008A4D0A"/>
    <w:rsid w:val="008A4FBC"/>
    <w:rsid w:val="008A51E0"/>
    <w:rsid w:val="008A5831"/>
    <w:rsid w:val="008A5837"/>
    <w:rsid w:val="008A5B73"/>
    <w:rsid w:val="008A66BD"/>
    <w:rsid w:val="008A6EBC"/>
    <w:rsid w:val="008A7E0C"/>
    <w:rsid w:val="008B09A8"/>
    <w:rsid w:val="008B0F5E"/>
    <w:rsid w:val="008B0FED"/>
    <w:rsid w:val="008B1030"/>
    <w:rsid w:val="008B12B8"/>
    <w:rsid w:val="008B1991"/>
    <w:rsid w:val="008B2F2F"/>
    <w:rsid w:val="008B32E8"/>
    <w:rsid w:val="008B3396"/>
    <w:rsid w:val="008B3477"/>
    <w:rsid w:val="008B35F1"/>
    <w:rsid w:val="008B3CC5"/>
    <w:rsid w:val="008B3EDF"/>
    <w:rsid w:val="008B4390"/>
    <w:rsid w:val="008B4E90"/>
    <w:rsid w:val="008B4FAA"/>
    <w:rsid w:val="008B5254"/>
    <w:rsid w:val="008B53DB"/>
    <w:rsid w:val="008B545C"/>
    <w:rsid w:val="008B5D3B"/>
    <w:rsid w:val="008B5DA0"/>
    <w:rsid w:val="008B5ED5"/>
    <w:rsid w:val="008B6210"/>
    <w:rsid w:val="008B6395"/>
    <w:rsid w:val="008B67EC"/>
    <w:rsid w:val="008B7316"/>
    <w:rsid w:val="008B781D"/>
    <w:rsid w:val="008B7C9A"/>
    <w:rsid w:val="008B7FCA"/>
    <w:rsid w:val="008C0047"/>
    <w:rsid w:val="008C00A1"/>
    <w:rsid w:val="008C0458"/>
    <w:rsid w:val="008C0B2A"/>
    <w:rsid w:val="008C1ACD"/>
    <w:rsid w:val="008C1C16"/>
    <w:rsid w:val="008C1FE9"/>
    <w:rsid w:val="008C2538"/>
    <w:rsid w:val="008C2B4A"/>
    <w:rsid w:val="008C2DD1"/>
    <w:rsid w:val="008C2FAA"/>
    <w:rsid w:val="008C4883"/>
    <w:rsid w:val="008C48CC"/>
    <w:rsid w:val="008C4A3B"/>
    <w:rsid w:val="008C50C3"/>
    <w:rsid w:val="008C5579"/>
    <w:rsid w:val="008C592B"/>
    <w:rsid w:val="008C5FA5"/>
    <w:rsid w:val="008C65F0"/>
    <w:rsid w:val="008C7351"/>
    <w:rsid w:val="008C73A6"/>
    <w:rsid w:val="008C7C64"/>
    <w:rsid w:val="008D0242"/>
    <w:rsid w:val="008D07A2"/>
    <w:rsid w:val="008D0A4B"/>
    <w:rsid w:val="008D0BAF"/>
    <w:rsid w:val="008D0BD0"/>
    <w:rsid w:val="008D10B1"/>
    <w:rsid w:val="008D1100"/>
    <w:rsid w:val="008D12C4"/>
    <w:rsid w:val="008D17EB"/>
    <w:rsid w:val="008D1D04"/>
    <w:rsid w:val="008D1F80"/>
    <w:rsid w:val="008D1F92"/>
    <w:rsid w:val="008D20E4"/>
    <w:rsid w:val="008D239D"/>
    <w:rsid w:val="008D289C"/>
    <w:rsid w:val="008D28A8"/>
    <w:rsid w:val="008D2E48"/>
    <w:rsid w:val="008D30D6"/>
    <w:rsid w:val="008D31DA"/>
    <w:rsid w:val="008D32B6"/>
    <w:rsid w:val="008D3CA0"/>
    <w:rsid w:val="008D3F05"/>
    <w:rsid w:val="008D4275"/>
    <w:rsid w:val="008D4526"/>
    <w:rsid w:val="008D498D"/>
    <w:rsid w:val="008D49A7"/>
    <w:rsid w:val="008D49F4"/>
    <w:rsid w:val="008D4C8B"/>
    <w:rsid w:val="008D4D01"/>
    <w:rsid w:val="008D5B0F"/>
    <w:rsid w:val="008D6043"/>
    <w:rsid w:val="008D641E"/>
    <w:rsid w:val="008D6571"/>
    <w:rsid w:val="008D6A87"/>
    <w:rsid w:val="008D6F84"/>
    <w:rsid w:val="008D7645"/>
    <w:rsid w:val="008D7CA7"/>
    <w:rsid w:val="008E0BAC"/>
    <w:rsid w:val="008E0DE4"/>
    <w:rsid w:val="008E0F49"/>
    <w:rsid w:val="008E144A"/>
    <w:rsid w:val="008E18DD"/>
    <w:rsid w:val="008E2051"/>
    <w:rsid w:val="008E2B69"/>
    <w:rsid w:val="008E2DB7"/>
    <w:rsid w:val="008E302E"/>
    <w:rsid w:val="008E321E"/>
    <w:rsid w:val="008E36A3"/>
    <w:rsid w:val="008E36A9"/>
    <w:rsid w:val="008E39A3"/>
    <w:rsid w:val="008E3A14"/>
    <w:rsid w:val="008E3BF5"/>
    <w:rsid w:val="008E3D39"/>
    <w:rsid w:val="008E3ECA"/>
    <w:rsid w:val="008E4423"/>
    <w:rsid w:val="008E463D"/>
    <w:rsid w:val="008E47BE"/>
    <w:rsid w:val="008E4B53"/>
    <w:rsid w:val="008E5249"/>
    <w:rsid w:val="008E5380"/>
    <w:rsid w:val="008E62E7"/>
    <w:rsid w:val="008E697D"/>
    <w:rsid w:val="008E69FB"/>
    <w:rsid w:val="008E776F"/>
    <w:rsid w:val="008E7DB4"/>
    <w:rsid w:val="008F00E9"/>
    <w:rsid w:val="008F07B7"/>
    <w:rsid w:val="008F07D5"/>
    <w:rsid w:val="008F0B6C"/>
    <w:rsid w:val="008F0BA3"/>
    <w:rsid w:val="008F0D12"/>
    <w:rsid w:val="008F0D84"/>
    <w:rsid w:val="008F1F1B"/>
    <w:rsid w:val="008F2296"/>
    <w:rsid w:val="008F277C"/>
    <w:rsid w:val="008F29DC"/>
    <w:rsid w:val="008F3696"/>
    <w:rsid w:val="008F3848"/>
    <w:rsid w:val="008F39A3"/>
    <w:rsid w:val="008F39E7"/>
    <w:rsid w:val="008F3C5F"/>
    <w:rsid w:val="008F4582"/>
    <w:rsid w:val="008F49FD"/>
    <w:rsid w:val="008F4A40"/>
    <w:rsid w:val="008F4A99"/>
    <w:rsid w:val="008F533F"/>
    <w:rsid w:val="008F5A27"/>
    <w:rsid w:val="008F5A43"/>
    <w:rsid w:val="008F65E2"/>
    <w:rsid w:val="008F6C10"/>
    <w:rsid w:val="008F7568"/>
    <w:rsid w:val="008F7E29"/>
    <w:rsid w:val="00900D11"/>
    <w:rsid w:val="00900F99"/>
    <w:rsid w:val="0090117E"/>
    <w:rsid w:val="009013A1"/>
    <w:rsid w:val="0090150A"/>
    <w:rsid w:val="0090183D"/>
    <w:rsid w:val="00901B86"/>
    <w:rsid w:val="00901C55"/>
    <w:rsid w:val="00901D6F"/>
    <w:rsid w:val="00901DB4"/>
    <w:rsid w:val="00901EE9"/>
    <w:rsid w:val="009023A5"/>
    <w:rsid w:val="009025BB"/>
    <w:rsid w:val="00902790"/>
    <w:rsid w:val="009028DB"/>
    <w:rsid w:val="00902968"/>
    <w:rsid w:val="0090336D"/>
    <w:rsid w:val="00903AD2"/>
    <w:rsid w:val="00903CE6"/>
    <w:rsid w:val="00903E88"/>
    <w:rsid w:val="00903F77"/>
    <w:rsid w:val="009040DD"/>
    <w:rsid w:val="009041AC"/>
    <w:rsid w:val="009042DA"/>
    <w:rsid w:val="00904347"/>
    <w:rsid w:val="00905DB1"/>
    <w:rsid w:val="00906B56"/>
    <w:rsid w:val="00907519"/>
    <w:rsid w:val="00907572"/>
    <w:rsid w:val="00907574"/>
    <w:rsid w:val="00907734"/>
    <w:rsid w:val="009078ED"/>
    <w:rsid w:val="00907C37"/>
    <w:rsid w:val="00907F44"/>
    <w:rsid w:val="009112D8"/>
    <w:rsid w:val="009114A3"/>
    <w:rsid w:val="009117CA"/>
    <w:rsid w:val="009117D4"/>
    <w:rsid w:val="009117E0"/>
    <w:rsid w:val="0091197F"/>
    <w:rsid w:val="00911B8A"/>
    <w:rsid w:val="0091212D"/>
    <w:rsid w:val="009127FE"/>
    <w:rsid w:val="009130E3"/>
    <w:rsid w:val="00913DF0"/>
    <w:rsid w:val="00913F48"/>
    <w:rsid w:val="00913F51"/>
    <w:rsid w:val="0091446F"/>
    <w:rsid w:val="0091462E"/>
    <w:rsid w:val="009148EE"/>
    <w:rsid w:val="00914B74"/>
    <w:rsid w:val="00914E60"/>
    <w:rsid w:val="00914FED"/>
    <w:rsid w:val="00915566"/>
    <w:rsid w:val="00915667"/>
    <w:rsid w:val="00915868"/>
    <w:rsid w:val="0091586C"/>
    <w:rsid w:val="00915C65"/>
    <w:rsid w:val="00915EEF"/>
    <w:rsid w:val="009160F0"/>
    <w:rsid w:val="0091641C"/>
    <w:rsid w:val="00916E50"/>
    <w:rsid w:val="00916E91"/>
    <w:rsid w:val="00917189"/>
    <w:rsid w:val="00917B7D"/>
    <w:rsid w:val="00920235"/>
    <w:rsid w:val="009206ED"/>
    <w:rsid w:val="009210FC"/>
    <w:rsid w:val="0092126E"/>
    <w:rsid w:val="009212F9"/>
    <w:rsid w:val="00921464"/>
    <w:rsid w:val="009215E6"/>
    <w:rsid w:val="00921B8A"/>
    <w:rsid w:val="00921DFA"/>
    <w:rsid w:val="00921E4F"/>
    <w:rsid w:val="00922CD7"/>
    <w:rsid w:val="0092303F"/>
    <w:rsid w:val="009230C1"/>
    <w:rsid w:val="00923206"/>
    <w:rsid w:val="009240E3"/>
    <w:rsid w:val="00924430"/>
    <w:rsid w:val="00924913"/>
    <w:rsid w:val="00924A94"/>
    <w:rsid w:val="00924D22"/>
    <w:rsid w:val="00924F89"/>
    <w:rsid w:val="00924FAA"/>
    <w:rsid w:val="00924FB0"/>
    <w:rsid w:val="00925E7E"/>
    <w:rsid w:val="00926185"/>
    <w:rsid w:val="009263BF"/>
    <w:rsid w:val="009264E9"/>
    <w:rsid w:val="0092652B"/>
    <w:rsid w:val="00926837"/>
    <w:rsid w:val="00926983"/>
    <w:rsid w:val="00926DC3"/>
    <w:rsid w:val="009270E0"/>
    <w:rsid w:val="00927399"/>
    <w:rsid w:val="00927648"/>
    <w:rsid w:val="00927779"/>
    <w:rsid w:val="00927A9E"/>
    <w:rsid w:val="00927D2B"/>
    <w:rsid w:val="009304C6"/>
    <w:rsid w:val="00930DC1"/>
    <w:rsid w:val="00930FFB"/>
    <w:rsid w:val="00931582"/>
    <w:rsid w:val="00931969"/>
    <w:rsid w:val="00931E2E"/>
    <w:rsid w:val="009320B0"/>
    <w:rsid w:val="009325FE"/>
    <w:rsid w:val="00932858"/>
    <w:rsid w:val="00932BB1"/>
    <w:rsid w:val="00932E67"/>
    <w:rsid w:val="0093302F"/>
    <w:rsid w:val="009334F5"/>
    <w:rsid w:val="009337E6"/>
    <w:rsid w:val="009338F5"/>
    <w:rsid w:val="00933932"/>
    <w:rsid w:val="0093396A"/>
    <w:rsid w:val="00933CEA"/>
    <w:rsid w:val="00933D23"/>
    <w:rsid w:val="00933D59"/>
    <w:rsid w:val="0093404A"/>
    <w:rsid w:val="009347C5"/>
    <w:rsid w:val="00934807"/>
    <w:rsid w:val="00934AA0"/>
    <w:rsid w:val="00934DAF"/>
    <w:rsid w:val="00934F70"/>
    <w:rsid w:val="0093510C"/>
    <w:rsid w:val="00935162"/>
    <w:rsid w:val="009357A4"/>
    <w:rsid w:val="00935836"/>
    <w:rsid w:val="00935AF7"/>
    <w:rsid w:val="00935E4F"/>
    <w:rsid w:val="00936857"/>
    <w:rsid w:val="00936C22"/>
    <w:rsid w:val="009377BA"/>
    <w:rsid w:val="009379AB"/>
    <w:rsid w:val="00937A7B"/>
    <w:rsid w:val="00940618"/>
    <w:rsid w:val="00940E15"/>
    <w:rsid w:val="00940E6C"/>
    <w:rsid w:val="0094118E"/>
    <w:rsid w:val="0094186A"/>
    <w:rsid w:val="009418FA"/>
    <w:rsid w:val="009419DD"/>
    <w:rsid w:val="00941A1D"/>
    <w:rsid w:val="00941E75"/>
    <w:rsid w:val="00941F7F"/>
    <w:rsid w:val="0094200A"/>
    <w:rsid w:val="00942136"/>
    <w:rsid w:val="0094219E"/>
    <w:rsid w:val="009421AF"/>
    <w:rsid w:val="009421CD"/>
    <w:rsid w:val="009425AA"/>
    <w:rsid w:val="00942656"/>
    <w:rsid w:val="009427F3"/>
    <w:rsid w:val="00942CD9"/>
    <w:rsid w:val="00942E0E"/>
    <w:rsid w:val="0094351D"/>
    <w:rsid w:val="009435D2"/>
    <w:rsid w:val="009436BD"/>
    <w:rsid w:val="00943E05"/>
    <w:rsid w:val="0094415F"/>
    <w:rsid w:val="0094459C"/>
    <w:rsid w:val="00944884"/>
    <w:rsid w:val="0094525C"/>
    <w:rsid w:val="00945723"/>
    <w:rsid w:val="00945964"/>
    <w:rsid w:val="00945DA6"/>
    <w:rsid w:val="00946207"/>
    <w:rsid w:val="00946E43"/>
    <w:rsid w:val="009476C3"/>
    <w:rsid w:val="00947917"/>
    <w:rsid w:val="00947B35"/>
    <w:rsid w:val="00947D47"/>
    <w:rsid w:val="00947E2B"/>
    <w:rsid w:val="009507BD"/>
    <w:rsid w:val="009508D4"/>
    <w:rsid w:val="00951355"/>
    <w:rsid w:val="00952353"/>
    <w:rsid w:val="009525EB"/>
    <w:rsid w:val="00952F52"/>
    <w:rsid w:val="0095319B"/>
    <w:rsid w:val="009535C0"/>
    <w:rsid w:val="00953AB5"/>
    <w:rsid w:val="00954AD3"/>
    <w:rsid w:val="00954B8D"/>
    <w:rsid w:val="00954C53"/>
    <w:rsid w:val="00954CD8"/>
    <w:rsid w:val="00954D76"/>
    <w:rsid w:val="00954DDD"/>
    <w:rsid w:val="00955132"/>
    <w:rsid w:val="00955163"/>
    <w:rsid w:val="0095555D"/>
    <w:rsid w:val="009556A7"/>
    <w:rsid w:val="00955CCC"/>
    <w:rsid w:val="00955EED"/>
    <w:rsid w:val="009560E1"/>
    <w:rsid w:val="009564F7"/>
    <w:rsid w:val="009569D6"/>
    <w:rsid w:val="00956B84"/>
    <w:rsid w:val="009570BB"/>
    <w:rsid w:val="00957278"/>
    <w:rsid w:val="009579D2"/>
    <w:rsid w:val="00957CBA"/>
    <w:rsid w:val="00960759"/>
    <w:rsid w:val="00960797"/>
    <w:rsid w:val="00960DED"/>
    <w:rsid w:val="00960F58"/>
    <w:rsid w:val="0096102C"/>
    <w:rsid w:val="009614C8"/>
    <w:rsid w:val="009615A5"/>
    <w:rsid w:val="009617E5"/>
    <w:rsid w:val="009619A5"/>
    <w:rsid w:val="00961BE6"/>
    <w:rsid w:val="009624A8"/>
    <w:rsid w:val="0096275A"/>
    <w:rsid w:val="00962859"/>
    <w:rsid w:val="00962A4E"/>
    <w:rsid w:val="00963639"/>
    <w:rsid w:val="00963980"/>
    <w:rsid w:val="00964D3C"/>
    <w:rsid w:val="0096500D"/>
    <w:rsid w:val="0096515C"/>
    <w:rsid w:val="00965401"/>
    <w:rsid w:val="009654E7"/>
    <w:rsid w:val="00965725"/>
    <w:rsid w:val="00965EB3"/>
    <w:rsid w:val="00965F62"/>
    <w:rsid w:val="0096606C"/>
    <w:rsid w:val="0096621C"/>
    <w:rsid w:val="0096622A"/>
    <w:rsid w:val="0096664A"/>
    <w:rsid w:val="009667A7"/>
    <w:rsid w:val="00966ACB"/>
    <w:rsid w:val="00966E5C"/>
    <w:rsid w:val="00967163"/>
    <w:rsid w:val="00967418"/>
    <w:rsid w:val="0096747B"/>
    <w:rsid w:val="0096774A"/>
    <w:rsid w:val="009678A7"/>
    <w:rsid w:val="009678BF"/>
    <w:rsid w:val="009679E3"/>
    <w:rsid w:val="00970241"/>
    <w:rsid w:val="00970BD0"/>
    <w:rsid w:val="00970F37"/>
    <w:rsid w:val="00971236"/>
    <w:rsid w:val="0097145C"/>
    <w:rsid w:val="00971642"/>
    <w:rsid w:val="00971708"/>
    <w:rsid w:val="00971961"/>
    <w:rsid w:val="00971BC4"/>
    <w:rsid w:val="00971C1F"/>
    <w:rsid w:val="00972804"/>
    <w:rsid w:val="009731EA"/>
    <w:rsid w:val="009733DE"/>
    <w:rsid w:val="009734B3"/>
    <w:rsid w:val="00973516"/>
    <w:rsid w:val="00973B13"/>
    <w:rsid w:val="00973D3E"/>
    <w:rsid w:val="00973E49"/>
    <w:rsid w:val="00974496"/>
    <w:rsid w:val="00974686"/>
    <w:rsid w:val="009749CF"/>
    <w:rsid w:val="00974E3D"/>
    <w:rsid w:val="0097552A"/>
    <w:rsid w:val="00975590"/>
    <w:rsid w:val="00975A07"/>
    <w:rsid w:val="00975C0C"/>
    <w:rsid w:val="0097640C"/>
    <w:rsid w:val="009773C8"/>
    <w:rsid w:val="009777A9"/>
    <w:rsid w:val="009803E6"/>
    <w:rsid w:val="00981028"/>
    <w:rsid w:val="00981533"/>
    <w:rsid w:val="00981748"/>
    <w:rsid w:val="00981AE6"/>
    <w:rsid w:val="00981B77"/>
    <w:rsid w:val="00981D90"/>
    <w:rsid w:val="009821FD"/>
    <w:rsid w:val="0098233E"/>
    <w:rsid w:val="00982677"/>
    <w:rsid w:val="0098288F"/>
    <w:rsid w:val="00982AC7"/>
    <w:rsid w:val="00982C0F"/>
    <w:rsid w:val="00982F11"/>
    <w:rsid w:val="009833DA"/>
    <w:rsid w:val="0098346B"/>
    <w:rsid w:val="00983A2F"/>
    <w:rsid w:val="00983AD6"/>
    <w:rsid w:val="0098441E"/>
    <w:rsid w:val="0098468C"/>
    <w:rsid w:val="00984BB4"/>
    <w:rsid w:val="00984DAC"/>
    <w:rsid w:val="00984ED3"/>
    <w:rsid w:val="0098535F"/>
    <w:rsid w:val="009859CD"/>
    <w:rsid w:val="00985AE1"/>
    <w:rsid w:val="00985F4E"/>
    <w:rsid w:val="00986083"/>
    <w:rsid w:val="009860F9"/>
    <w:rsid w:val="009865B4"/>
    <w:rsid w:val="00986D30"/>
    <w:rsid w:val="00987CDD"/>
    <w:rsid w:val="00987E59"/>
    <w:rsid w:val="00987FF4"/>
    <w:rsid w:val="0099038D"/>
    <w:rsid w:val="00990427"/>
    <w:rsid w:val="009905AD"/>
    <w:rsid w:val="009908FF"/>
    <w:rsid w:val="00990A3E"/>
    <w:rsid w:val="00990A44"/>
    <w:rsid w:val="009910DF"/>
    <w:rsid w:val="00991362"/>
    <w:rsid w:val="00991669"/>
    <w:rsid w:val="009916D8"/>
    <w:rsid w:val="0099196C"/>
    <w:rsid w:val="00991CAB"/>
    <w:rsid w:val="00992E1D"/>
    <w:rsid w:val="00993254"/>
    <w:rsid w:val="0099333E"/>
    <w:rsid w:val="0099334B"/>
    <w:rsid w:val="0099390F"/>
    <w:rsid w:val="00993BBE"/>
    <w:rsid w:val="00994FB2"/>
    <w:rsid w:val="009955EC"/>
    <w:rsid w:val="00995686"/>
    <w:rsid w:val="009957E1"/>
    <w:rsid w:val="00995B45"/>
    <w:rsid w:val="00995B4D"/>
    <w:rsid w:val="00995D32"/>
    <w:rsid w:val="00996294"/>
    <w:rsid w:val="0099687D"/>
    <w:rsid w:val="009970B3"/>
    <w:rsid w:val="00997954"/>
    <w:rsid w:val="009979D9"/>
    <w:rsid w:val="00997B74"/>
    <w:rsid w:val="00997ED1"/>
    <w:rsid w:val="009A05B8"/>
    <w:rsid w:val="009A09BE"/>
    <w:rsid w:val="009A09FE"/>
    <w:rsid w:val="009A11EC"/>
    <w:rsid w:val="009A13D4"/>
    <w:rsid w:val="009A15AA"/>
    <w:rsid w:val="009A1C11"/>
    <w:rsid w:val="009A2205"/>
    <w:rsid w:val="009A26D8"/>
    <w:rsid w:val="009A2BE0"/>
    <w:rsid w:val="009A2FA6"/>
    <w:rsid w:val="009A3160"/>
    <w:rsid w:val="009A3767"/>
    <w:rsid w:val="009A3E38"/>
    <w:rsid w:val="009A4385"/>
    <w:rsid w:val="009A44EC"/>
    <w:rsid w:val="009A4808"/>
    <w:rsid w:val="009A48F5"/>
    <w:rsid w:val="009A4A07"/>
    <w:rsid w:val="009A526E"/>
    <w:rsid w:val="009A5701"/>
    <w:rsid w:val="009A58A6"/>
    <w:rsid w:val="009A59DD"/>
    <w:rsid w:val="009A5B1B"/>
    <w:rsid w:val="009A5E29"/>
    <w:rsid w:val="009A6155"/>
    <w:rsid w:val="009A6704"/>
    <w:rsid w:val="009A749B"/>
    <w:rsid w:val="009A75A3"/>
    <w:rsid w:val="009A783B"/>
    <w:rsid w:val="009A7A38"/>
    <w:rsid w:val="009B0927"/>
    <w:rsid w:val="009B0CDB"/>
    <w:rsid w:val="009B0EA8"/>
    <w:rsid w:val="009B1669"/>
    <w:rsid w:val="009B1DE0"/>
    <w:rsid w:val="009B2123"/>
    <w:rsid w:val="009B2C43"/>
    <w:rsid w:val="009B2F6C"/>
    <w:rsid w:val="009B3A93"/>
    <w:rsid w:val="009B3E89"/>
    <w:rsid w:val="009B4D9E"/>
    <w:rsid w:val="009B4F3C"/>
    <w:rsid w:val="009B4F7D"/>
    <w:rsid w:val="009B5541"/>
    <w:rsid w:val="009B5B5B"/>
    <w:rsid w:val="009B5EB1"/>
    <w:rsid w:val="009B5EC8"/>
    <w:rsid w:val="009B60FF"/>
    <w:rsid w:val="009B6166"/>
    <w:rsid w:val="009B61E6"/>
    <w:rsid w:val="009B6745"/>
    <w:rsid w:val="009B6812"/>
    <w:rsid w:val="009B6AD8"/>
    <w:rsid w:val="009B6CCA"/>
    <w:rsid w:val="009B6FE1"/>
    <w:rsid w:val="009B7167"/>
    <w:rsid w:val="009B7923"/>
    <w:rsid w:val="009B79CB"/>
    <w:rsid w:val="009B7E19"/>
    <w:rsid w:val="009C02C0"/>
    <w:rsid w:val="009C0401"/>
    <w:rsid w:val="009C170D"/>
    <w:rsid w:val="009C1796"/>
    <w:rsid w:val="009C17D3"/>
    <w:rsid w:val="009C1AB6"/>
    <w:rsid w:val="009C1ABC"/>
    <w:rsid w:val="009C1D88"/>
    <w:rsid w:val="009C22D1"/>
    <w:rsid w:val="009C2357"/>
    <w:rsid w:val="009C2424"/>
    <w:rsid w:val="009C2494"/>
    <w:rsid w:val="009C269A"/>
    <w:rsid w:val="009C295F"/>
    <w:rsid w:val="009C2D4C"/>
    <w:rsid w:val="009C33EE"/>
    <w:rsid w:val="009C35BF"/>
    <w:rsid w:val="009C3AF2"/>
    <w:rsid w:val="009C3CD9"/>
    <w:rsid w:val="009C3D76"/>
    <w:rsid w:val="009C3DCB"/>
    <w:rsid w:val="009C4550"/>
    <w:rsid w:val="009C4558"/>
    <w:rsid w:val="009C458D"/>
    <w:rsid w:val="009C487D"/>
    <w:rsid w:val="009C48FE"/>
    <w:rsid w:val="009C4E11"/>
    <w:rsid w:val="009C52E0"/>
    <w:rsid w:val="009C5562"/>
    <w:rsid w:val="009C5615"/>
    <w:rsid w:val="009C5727"/>
    <w:rsid w:val="009C596D"/>
    <w:rsid w:val="009C5A8F"/>
    <w:rsid w:val="009C6CF2"/>
    <w:rsid w:val="009C7073"/>
    <w:rsid w:val="009C7C90"/>
    <w:rsid w:val="009C7CAD"/>
    <w:rsid w:val="009C7ED3"/>
    <w:rsid w:val="009D017F"/>
    <w:rsid w:val="009D0463"/>
    <w:rsid w:val="009D116D"/>
    <w:rsid w:val="009D1227"/>
    <w:rsid w:val="009D1532"/>
    <w:rsid w:val="009D17A0"/>
    <w:rsid w:val="009D1974"/>
    <w:rsid w:val="009D1C3C"/>
    <w:rsid w:val="009D1FA7"/>
    <w:rsid w:val="009D216D"/>
    <w:rsid w:val="009D23B5"/>
    <w:rsid w:val="009D24AC"/>
    <w:rsid w:val="009D277B"/>
    <w:rsid w:val="009D278A"/>
    <w:rsid w:val="009D2802"/>
    <w:rsid w:val="009D28F7"/>
    <w:rsid w:val="009D2BF6"/>
    <w:rsid w:val="009D2EDF"/>
    <w:rsid w:val="009D3231"/>
    <w:rsid w:val="009D3233"/>
    <w:rsid w:val="009D3720"/>
    <w:rsid w:val="009D3B42"/>
    <w:rsid w:val="009D3DCB"/>
    <w:rsid w:val="009D3EA7"/>
    <w:rsid w:val="009D4147"/>
    <w:rsid w:val="009D4411"/>
    <w:rsid w:val="009D48C2"/>
    <w:rsid w:val="009D49D7"/>
    <w:rsid w:val="009D6312"/>
    <w:rsid w:val="009D67B0"/>
    <w:rsid w:val="009D6BBC"/>
    <w:rsid w:val="009D7209"/>
    <w:rsid w:val="009D7364"/>
    <w:rsid w:val="009D746E"/>
    <w:rsid w:val="009D7751"/>
    <w:rsid w:val="009D7B91"/>
    <w:rsid w:val="009D7C3B"/>
    <w:rsid w:val="009D7C6C"/>
    <w:rsid w:val="009D7DFC"/>
    <w:rsid w:val="009D7E72"/>
    <w:rsid w:val="009E017C"/>
    <w:rsid w:val="009E05B5"/>
    <w:rsid w:val="009E0B33"/>
    <w:rsid w:val="009E0C40"/>
    <w:rsid w:val="009E0DE2"/>
    <w:rsid w:val="009E108C"/>
    <w:rsid w:val="009E1115"/>
    <w:rsid w:val="009E126E"/>
    <w:rsid w:val="009E1332"/>
    <w:rsid w:val="009E1560"/>
    <w:rsid w:val="009E1817"/>
    <w:rsid w:val="009E1A7E"/>
    <w:rsid w:val="009E1AB4"/>
    <w:rsid w:val="009E1B6D"/>
    <w:rsid w:val="009E21AB"/>
    <w:rsid w:val="009E2369"/>
    <w:rsid w:val="009E26A8"/>
    <w:rsid w:val="009E2A53"/>
    <w:rsid w:val="009E2F5E"/>
    <w:rsid w:val="009E2FDB"/>
    <w:rsid w:val="009E3397"/>
    <w:rsid w:val="009E35AA"/>
    <w:rsid w:val="009E3908"/>
    <w:rsid w:val="009E3DFC"/>
    <w:rsid w:val="009E433D"/>
    <w:rsid w:val="009E43A8"/>
    <w:rsid w:val="009E4814"/>
    <w:rsid w:val="009E489C"/>
    <w:rsid w:val="009E4B03"/>
    <w:rsid w:val="009E4D18"/>
    <w:rsid w:val="009E510C"/>
    <w:rsid w:val="009E5433"/>
    <w:rsid w:val="009E6406"/>
    <w:rsid w:val="009E6645"/>
    <w:rsid w:val="009E67C1"/>
    <w:rsid w:val="009E6886"/>
    <w:rsid w:val="009E6B23"/>
    <w:rsid w:val="009E7118"/>
    <w:rsid w:val="009E7127"/>
    <w:rsid w:val="009E75AD"/>
    <w:rsid w:val="009E77D8"/>
    <w:rsid w:val="009E7DEA"/>
    <w:rsid w:val="009F067A"/>
    <w:rsid w:val="009F0B5E"/>
    <w:rsid w:val="009F1659"/>
    <w:rsid w:val="009F18D3"/>
    <w:rsid w:val="009F1958"/>
    <w:rsid w:val="009F1A9D"/>
    <w:rsid w:val="009F1B31"/>
    <w:rsid w:val="009F1D88"/>
    <w:rsid w:val="009F3845"/>
    <w:rsid w:val="009F42C9"/>
    <w:rsid w:val="009F4301"/>
    <w:rsid w:val="009F4A85"/>
    <w:rsid w:val="009F4E3D"/>
    <w:rsid w:val="009F538E"/>
    <w:rsid w:val="009F5422"/>
    <w:rsid w:val="009F5A61"/>
    <w:rsid w:val="009F5D7E"/>
    <w:rsid w:val="009F6612"/>
    <w:rsid w:val="009F6617"/>
    <w:rsid w:val="009F67AC"/>
    <w:rsid w:val="009F6A78"/>
    <w:rsid w:val="009F6BA3"/>
    <w:rsid w:val="009F70DE"/>
    <w:rsid w:val="009F724E"/>
    <w:rsid w:val="009F7EEC"/>
    <w:rsid w:val="00A000D7"/>
    <w:rsid w:val="00A00536"/>
    <w:rsid w:val="00A00726"/>
    <w:rsid w:val="00A0144D"/>
    <w:rsid w:val="00A016DF"/>
    <w:rsid w:val="00A018DC"/>
    <w:rsid w:val="00A01AE9"/>
    <w:rsid w:val="00A01E10"/>
    <w:rsid w:val="00A02053"/>
    <w:rsid w:val="00A02543"/>
    <w:rsid w:val="00A025C2"/>
    <w:rsid w:val="00A02675"/>
    <w:rsid w:val="00A02721"/>
    <w:rsid w:val="00A02860"/>
    <w:rsid w:val="00A03065"/>
    <w:rsid w:val="00A03072"/>
    <w:rsid w:val="00A039C5"/>
    <w:rsid w:val="00A040FF"/>
    <w:rsid w:val="00A042D6"/>
    <w:rsid w:val="00A04412"/>
    <w:rsid w:val="00A04A7E"/>
    <w:rsid w:val="00A05224"/>
    <w:rsid w:val="00A0573F"/>
    <w:rsid w:val="00A05CCA"/>
    <w:rsid w:val="00A05CCD"/>
    <w:rsid w:val="00A05FF3"/>
    <w:rsid w:val="00A0613D"/>
    <w:rsid w:val="00A062E1"/>
    <w:rsid w:val="00A0675F"/>
    <w:rsid w:val="00A067AE"/>
    <w:rsid w:val="00A068F1"/>
    <w:rsid w:val="00A068FF"/>
    <w:rsid w:val="00A06A14"/>
    <w:rsid w:val="00A06A5C"/>
    <w:rsid w:val="00A06D03"/>
    <w:rsid w:val="00A06DC7"/>
    <w:rsid w:val="00A07289"/>
    <w:rsid w:val="00A07444"/>
    <w:rsid w:val="00A076CD"/>
    <w:rsid w:val="00A07843"/>
    <w:rsid w:val="00A100F5"/>
    <w:rsid w:val="00A103D8"/>
    <w:rsid w:val="00A107B6"/>
    <w:rsid w:val="00A108B3"/>
    <w:rsid w:val="00A10C62"/>
    <w:rsid w:val="00A10D6D"/>
    <w:rsid w:val="00A10E2B"/>
    <w:rsid w:val="00A10E7A"/>
    <w:rsid w:val="00A1138F"/>
    <w:rsid w:val="00A1179F"/>
    <w:rsid w:val="00A1180C"/>
    <w:rsid w:val="00A11969"/>
    <w:rsid w:val="00A11C48"/>
    <w:rsid w:val="00A11D3B"/>
    <w:rsid w:val="00A123B9"/>
    <w:rsid w:val="00A12753"/>
    <w:rsid w:val="00A13336"/>
    <w:rsid w:val="00A138AA"/>
    <w:rsid w:val="00A13B01"/>
    <w:rsid w:val="00A13BE1"/>
    <w:rsid w:val="00A141D8"/>
    <w:rsid w:val="00A142C1"/>
    <w:rsid w:val="00A146D9"/>
    <w:rsid w:val="00A14BA3"/>
    <w:rsid w:val="00A14BB0"/>
    <w:rsid w:val="00A15D63"/>
    <w:rsid w:val="00A15E61"/>
    <w:rsid w:val="00A160A4"/>
    <w:rsid w:val="00A16201"/>
    <w:rsid w:val="00A162B2"/>
    <w:rsid w:val="00A16338"/>
    <w:rsid w:val="00A163CD"/>
    <w:rsid w:val="00A16D83"/>
    <w:rsid w:val="00A174BB"/>
    <w:rsid w:val="00A175CE"/>
    <w:rsid w:val="00A17E5A"/>
    <w:rsid w:val="00A201BA"/>
    <w:rsid w:val="00A203F5"/>
    <w:rsid w:val="00A20430"/>
    <w:rsid w:val="00A2055D"/>
    <w:rsid w:val="00A205BE"/>
    <w:rsid w:val="00A207F4"/>
    <w:rsid w:val="00A2082F"/>
    <w:rsid w:val="00A208B4"/>
    <w:rsid w:val="00A210FA"/>
    <w:rsid w:val="00A21196"/>
    <w:rsid w:val="00A21883"/>
    <w:rsid w:val="00A21E43"/>
    <w:rsid w:val="00A229B7"/>
    <w:rsid w:val="00A22D1A"/>
    <w:rsid w:val="00A22DD7"/>
    <w:rsid w:val="00A2331D"/>
    <w:rsid w:val="00A2332E"/>
    <w:rsid w:val="00A23911"/>
    <w:rsid w:val="00A23FDB"/>
    <w:rsid w:val="00A24F7A"/>
    <w:rsid w:val="00A25318"/>
    <w:rsid w:val="00A256E4"/>
    <w:rsid w:val="00A26370"/>
    <w:rsid w:val="00A26590"/>
    <w:rsid w:val="00A26918"/>
    <w:rsid w:val="00A275C9"/>
    <w:rsid w:val="00A27708"/>
    <w:rsid w:val="00A27C06"/>
    <w:rsid w:val="00A300C5"/>
    <w:rsid w:val="00A303F8"/>
    <w:rsid w:val="00A31111"/>
    <w:rsid w:val="00A31285"/>
    <w:rsid w:val="00A31320"/>
    <w:rsid w:val="00A3177A"/>
    <w:rsid w:val="00A317F0"/>
    <w:rsid w:val="00A32121"/>
    <w:rsid w:val="00A3240A"/>
    <w:rsid w:val="00A326B2"/>
    <w:rsid w:val="00A32A34"/>
    <w:rsid w:val="00A32CC6"/>
    <w:rsid w:val="00A32D7F"/>
    <w:rsid w:val="00A3308C"/>
    <w:rsid w:val="00A33591"/>
    <w:rsid w:val="00A3394A"/>
    <w:rsid w:val="00A33BED"/>
    <w:rsid w:val="00A33FFB"/>
    <w:rsid w:val="00A34454"/>
    <w:rsid w:val="00A34A96"/>
    <w:rsid w:val="00A34CE4"/>
    <w:rsid w:val="00A34EAE"/>
    <w:rsid w:val="00A351FF"/>
    <w:rsid w:val="00A355B2"/>
    <w:rsid w:val="00A356A3"/>
    <w:rsid w:val="00A370D8"/>
    <w:rsid w:val="00A37739"/>
    <w:rsid w:val="00A37A77"/>
    <w:rsid w:val="00A40015"/>
    <w:rsid w:val="00A4048F"/>
    <w:rsid w:val="00A40741"/>
    <w:rsid w:val="00A40AA6"/>
    <w:rsid w:val="00A40B6F"/>
    <w:rsid w:val="00A40D88"/>
    <w:rsid w:val="00A40EA6"/>
    <w:rsid w:val="00A4177B"/>
    <w:rsid w:val="00A41A9A"/>
    <w:rsid w:val="00A41E0D"/>
    <w:rsid w:val="00A42631"/>
    <w:rsid w:val="00A42A6D"/>
    <w:rsid w:val="00A42B91"/>
    <w:rsid w:val="00A42E2E"/>
    <w:rsid w:val="00A4503D"/>
    <w:rsid w:val="00A45302"/>
    <w:rsid w:val="00A4587B"/>
    <w:rsid w:val="00A45AF8"/>
    <w:rsid w:val="00A45B31"/>
    <w:rsid w:val="00A45DF1"/>
    <w:rsid w:val="00A460F9"/>
    <w:rsid w:val="00A46883"/>
    <w:rsid w:val="00A46B4C"/>
    <w:rsid w:val="00A47109"/>
    <w:rsid w:val="00A47194"/>
    <w:rsid w:val="00A47443"/>
    <w:rsid w:val="00A4766A"/>
    <w:rsid w:val="00A5014E"/>
    <w:rsid w:val="00A5036D"/>
    <w:rsid w:val="00A50520"/>
    <w:rsid w:val="00A51D64"/>
    <w:rsid w:val="00A51F48"/>
    <w:rsid w:val="00A5260C"/>
    <w:rsid w:val="00A526A5"/>
    <w:rsid w:val="00A528CF"/>
    <w:rsid w:val="00A52BEC"/>
    <w:rsid w:val="00A52C47"/>
    <w:rsid w:val="00A52E76"/>
    <w:rsid w:val="00A52F40"/>
    <w:rsid w:val="00A53100"/>
    <w:rsid w:val="00A53449"/>
    <w:rsid w:val="00A53C13"/>
    <w:rsid w:val="00A54068"/>
    <w:rsid w:val="00A54144"/>
    <w:rsid w:val="00A543B1"/>
    <w:rsid w:val="00A549DF"/>
    <w:rsid w:val="00A54AAA"/>
    <w:rsid w:val="00A55173"/>
    <w:rsid w:val="00A55A64"/>
    <w:rsid w:val="00A564D6"/>
    <w:rsid w:val="00A565DF"/>
    <w:rsid w:val="00A566D1"/>
    <w:rsid w:val="00A57245"/>
    <w:rsid w:val="00A57450"/>
    <w:rsid w:val="00A57608"/>
    <w:rsid w:val="00A57B57"/>
    <w:rsid w:val="00A57C52"/>
    <w:rsid w:val="00A6000C"/>
    <w:rsid w:val="00A6055C"/>
    <w:rsid w:val="00A60823"/>
    <w:rsid w:val="00A61035"/>
    <w:rsid w:val="00A61CBC"/>
    <w:rsid w:val="00A61E43"/>
    <w:rsid w:val="00A62474"/>
    <w:rsid w:val="00A624DC"/>
    <w:rsid w:val="00A62598"/>
    <w:rsid w:val="00A6268E"/>
    <w:rsid w:val="00A62886"/>
    <w:rsid w:val="00A636F8"/>
    <w:rsid w:val="00A63ECA"/>
    <w:rsid w:val="00A641FF"/>
    <w:rsid w:val="00A6441E"/>
    <w:rsid w:val="00A6481E"/>
    <w:rsid w:val="00A64917"/>
    <w:rsid w:val="00A64C2C"/>
    <w:rsid w:val="00A64D5A"/>
    <w:rsid w:val="00A6544A"/>
    <w:rsid w:val="00A657C7"/>
    <w:rsid w:val="00A6584E"/>
    <w:rsid w:val="00A66017"/>
    <w:rsid w:val="00A6618A"/>
    <w:rsid w:val="00A66F11"/>
    <w:rsid w:val="00A672C4"/>
    <w:rsid w:val="00A676B3"/>
    <w:rsid w:val="00A676EA"/>
    <w:rsid w:val="00A70293"/>
    <w:rsid w:val="00A704E9"/>
    <w:rsid w:val="00A707A1"/>
    <w:rsid w:val="00A71ADB"/>
    <w:rsid w:val="00A723AC"/>
    <w:rsid w:val="00A723D2"/>
    <w:rsid w:val="00A72527"/>
    <w:rsid w:val="00A725C6"/>
    <w:rsid w:val="00A726BB"/>
    <w:rsid w:val="00A726DA"/>
    <w:rsid w:val="00A72E37"/>
    <w:rsid w:val="00A73062"/>
    <w:rsid w:val="00A730E2"/>
    <w:rsid w:val="00A735BC"/>
    <w:rsid w:val="00A739C4"/>
    <w:rsid w:val="00A73B84"/>
    <w:rsid w:val="00A73CBF"/>
    <w:rsid w:val="00A73F88"/>
    <w:rsid w:val="00A745B7"/>
    <w:rsid w:val="00A7487D"/>
    <w:rsid w:val="00A753E3"/>
    <w:rsid w:val="00A766EC"/>
    <w:rsid w:val="00A76922"/>
    <w:rsid w:val="00A76A62"/>
    <w:rsid w:val="00A76B67"/>
    <w:rsid w:val="00A76F51"/>
    <w:rsid w:val="00A76FC5"/>
    <w:rsid w:val="00A7745B"/>
    <w:rsid w:val="00A77864"/>
    <w:rsid w:val="00A77F4C"/>
    <w:rsid w:val="00A77FB0"/>
    <w:rsid w:val="00A804D8"/>
    <w:rsid w:val="00A80997"/>
    <w:rsid w:val="00A81599"/>
    <w:rsid w:val="00A81BAD"/>
    <w:rsid w:val="00A81CCD"/>
    <w:rsid w:val="00A81E5E"/>
    <w:rsid w:val="00A8212B"/>
    <w:rsid w:val="00A822CB"/>
    <w:rsid w:val="00A827BA"/>
    <w:rsid w:val="00A827BC"/>
    <w:rsid w:val="00A82F07"/>
    <w:rsid w:val="00A82F09"/>
    <w:rsid w:val="00A83075"/>
    <w:rsid w:val="00A83117"/>
    <w:rsid w:val="00A837A4"/>
    <w:rsid w:val="00A83BFE"/>
    <w:rsid w:val="00A8420D"/>
    <w:rsid w:val="00A8436D"/>
    <w:rsid w:val="00A843E6"/>
    <w:rsid w:val="00A84414"/>
    <w:rsid w:val="00A8448E"/>
    <w:rsid w:val="00A844D3"/>
    <w:rsid w:val="00A845CA"/>
    <w:rsid w:val="00A84CBE"/>
    <w:rsid w:val="00A85007"/>
    <w:rsid w:val="00A850DB"/>
    <w:rsid w:val="00A854EA"/>
    <w:rsid w:val="00A86362"/>
    <w:rsid w:val="00A86884"/>
    <w:rsid w:val="00A86B36"/>
    <w:rsid w:val="00A87A91"/>
    <w:rsid w:val="00A87BE1"/>
    <w:rsid w:val="00A90077"/>
    <w:rsid w:val="00A900A9"/>
    <w:rsid w:val="00A900F0"/>
    <w:rsid w:val="00A9012C"/>
    <w:rsid w:val="00A904FC"/>
    <w:rsid w:val="00A90840"/>
    <w:rsid w:val="00A90D72"/>
    <w:rsid w:val="00A912A9"/>
    <w:rsid w:val="00A915FC"/>
    <w:rsid w:val="00A91DBE"/>
    <w:rsid w:val="00A921A7"/>
    <w:rsid w:val="00A92399"/>
    <w:rsid w:val="00A92757"/>
    <w:rsid w:val="00A92DEB"/>
    <w:rsid w:val="00A935CC"/>
    <w:rsid w:val="00A938D4"/>
    <w:rsid w:val="00A94831"/>
    <w:rsid w:val="00A94A1C"/>
    <w:rsid w:val="00A94D13"/>
    <w:rsid w:val="00A950BA"/>
    <w:rsid w:val="00A951DD"/>
    <w:rsid w:val="00A95625"/>
    <w:rsid w:val="00A95770"/>
    <w:rsid w:val="00A95A04"/>
    <w:rsid w:val="00A95D3B"/>
    <w:rsid w:val="00A963D5"/>
    <w:rsid w:val="00A96454"/>
    <w:rsid w:val="00A96C9F"/>
    <w:rsid w:val="00A97042"/>
    <w:rsid w:val="00A973A3"/>
    <w:rsid w:val="00A976A8"/>
    <w:rsid w:val="00A977B5"/>
    <w:rsid w:val="00A97AD8"/>
    <w:rsid w:val="00A97C56"/>
    <w:rsid w:val="00AA0322"/>
    <w:rsid w:val="00AA0AF4"/>
    <w:rsid w:val="00AA0D0D"/>
    <w:rsid w:val="00AA0E61"/>
    <w:rsid w:val="00AA12C1"/>
    <w:rsid w:val="00AA1576"/>
    <w:rsid w:val="00AA1812"/>
    <w:rsid w:val="00AA1A16"/>
    <w:rsid w:val="00AA1ECB"/>
    <w:rsid w:val="00AA20EB"/>
    <w:rsid w:val="00AA2A46"/>
    <w:rsid w:val="00AA2AD2"/>
    <w:rsid w:val="00AA2DBC"/>
    <w:rsid w:val="00AA2E5C"/>
    <w:rsid w:val="00AA2ED0"/>
    <w:rsid w:val="00AA2EE0"/>
    <w:rsid w:val="00AA3363"/>
    <w:rsid w:val="00AA33B1"/>
    <w:rsid w:val="00AA368A"/>
    <w:rsid w:val="00AA36A6"/>
    <w:rsid w:val="00AA3718"/>
    <w:rsid w:val="00AA3765"/>
    <w:rsid w:val="00AA3FC6"/>
    <w:rsid w:val="00AA41BA"/>
    <w:rsid w:val="00AA4841"/>
    <w:rsid w:val="00AA5245"/>
    <w:rsid w:val="00AA5586"/>
    <w:rsid w:val="00AA5A5D"/>
    <w:rsid w:val="00AA5D7A"/>
    <w:rsid w:val="00AA6145"/>
    <w:rsid w:val="00AA6574"/>
    <w:rsid w:val="00AA6649"/>
    <w:rsid w:val="00AA6672"/>
    <w:rsid w:val="00AA6752"/>
    <w:rsid w:val="00AA6A5C"/>
    <w:rsid w:val="00AA754D"/>
    <w:rsid w:val="00AA7A58"/>
    <w:rsid w:val="00AA7E4A"/>
    <w:rsid w:val="00AB01B4"/>
    <w:rsid w:val="00AB08DA"/>
    <w:rsid w:val="00AB0B72"/>
    <w:rsid w:val="00AB1542"/>
    <w:rsid w:val="00AB1B74"/>
    <w:rsid w:val="00AB1D42"/>
    <w:rsid w:val="00AB1EE9"/>
    <w:rsid w:val="00AB1EFC"/>
    <w:rsid w:val="00AB2DC8"/>
    <w:rsid w:val="00AB338F"/>
    <w:rsid w:val="00AB385A"/>
    <w:rsid w:val="00AB3A16"/>
    <w:rsid w:val="00AB3FB5"/>
    <w:rsid w:val="00AB44AB"/>
    <w:rsid w:val="00AB45D9"/>
    <w:rsid w:val="00AB4CCF"/>
    <w:rsid w:val="00AB4DED"/>
    <w:rsid w:val="00AB4F41"/>
    <w:rsid w:val="00AB5139"/>
    <w:rsid w:val="00AB5DD0"/>
    <w:rsid w:val="00AB6037"/>
    <w:rsid w:val="00AB6771"/>
    <w:rsid w:val="00AB6A6A"/>
    <w:rsid w:val="00AB6C92"/>
    <w:rsid w:val="00AB6CE9"/>
    <w:rsid w:val="00AB6EEA"/>
    <w:rsid w:val="00AB7019"/>
    <w:rsid w:val="00AB73DB"/>
    <w:rsid w:val="00AB753D"/>
    <w:rsid w:val="00AB75E7"/>
    <w:rsid w:val="00AB7966"/>
    <w:rsid w:val="00AB7B5D"/>
    <w:rsid w:val="00AB7DB1"/>
    <w:rsid w:val="00AC000A"/>
    <w:rsid w:val="00AC06E0"/>
    <w:rsid w:val="00AC0AE5"/>
    <w:rsid w:val="00AC1834"/>
    <w:rsid w:val="00AC226D"/>
    <w:rsid w:val="00AC22F0"/>
    <w:rsid w:val="00AC23DD"/>
    <w:rsid w:val="00AC2916"/>
    <w:rsid w:val="00AC2A50"/>
    <w:rsid w:val="00AC2B58"/>
    <w:rsid w:val="00AC2B87"/>
    <w:rsid w:val="00AC2B8D"/>
    <w:rsid w:val="00AC2C89"/>
    <w:rsid w:val="00AC2EAE"/>
    <w:rsid w:val="00AC2ED3"/>
    <w:rsid w:val="00AC335E"/>
    <w:rsid w:val="00AC3370"/>
    <w:rsid w:val="00AC3526"/>
    <w:rsid w:val="00AC35E5"/>
    <w:rsid w:val="00AC3834"/>
    <w:rsid w:val="00AC3935"/>
    <w:rsid w:val="00AC45FB"/>
    <w:rsid w:val="00AC4EC2"/>
    <w:rsid w:val="00AC57F8"/>
    <w:rsid w:val="00AC60AF"/>
    <w:rsid w:val="00AC6115"/>
    <w:rsid w:val="00AC61E4"/>
    <w:rsid w:val="00AC62EF"/>
    <w:rsid w:val="00AC6409"/>
    <w:rsid w:val="00AC68CE"/>
    <w:rsid w:val="00AC7390"/>
    <w:rsid w:val="00AC7AFA"/>
    <w:rsid w:val="00AD00A4"/>
    <w:rsid w:val="00AD0182"/>
    <w:rsid w:val="00AD01DF"/>
    <w:rsid w:val="00AD026B"/>
    <w:rsid w:val="00AD0444"/>
    <w:rsid w:val="00AD04DA"/>
    <w:rsid w:val="00AD068E"/>
    <w:rsid w:val="00AD0997"/>
    <w:rsid w:val="00AD0D3B"/>
    <w:rsid w:val="00AD110B"/>
    <w:rsid w:val="00AD1AA9"/>
    <w:rsid w:val="00AD1DE9"/>
    <w:rsid w:val="00AD227D"/>
    <w:rsid w:val="00AD238E"/>
    <w:rsid w:val="00AD2580"/>
    <w:rsid w:val="00AD264F"/>
    <w:rsid w:val="00AD2812"/>
    <w:rsid w:val="00AD2C19"/>
    <w:rsid w:val="00AD2D02"/>
    <w:rsid w:val="00AD31FB"/>
    <w:rsid w:val="00AD3765"/>
    <w:rsid w:val="00AD37E2"/>
    <w:rsid w:val="00AD4888"/>
    <w:rsid w:val="00AD4A2C"/>
    <w:rsid w:val="00AD4AAC"/>
    <w:rsid w:val="00AD4BC8"/>
    <w:rsid w:val="00AD56A7"/>
    <w:rsid w:val="00AD58EB"/>
    <w:rsid w:val="00AD5935"/>
    <w:rsid w:val="00AD5A76"/>
    <w:rsid w:val="00AD5B13"/>
    <w:rsid w:val="00AD5C1E"/>
    <w:rsid w:val="00AD62D7"/>
    <w:rsid w:val="00AD6761"/>
    <w:rsid w:val="00AD68B6"/>
    <w:rsid w:val="00AD698F"/>
    <w:rsid w:val="00AD69DB"/>
    <w:rsid w:val="00AD6A71"/>
    <w:rsid w:val="00AD6DB3"/>
    <w:rsid w:val="00AD6F57"/>
    <w:rsid w:val="00AD786A"/>
    <w:rsid w:val="00AD7881"/>
    <w:rsid w:val="00AE0168"/>
    <w:rsid w:val="00AE03BC"/>
    <w:rsid w:val="00AE0D23"/>
    <w:rsid w:val="00AE0E07"/>
    <w:rsid w:val="00AE11C8"/>
    <w:rsid w:val="00AE1267"/>
    <w:rsid w:val="00AE1302"/>
    <w:rsid w:val="00AE1969"/>
    <w:rsid w:val="00AE19F4"/>
    <w:rsid w:val="00AE284E"/>
    <w:rsid w:val="00AE28F3"/>
    <w:rsid w:val="00AE3336"/>
    <w:rsid w:val="00AE37D7"/>
    <w:rsid w:val="00AE3C46"/>
    <w:rsid w:val="00AE4E07"/>
    <w:rsid w:val="00AE509E"/>
    <w:rsid w:val="00AE51BA"/>
    <w:rsid w:val="00AE5532"/>
    <w:rsid w:val="00AE565F"/>
    <w:rsid w:val="00AE5C00"/>
    <w:rsid w:val="00AE6687"/>
    <w:rsid w:val="00AE67F3"/>
    <w:rsid w:val="00AE6968"/>
    <w:rsid w:val="00AE6C5F"/>
    <w:rsid w:val="00AE6CDD"/>
    <w:rsid w:val="00AE6CEF"/>
    <w:rsid w:val="00AE75D6"/>
    <w:rsid w:val="00AE7B9E"/>
    <w:rsid w:val="00AE7F95"/>
    <w:rsid w:val="00AF023A"/>
    <w:rsid w:val="00AF0395"/>
    <w:rsid w:val="00AF041C"/>
    <w:rsid w:val="00AF0848"/>
    <w:rsid w:val="00AF1068"/>
    <w:rsid w:val="00AF10F8"/>
    <w:rsid w:val="00AF1307"/>
    <w:rsid w:val="00AF15CE"/>
    <w:rsid w:val="00AF1BF7"/>
    <w:rsid w:val="00AF1EB7"/>
    <w:rsid w:val="00AF1F34"/>
    <w:rsid w:val="00AF21E3"/>
    <w:rsid w:val="00AF2531"/>
    <w:rsid w:val="00AF2639"/>
    <w:rsid w:val="00AF2D06"/>
    <w:rsid w:val="00AF32D0"/>
    <w:rsid w:val="00AF4518"/>
    <w:rsid w:val="00AF45A5"/>
    <w:rsid w:val="00AF4D48"/>
    <w:rsid w:val="00AF4E2A"/>
    <w:rsid w:val="00AF52AD"/>
    <w:rsid w:val="00AF5CE2"/>
    <w:rsid w:val="00AF5E87"/>
    <w:rsid w:val="00AF5F9A"/>
    <w:rsid w:val="00AF6010"/>
    <w:rsid w:val="00AF632E"/>
    <w:rsid w:val="00AF65C7"/>
    <w:rsid w:val="00AF689A"/>
    <w:rsid w:val="00AF6B54"/>
    <w:rsid w:val="00AF6CAD"/>
    <w:rsid w:val="00AF6E79"/>
    <w:rsid w:val="00AF740C"/>
    <w:rsid w:val="00AF7C9B"/>
    <w:rsid w:val="00B009D0"/>
    <w:rsid w:val="00B00C1B"/>
    <w:rsid w:val="00B012B6"/>
    <w:rsid w:val="00B013F3"/>
    <w:rsid w:val="00B01451"/>
    <w:rsid w:val="00B014A8"/>
    <w:rsid w:val="00B01513"/>
    <w:rsid w:val="00B01AE5"/>
    <w:rsid w:val="00B0219B"/>
    <w:rsid w:val="00B0231A"/>
    <w:rsid w:val="00B024F8"/>
    <w:rsid w:val="00B0267D"/>
    <w:rsid w:val="00B03154"/>
    <w:rsid w:val="00B03493"/>
    <w:rsid w:val="00B03ABA"/>
    <w:rsid w:val="00B03B59"/>
    <w:rsid w:val="00B03B5D"/>
    <w:rsid w:val="00B03E6C"/>
    <w:rsid w:val="00B041B0"/>
    <w:rsid w:val="00B04BC6"/>
    <w:rsid w:val="00B04C8A"/>
    <w:rsid w:val="00B04CD0"/>
    <w:rsid w:val="00B052C2"/>
    <w:rsid w:val="00B0544F"/>
    <w:rsid w:val="00B05DCE"/>
    <w:rsid w:val="00B06200"/>
    <w:rsid w:val="00B063A8"/>
    <w:rsid w:val="00B063AE"/>
    <w:rsid w:val="00B0654A"/>
    <w:rsid w:val="00B06A89"/>
    <w:rsid w:val="00B06B72"/>
    <w:rsid w:val="00B06F61"/>
    <w:rsid w:val="00B06FCE"/>
    <w:rsid w:val="00B07390"/>
    <w:rsid w:val="00B07567"/>
    <w:rsid w:val="00B07900"/>
    <w:rsid w:val="00B07D7C"/>
    <w:rsid w:val="00B07E23"/>
    <w:rsid w:val="00B101B3"/>
    <w:rsid w:val="00B1021E"/>
    <w:rsid w:val="00B108DC"/>
    <w:rsid w:val="00B117F0"/>
    <w:rsid w:val="00B11C9C"/>
    <w:rsid w:val="00B11E16"/>
    <w:rsid w:val="00B11F29"/>
    <w:rsid w:val="00B11F7E"/>
    <w:rsid w:val="00B11F89"/>
    <w:rsid w:val="00B121F4"/>
    <w:rsid w:val="00B12407"/>
    <w:rsid w:val="00B124DF"/>
    <w:rsid w:val="00B12D4F"/>
    <w:rsid w:val="00B12F8B"/>
    <w:rsid w:val="00B13204"/>
    <w:rsid w:val="00B13334"/>
    <w:rsid w:val="00B13611"/>
    <w:rsid w:val="00B136A8"/>
    <w:rsid w:val="00B13849"/>
    <w:rsid w:val="00B14217"/>
    <w:rsid w:val="00B14584"/>
    <w:rsid w:val="00B14CD0"/>
    <w:rsid w:val="00B15256"/>
    <w:rsid w:val="00B16267"/>
    <w:rsid w:val="00B1675D"/>
    <w:rsid w:val="00B169F0"/>
    <w:rsid w:val="00B16DF0"/>
    <w:rsid w:val="00B1707A"/>
    <w:rsid w:val="00B17673"/>
    <w:rsid w:val="00B17F0E"/>
    <w:rsid w:val="00B206D9"/>
    <w:rsid w:val="00B20A8D"/>
    <w:rsid w:val="00B21190"/>
    <w:rsid w:val="00B214A4"/>
    <w:rsid w:val="00B21503"/>
    <w:rsid w:val="00B21913"/>
    <w:rsid w:val="00B21915"/>
    <w:rsid w:val="00B21FC1"/>
    <w:rsid w:val="00B2251B"/>
    <w:rsid w:val="00B226D1"/>
    <w:rsid w:val="00B229C0"/>
    <w:rsid w:val="00B22AA7"/>
    <w:rsid w:val="00B22D7C"/>
    <w:rsid w:val="00B23408"/>
    <w:rsid w:val="00B234E6"/>
    <w:rsid w:val="00B23593"/>
    <w:rsid w:val="00B23943"/>
    <w:rsid w:val="00B239E1"/>
    <w:rsid w:val="00B23C6E"/>
    <w:rsid w:val="00B23F88"/>
    <w:rsid w:val="00B24C4C"/>
    <w:rsid w:val="00B25013"/>
    <w:rsid w:val="00B25759"/>
    <w:rsid w:val="00B271BE"/>
    <w:rsid w:val="00B27515"/>
    <w:rsid w:val="00B27A96"/>
    <w:rsid w:val="00B27B5E"/>
    <w:rsid w:val="00B27E1A"/>
    <w:rsid w:val="00B30006"/>
    <w:rsid w:val="00B301CE"/>
    <w:rsid w:val="00B306AB"/>
    <w:rsid w:val="00B30704"/>
    <w:rsid w:val="00B30B7F"/>
    <w:rsid w:val="00B30DF4"/>
    <w:rsid w:val="00B3128C"/>
    <w:rsid w:val="00B31904"/>
    <w:rsid w:val="00B31942"/>
    <w:rsid w:val="00B3194C"/>
    <w:rsid w:val="00B31D19"/>
    <w:rsid w:val="00B32683"/>
    <w:rsid w:val="00B329C5"/>
    <w:rsid w:val="00B32A6D"/>
    <w:rsid w:val="00B32C21"/>
    <w:rsid w:val="00B32D2E"/>
    <w:rsid w:val="00B331B9"/>
    <w:rsid w:val="00B33C55"/>
    <w:rsid w:val="00B33CE6"/>
    <w:rsid w:val="00B33DF3"/>
    <w:rsid w:val="00B3449F"/>
    <w:rsid w:val="00B34BCB"/>
    <w:rsid w:val="00B34D84"/>
    <w:rsid w:val="00B35219"/>
    <w:rsid w:val="00B3587B"/>
    <w:rsid w:val="00B35994"/>
    <w:rsid w:val="00B35DB6"/>
    <w:rsid w:val="00B35DBF"/>
    <w:rsid w:val="00B35FC5"/>
    <w:rsid w:val="00B36248"/>
    <w:rsid w:val="00B368C5"/>
    <w:rsid w:val="00B36CFF"/>
    <w:rsid w:val="00B36D1D"/>
    <w:rsid w:val="00B36E63"/>
    <w:rsid w:val="00B36EED"/>
    <w:rsid w:val="00B377C1"/>
    <w:rsid w:val="00B37EE8"/>
    <w:rsid w:val="00B40063"/>
    <w:rsid w:val="00B40106"/>
    <w:rsid w:val="00B40305"/>
    <w:rsid w:val="00B4072F"/>
    <w:rsid w:val="00B40C30"/>
    <w:rsid w:val="00B40D00"/>
    <w:rsid w:val="00B40D0F"/>
    <w:rsid w:val="00B40EAF"/>
    <w:rsid w:val="00B40FF0"/>
    <w:rsid w:val="00B411E3"/>
    <w:rsid w:val="00B41908"/>
    <w:rsid w:val="00B41A2B"/>
    <w:rsid w:val="00B41BAE"/>
    <w:rsid w:val="00B42A2A"/>
    <w:rsid w:val="00B431C6"/>
    <w:rsid w:val="00B43EB6"/>
    <w:rsid w:val="00B44374"/>
    <w:rsid w:val="00B44FC7"/>
    <w:rsid w:val="00B453F6"/>
    <w:rsid w:val="00B45441"/>
    <w:rsid w:val="00B45B18"/>
    <w:rsid w:val="00B45BFD"/>
    <w:rsid w:val="00B462A2"/>
    <w:rsid w:val="00B46585"/>
    <w:rsid w:val="00B46824"/>
    <w:rsid w:val="00B46C6A"/>
    <w:rsid w:val="00B46EBA"/>
    <w:rsid w:val="00B46F76"/>
    <w:rsid w:val="00B473D4"/>
    <w:rsid w:val="00B47522"/>
    <w:rsid w:val="00B47896"/>
    <w:rsid w:val="00B50B96"/>
    <w:rsid w:val="00B50FA5"/>
    <w:rsid w:val="00B5153E"/>
    <w:rsid w:val="00B51667"/>
    <w:rsid w:val="00B51A45"/>
    <w:rsid w:val="00B51A67"/>
    <w:rsid w:val="00B51CCA"/>
    <w:rsid w:val="00B523E3"/>
    <w:rsid w:val="00B52AE6"/>
    <w:rsid w:val="00B52D2A"/>
    <w:rsid w:val="00B52F2C"/>
    <w:rsid w:val="00B53080"/>
    <w:rsid w:val="00B5367F"/>
    <w:rsid w:val="00B53E41"/>
    <w:rsid w:val="00B54465"/>
    <w:rsid w:val="00B544C3"/>
    <w:rsid w:val="00B548FC"/>
    <w:rsid w:val="00B54CEC"/>
    <w:rsid w:val="00B55703"/>
    <w:rsid w:val="00B558F8"/>
    <w:rsid w:val="00B55B30"/>
    <w:rsid w:val="00B56067"/>
    <w:rsid w:val="00B5614A"/>
    <w:rsid w:val="00B56512"/>
    <w:rsid w:val="00B569A0"/>
    <w:rsid w:val="00B57007"/>
    <w:rsid w:val="00B57580"/>
    <w:rsid w:val="00B57618"/>
    <w:rsid w:val="00B57863"/>
    <w:rsid w:val="00B57AE7"/>
    <w:rsid w:val="00B57D67"/>
    <w:rsid w:val="00B57DA0"/>
    <w:rsid w:val="00B6001C"/>
    <w:rsid w:val="00B602A8"/>
    <w:rsid w:val="00B60BE7"/>
    <w:rsid w:val="00B60DCD"/>
    <w:rsid w:val="00B60E40"/>
    <w:rsid w:val="00B61594"/>
    <w:rsid w:val="00B61AC3"/>
    <w:rsid w:val="00B61D2D"/>
    <w:rsid w:val="00B620C6"/>
    <w:rsid w:val="00B62157"/>
    <w:rsid w:val="00B62329"/>
    <w:rsid w:val="00B62542"/>
    <w:rsid w:val="00B625F9"/>
    <w:rsid w:val="00B626A8"/>
    <w:rsid w:val="00B629B9"/>
    <w:rsid w:val="00B631AF"/>
    <w:rsid w:val="00B633A5"/>
    <w:rsid w:val="00B63CF9"/>
    <w:rsid w:val="00B63D93"/>
    <w:rsid w:val="00B64EFC"/>
    <w:rsid w:val="00B65633"/>
    <w:rsid w:val="00B65656"/>
    <w:rsid w:val="00B65945"/>
    <w:rsid w:val="00B65DC0"/>
    <w:rsid w:val="00B6616B"/>
    <w:rsid w:val="00B66370"/>
    <w:rsid w:val="00B66380"/>
    <w:rsid w:val="00B665C5"/>
    <w:rsid w:val="00B66C6F"/>
    <w:rsid w:val="00B673E9"/>
    <w:rsid w:val="00B674FC"/>
    <w:rsid w:val="00B67531"/>
    <w:rsid w:val="00B675CC"/>
    <w:rsid w:val="00B67975"/>
    <w:rsid w:val="00B70100"/>
    <w:rsid w:val="00B70B31"/>
    <w:rsid w:val="00B70C25"/>
    <w:rsid w:val="00B70D7A"/>
    <w:rsid w:val="00B71056"/>
    <w:rsid w:val="00B7167B"/>
    <w:rsid w:val="00B716E7"/>
    <w:rsid w:val="00B7170D"/>
    <w:rsid w:val="00B718DF"/>
    <w:rsid w:val="00B71AE3"/>
    <w:rsid w:val="00B71B37"/>
    <w:rsid w:val="00B71BA3"/>
    <w:rsid w:val="00B71FA3"/>
    <w:rsid w:val="00B72195"/>
    <w:rsid w:val="00B7240A"/>
    <w:rsid w:val="00B7268D"/>
    <w:rsid w:val="00B728F7"/>
    <w:rsid w:val="00B72CBC"/>
    <w:rsid w:val="00B72DEB"/>
    <w:rsid w:val="00B72E21"/>
    <w:rsid w:val="00B72E30"/>
    <w:rsid w:val="00B73B84"/>
    <w:rsid w:val="00B73C81"/>
    <w:rsid w:val="00B73EEF"/>
    <w:rsid w:val="00B74134"/>
    <w:rsid w:val="00B74197"/>
    <w:rsid w:val="00B741F6"/>
    <w:rsid w:val="00B7435C"/>
    <w:rsid w:val="00B74462"/>
    <w:rsid w:val="00B74762"/>
    <w:rsid w:val="00B74E18"/>
    <w:rsid w:val="00B75216"/>
    <w:rsid w:val="00B75532"/>
    <w:rsid w:val="00B7565C"/>
    <w:rsid w:val="00B756ED"/>
    <w:rsid w:val="00B758A9"/>
    <w:rsid w:val="00B75B8A"/>
    <w:rsid w:val="00B75DE8"/>
    <w:rsid w:val="00B75F08"/>
    <w:rsid w:val="00B76AB2"/>
    <w:rsid w:val="00B77073"/>
    <w:rsid w:val="00B7721F"/>
    <w:rsid w:val="00B7729B"/>
    <w:rsid w:val="00B77548"/>
    <w:rsid w:val="00B77713"/>
    <w:rsid w:val="00B778D1"/>
    <w:rsid w:val="00B77A8A"/>
    <w:rsid w:val="00B77B6B"/>
    <w:rsid w:val="00B77FD9"/>
    <w:rsid w:val="00B81100"/>
    <w:rsid w:val="00B82218"/>
    <w:rsid w:val="00B82330"/>
    <w:rsid w:val="00B8290B"/>
    <w:rsid w:val="00B82B3B"/>
    <w:rsid w:val="00B835EC"/>
    <w:rsid w:val="00B83A4A"/>
    <w:rsid w:val="00B83BA2"/>
    <w:rsid w:val="00B83D59"/>
    <w:rsid w:val="00B84037"/>
    <w:rsid w:val="00B84EF3"/>
    <w:rsid w:val="00B8530A"/>
    <w:rsid w:val="00B85318"/>
    <w:rsid w:val="00B8595A"/>
    <w:rsid w:val="00B862CE"/>
    <w:rsid w:val="00B86C67"/>
    <w:rsid w:val="00B87209"/>
    <w:rsid w:val="00B87538"/>
    <w:rsid w:val="00B8759C"/>
    <w:rsid w:val="00B876A8"/>
    <w:rsid w:val="00B87DA7"/>
    <w:rsid w:val="00B91049"/>
    <w:rsid w:val="00B910AD"/>
    <w:rsid w:val="00B91A2A"/>
    <w:rsid w:val="00B91AC1"/>
    <w:rsid w:val="00B91B38"/>
    <w:rsid w:val="00B92506"/>
    <w:rsid w:val="00B92A99"/>
    <w:rsid w:val="00B92C32"/>
    <w:rsid w:val="00B92DC6"/>
    <w:rsid w:val="00B93080"/>
    <w:rsid w:val="00B9338A"/>
    <w:rsid w:val="00B9349C"/>
    <w:rsid w:val="00B9349D"/>
    <w:rsid w:val="00B93948"/>
    <w:rsid w:val="00B940E9"/>
    <w:rsid w:val="00B94BA9"/>
    <w:rsid w:val="00B9529C"/>
    <w:rsid w:val="00B958AF"/>
    <w:rsid w:val="00B958D5"/>
    <w:rsid w:val="00B960BB"/>
    <w:rsid w:val="00B960CF"/>
    <w:rsid w:val="00B96249"/>
    <w:rsid w:val="00B9689B"/>
    <w:rsid w:val="00B96BEE"/>
    <w:rsid w:val="00B96C79"/>
    <w:rsid w:val="00B97330"/>
    <w:rsid w:val="00B973FF"/>
    <w:rsid w:val="00B977AD"/>
    <w:rsid w:val="00B97CC3"/>
    <w:rsid w:val="00BA0301"/>
    <w:rsid w:val="00BA0FA9"/>
    <w:rsid w:val="00BA133B"/>
    <w:rsid w:val="00BA13D5"/>
    <w:rsid w:val="00BA19DF"/>
    <w:rsid w:val="00BA1AAB"/>
    <w:rsid w:val="00BA1C2E"/>
    <w:rsid w:val="00BA1C73"/>
    <w:rsid w:val="00BA1D49"/>
    <w:rsid w:val="00BA206A"/>
    <w:rsid w:val="00BA211C"/>
    <w:rsid w:val="00BA3374"/>
    <w:rsid w:val="00BA33F2"/>
    <w:rsid w:val="00BA3D99"/>
    <w:rsid w:val="00BA3E01"/>
    <w:rsid w:val="00BA4D3E"/>
    <w:rsid w:val="00BA504B"/>
    <w:rsid w:val="00BA5989"/>
    <w:rsid w:val="00BA5BED"/>
    <w:rsid w:val="00BA5D95"/>
    <w:rsid w:val="00BA642C"/>
    <w:rsid w:val="00BA6624"/>
    <w:rsid w:val="00BA698B"/>
    <w:rsid w:val="00BA7138"/>
    <w:rsid w:val="00BA75D9"/>
    <w:rsid w:val="00BA762D"/>
    <w:rsid w:val="00BA7728"/>
    <w:rsid w:val="00BB010F"/>
    <w:rsid w:val="00BB05F8"/>
    <w:rsid w:val="00BB0910"/>
    <w:rsid w:val="00BB09DE"/>
    <w:rsid w:val="00BB0DEC"/>
    <w:rsid w:val="00BB0E4B"/>
    <w:rsid w:val="00BB100A"/>
    <w:rsid w:val="00BB1756"/>
    <w:rsid w:val="00BB204A"/>
    <w:rsid w:val="00BB251F"/>
    <w:rsid w:val="00BB27D3"/>
    <w:rsid w:val="00BB2C5E"/>
    <w:rsid w:val="00BB2EFE"/>
    <w:rsid w:val="00BB3155"/>
    <w:rsid w:val="00BB3235"/>
    <w:rsid w:val="00BB3486"/>
    <w:rsid w:val="00BB38A1"/>
    <w:rsid w:val="00BB39AB"/>
    <w:rsid w:val="00BB3C18"/>
    <w:rsid w:val="00BB3DCB"/>
    <w:rsid w:val="00BB4BE4"/>
    <w:rsid w:val="00BB5566"/>
    <w:rsid w:val="00BB573B"/>
    <w:rsid w:val="00BB5961"/>
    <w:rsid w:val="00BB5D5B"/>
    <w:rsid w:val="00BB675E"/>
    <w:rsid w:val="00BB6796"/>
    <w:rsid w:val="00BB700A"/>
    <w:rsid w:val="00BB7264"/>
    <w:rsid w:val="00BB7579"/>
    <w:rsid w:val="00BB765B"/>
    <w:rsid w:val="00BB79F6"/>
    <w:rsid w:val="00BC00F3"/>
    <w:rsid w:val="00BC00F5"/>
    <w:rsid w:val="00BC033E"/>
    <w:rsid w:val="00BC0BB8"/>
    <w:rsid w:val="00BC0BDF"/>
    <w:rsid w:val="00BC128B"/>
    <w:rsid w:val="00BC1424"/>
    <w:rsid w:val="00BC1500"/>
    <w:rsid w:val="00BC193B"/>
    <w:rsid w:val="00BC203E"/>
    <w:rsid w:val="00BC2577"/>
    <w:rsid w:val="00BC28CE"/>
    <w:rsid w:val="00BC2AC7"/>
    <w:rsid w:val="00BC3081"/>
    <w:rsid w:val="00BC3778"/>
    <w:rsid w:val="00BC4208"/>
    <w:rsid w:val="00BC4806"/>
    <w:rsid w:val="00BC49A7"/>
    <w:rsid w:val="00BC49B3"/>
    <w:rsid w:val="00BC518F"/>
    <w:rsid w:val="00BC5800"/>
    <w:rsid w:val="00BC594F"/>
    <w:rsid w:val="00BC5FB2"/>
    <w:rsid w:val="00BC60BC"/>
    <w:rsid w:val="00BC62F4"/>
    <w:rsid w:val="00BC6315"/>
    <w:rsid w:val="00BC65FA"/>
    <w:rsid w:val="00BC661A"/>
    <w:rsid w:val="00BC6964"/>
    <w:rsid w:val="00BC6A3A"/>
    <w:rsid w:val="00BC6FFA"/>
    <w:rsid w:val="00BC71CF"/>
    <w:rsid w:val="00BC791B"/>
    <w:rsid w:val="00BD0232"/>
    <w:rsid w:val="00BD0707"/>
    <w:rsid w:val="00BD0AD9"/>
    <w:rsid w:val="00BD0B55"/>
    <w:rsid w:val="00BD10E6"/>
    <w:rsid w:val="00BD12F6"/>
    <w:rsid w:val="00BD13D9"/>
    <w:rsid w:val="00BD15C6"/>
    <w:rsid w:val="00BD180E"/>
    <w:rsid w:val="00BD1DB4"/>
    <w:rsid w:val="00BD2147"/>
    <w:rsid w:val="00BD21F7"/>
    <w:rsid w:val="00BD2AD4"/>
    <w:rsid w:val="00BD3038"/>
    <w:rsid w:val="00BD3099"/>
    <w:rsid w:val="00BD30C1"/>
    <w:rsid w:val="00BD3711"/>
    <w:rsid w:val="00BD381D"/>
    <w:rsid w:val="00BD3ADD"/>
    <w:rsid w:val="00BD3EE9"/>
    <w:rsid w:val="00BD4576"/>
    <w:rsid w:val="00BD4E94"/>
    <w:rsid w:val="00BD4F57"/>
    <w:rsid w:val="00BD581F"/>
    <w:rsid w:val="00BD59D0"/>
    <w:rsid w:val="00BD5A9B"/>
    <w:rsid w:val="00BD5E27"/>
    <w:rsid w:val="00BD6397"/>
    <w:rsid w:val="00BD6611"/>
    <w:rsid w:val="00BD6674"/>
    <w:rsid w:val="00BD6EA8"/>
    <w:rsid w:val="00BD71FE"/>
    <w:rsid w:val="00BD758B"/>
    <w:rsid w:val="00BD7DE7"/>
    <w:rsid w:val="00BE01C2"/>
    <w:rsid w:val="00BE0E19"/>
    <w:rsid w:val="00BE2652"/>
    <w:rsid w:val="00BE2E5C"/>
    <w:rsid w:val="00BE3777"/>
    <w:rsid w:val="00BE381C"/>
    <w:rsid w:val="00BE39CE"/>
    <w:rsid w:val="00BE3E8F"/>
    <w:rsid w:val="00BE3F29"/>
    <w:rsid w:val="00BE40D1"/>
    <w:rsid w:val="00BE4D35"/>
    <w:rsid w:val="00BE4E13"/>
    <w:rsid w:val="00BE5226"/>
    <w:rsid w:val="00BE61D1"/>
    <w:rsid w:val="00BE64FB"/>
    <w:rsid w:val="00BE6604"/>
    <w:rsid w:val="00BE69E8"/>
    <w:rsid w:val="00BE6DDA"/>
    <w:rsid w:val="00BE6EDA"/>
    <w:rsid w:val="00BE716A"/>
    <w:rsid w:val="00BE7C5B"/>
    <w:rsid w:val="00BE7E23"/>
    <w:rsid w:val="00BF00A5"/>
    <w:rsid w:val="00BF027C"/>
    <w:rsid w:val="00BF0492"/>
    <w:rsid w:val="00BF060E"/>
    <w:rsid w:val="00BF0B98"/>
    <w:rsid w:val="00BF0E8E"/>
    <w:rsid w:val="00BF15BC"/>
    <w:rsid w:val="00BF161D"/>
    <w:rsid w:val="00BF1893"/>
    <w:rsid w:val="00BF1F31"/>
    <w:rsid w:val="00BF2291"/>
    <w:rsid w:val="00BF250C"/>
    <w:rsid w:val="00BF2527"/>
    <w:rsid w:val="00BF32AF"/>
    <w:rsid w:val="00BF364B"/>
    <w:rsid w:val="00BF3EBD"/>
    <w:rsid w:val="00BF407D"/>
    <w:rsid w:val="00BF43CC"/>
    <w:rsid w:val="00BF46D1"/>
    <w:rsid w:val="00BF48BD"/>
    <w:rsid w:val="00BF4DC4"/>
    <w:rsid w:val="00BF535A"/>
    <w:rsid w:val="00BF59D6"/>
    <w:rsid w:val="00BF600A"/>
    <w:rsid w:val="00BF611F"/>
    <w:rsid w:val="00BF64D3"/>
    <w:rsid w:val="00BF6550"/>
    <w:rsid w:val="00BF6998"/>
    <w:rsid w:val="00BF721A"/>
    <w:rsid w:val="00BF726C"/>
    <w:rsid w:val="00BF72E6"/>
    <w:rsid w:val="00BF7739"/>
    <w:rsid w:val="00BF7A1D"/>
    <w:rsid w:val="00BF7D5E"/>
    <w:rsid w:val="00C00600"/>
    <w:rsid w:val="00C006F3"/>
    <w:rsid w:val="00C00746"/>
    <w:rsid w:val="00C00E00"/>
    <w:rsid w:val="00C0112A"/>
    <w:rsid w:val="00C015ED"/>
    <w:rsid w:val="00C0169E"/>
    <w:rsid w:val="00C01AD2"/>
    <w:rsid w:val="00C01D9C"/>
    <w:rsid w:val="00C01DDE"/>
    <w:rsid w:val="00C01F06"/>
    <w:rsid w:val="00C03AB3"/>
    <w:rsid w:val="00C03B02"/>
    <w:rsid w:val="00C044F7"/>
    <w:rsid w:val="00C04D60"/>
    <w:rsid w:val="00C04E5A"/>
    <w:rsid w:val="00C05594"/>
    <w:rsid w:val="00C05664"/>
    <w:rsid w:val="00C056B4"/>
    <w:rsid w:val="00C05B38"/>
    <w:rsid w:val="00C06489"/>
    <w:rsid w:val="00C06BD3"/>
    <w:rsid w:val="00C06E38"/>
    <w:rsid w:val="00C06E4A"/>
    <w:rsid w:val="00C06F3E"/>
    <w:rsid w:val="00C06FD9"/>
    <w:rsid w:val="00C0790C"/>
    <w:rsid w:val="00C07FF8"/>
    <w:rsid w:val="00C109A3"/>
    <w:rsid w:val="00C10A72"/>
    <w:rsid w:val="00C10B40"/>
    <w:rsid w:val="00C117C0"/>
    <w:rsid w:val="00C122F2"/>
    <w:rsid w:val="00C12458"/>
    <w:rsid w:val="00C12D01"/>
    <w:rsid w:val="00C12DBA"/>
    <w:rsid w:val="00C13845"/>
    <w:rsid w:val="00C13BDC"/>
    <w:rsid w:val="00C141F1"/>
    <w:rsid w:val="00C142E7"/>
    <w:rsid w:val="00C149D8"/>
    <w:rsid w:val="00C1546B"/>
    <w:rsid w:val="00C15710"/>
    <w:rsid w:val="00C158F0"/>
    <w:rsid w:val="00C1590E"/>
    <w:rsid w:val="00C166C8"/>
    <w:rsid w:val="00C16DC5"/>
    <w:rsid w:val="00C16F78"/>
    <w:rsid w:val="00C17218"/>
    <w:rsid w:val="00C172B6"/>
    <w:rsid w:val="00C1734B"/>
    <w:rsid w:val="00C173A5"/>
    <w:rsid w:val="00C1743E"/>
    <w:rsid w:val="00C17473"/>
    <w:rsid w:val="00C176C2"/>
    <w:rsid w:val="00C176FC"/>
    <w:rsid w:val="00C17A52"/>
    <w:rsid w:val="00C20078"/>
    <w:rsid w:val="00C20591"/>
    <w:rsid w:val="00C206CB"/>
    <w:rsid w:val="00C20912"/>
    <w:rsid w:val="00C20C82"/>
    <w:rsid w:val="00C2134F"/>
    <w:rsid w:val="00C21B51"/>
    <w:rsid w:val="00C21EA0"/>
    <w:rsid w:val="00C21ED7"/>
    <w:rsid w:val="00C21F8A"/>
    <w:rsid w:val="00C22153"/>
    <w:rsid w:val="00C22BA7"/>
    <w:rsid w:val="00C22E17"/>
    <w:rsid w:val="00C2359F"/>
    <w:rsid w:val="00C2387E"/>
    <w:rsid w:val="00C23D82"/>
    <w:rsid w:val="00C2423B"/>
    <w:rsid w:val="00C24392"/>
    <w:rsid w:val="00C24772"/>
    <w:rsid w:val="00C24B9B"/>
    <w:rsid w:val="00C24DCF"/>
    <w:rsid w:val="00C24E9E"/>
    <w:rsid w:val="00C258E1"/>
    <w:rsid w:val="00C25A24"/>
    <w:rsid w:val="00C26470"/>
    <w:rsid w:val="00C26AAC"/>
    <w:rsid w:val="00C26E2C"/>
    <w:rsid w:val="00C26E71"/>
    <w:rsid w:val="00C27010"/>
    <w:rsid w:val="00C27123"/>
    <w:rsid w:val="00C2728B"/>
    <w:rsid w:val="00C27567"/>
    <w:rsid w:val="00C27569"/>
    <w:rsid w:val="00C27C0B"/>
    <w:rsid w:val="00C27C88"/>
    <w:rsid w:val="00C27F28"/>
    <w:rsid w:val="00C30291"/>
    <w:rsid w:val="00C302ED"/>
    <w:rsid w:val="00C3079B"/>
    <w:rsid w:val="00C308A7"/>
    <w:rsid w:val="00C309C8"/>
    <w:rsid w:val="00C30C3F"/>
    <w:rsid w:val="00C30C82"/>
    <w:rsid w:val="00C30D59"/>
    <w:rsid w:val="00C3165B"/>
    <w:rsid w:val="00C318A6"/>
    <w:rsid w:val="00C31E6F"/>
    <w:rsid w:val="00C31EA2"/>
    <w:rsid w:val="00C32721"/>
    <w:rsid w:val="00C32F60"/>
    <w:rsid w:val="00C33190"/>
    <w:rsid w:val="00C335C2"/>
    <w:rsid w:val="00C33E15"/>
    <w:rsid w:val="00C340E1"/>
    <w:rsid w:val="00C34872"/>
    <w:rsid w:val="00C34B5E"/>
    <w:rsid w:val="00C34D30"/>
    <w:rsid w:val="00C35190"/>
    <w:rsid w:val="00C35994"/>
    <w:rsid w:val="00C35E42"/>
    <w:rsid w:val="00C362C9"/>
    <w:rsid w:val="00C36799"/>
    <w:rsid w:val="00C3705D"/>
    <w:rsid w:val="00C3749D"/>
    <w:rsid w:val="00C37A7E"/>
    <w:rsid w:val="00C401DB"/>
    <w:rsid w:val="00C403F6"/>
    <w:rsid w:val="00C40491"/>
    <w:rsid w:val="00C4054E"/>
    <w:rsid w:val="00C407D0"/>
    <w:rsid w:val="00C40E2E"/>
    <w:rsid w:val="00C41A3B"/>
    <w:rsid w:val="00C41C82"/>
    <w:rsid w:val="00C41E25"/>
    <w:rsid w:val="00C41EBB"/>
    <w:rsid w:val="00C42153"/>
    <w:rsid w:val="00C427F1"/>
    <w:rsid w:val="00C42D3F"/>
    <w:rsid w:val="00C43394"/>
    <w:rsid w:val="00C4367C"/>
    <w:rsid w:val="00C43EFA"/>
    <w:rsid w:val="00C447BF"/>
    <w:rsid w:val="00C44803"/>
    <w:rsid w:val="00C44A44"/>
    <w:rsid w:val="00C44C75"/>
    <w:rsid w:val="00C4505B"/>
    <w:rsid w:val="00C45742"/>
    <w:rsid w:val="00C459EC"/>
    <w:rsid w:val="00C4601C"/>
    <w:rsid w:val="00C46077"/>
    <w:rsid w:val="00C46B52"/>
    <w:rsid w:val="00C46E45"/>
    <w:rsid w:val="00C4737D"/>
    <w:rsid w:val="00C5088A"/>
    <w:rsid w:val="00C50D19"/>
    <w:rsid w:val="00C51C7F"/>
    <w:rsid w:val="00C52013"/>
    <w:rsid w:val="00C52235"/>
    <w:rsid w:val="00C525B3"/>
    <w:rsid w:val="00C529B0"/>
    <w:rsid w:val="00C52E0B"/>
    <w:rsid w:val="00C52E14"/>
    <w:rsid w:val="00C52E36"/>
    <w:rsid w:val="00C52F6B"/>
    <w:rsid w:val="00C52FC7"/>
    <w:rsid w:val="00C5352F"/>
    <w:rsid w:val="00C5356C"/>
    <w:rsid w:val="00C53A48"/>
    <w:rsid w:val="00C5423C"/>
    <w:rsid w:val="00C54646"/>
    <w:rsid w:val="00C54C6E"/>
    <w:rsid w:val="00C54D3D"/>
    <w:rsid w:val="00C54FFC"/>
    <w:rsid w:val="00C55053"/>
    <w:rsid w:val="00C551DD"/>
    <w:rsid w:val="00C552FB"/>
    <w:rsid w:val="00C55C18"/>
    <w:rsid w:val="00C55D22"/>
    <w:rsid w:val="00C55D2E"/>
    <w:rsid w:val="00C56596"/>
    <w:rsid w:val="00C56871"/>
    <w:rsid w:val="00C57462"/>
    <w:rsid w:val="00C57A28"/>
    <w:rsid w:val="00C57A2A"/>
    <w:rsid w:val="00C60305"/>
    <w:rsid w:val="00C60C53"/>
    <w:rsid w:val="00C61075"/>
    <w:rsid w:val="00C612DC"/>
    <w:rsid w:val="00C61799"/>
    <w:rsid w:val="00C618BE"/>
    <w:rsid w:val="00C62261"/>
    <w:rsid w:val="00C625EA"/>
    <w:rsid w:val="00C629DB"/>
    <w:rsid w:val="00C62BA0"/>
    <w:rsid w:val="00C63499"/>
    <w:rsid w:val="00C6367C"/>
    <w:rsid w:val="00C63DF5"/>
    <w:rsid w:val="00C64330"/>
    <w:rsid w:val="00C64872"/>
    <w:rsid w:val="00C64AC0"/>
    <w:rsid w:val="00C64E5B"/>
    <w:rsid w:val="00C64FE4"/>
    <w:rsid w:val="00C650E1"/>
    <w:rsid w:val="00C65828"/>
    <w:rsid w:val="00C65D28"/>
    <w:rsid w:val="00C65DA6"/>
    <w:rsid w:val="00C65E55"/>
    <w:rsid w:val="00C65EFA"/>
    <w:rsid w:val="00C668E4"/>
    <w:rsid w:val="00C66928"/>
    <w:rsid w:val="00C66E39"/>
    <w:rsid w:val="00C6773E"/>
    <w:rsid w:val="00C67ACA"/>
    <w:rsid w:val="00C7064B"/>
    <w:rsid w:val="00C70D72"/>
    <w:rsid w:val="00C71EFC"/>
    <w:rsid w:val="00C720EA"/>
    <w:rsid w:val="00C72134"/>
    <w:rsid w:val="00C72781"/>
    <w:rsid w:val="00C732E9"/>
    <w:rsid w:val="00C73636"/>
    <w:rsid w:val="00C7365B"/>
    <w:rsid w:val="00C73BC0"/>
    <w:rsid w:val="00C73E3E"/>
    <w:rsid w:val="00C73F5E"/>
    <w:rsid w:val="00C73FF4"/>
    <w:rsid w:val="00C74260"/>
    <w:rsid w:val="00C74476"/>
    <w:rsid w:val="00C75127"/>
    <w:rsid w:val="00C7527E"/>
    <w:rsid w:val="00C75373"/>
    <w:rsid w:val="00C75461"/>
    <w:rsid w:val="00C75B2A"/>
    <w:rsid w:val="00C75CAE"/>
    <w:rsid w:val="00C7637A"/>
    <w:rsid w:val="00C765A6"/>
    <w:rsid w:val="00C765F7"/>
    <w:rsid w:val="00C76D89"/>
    <w:rsid w:val="00C76DB5"/>
    <w:rsid w:val="00C76EA3"/>
    <w:rsid w:val="00C76F05"/>
    <w:rsid w:val="00C76F3B"/>
    <w:rsid w:val="00C77672"/>
    <w:rsid w:val="00C80005"/>
    <w:rsid w:val="00C80760"/>
    <w:rsid w:val="00C80920"/>
    <w:rsid w:val="00C80BD1"/>
    <w:rsid w:val="00C8109A"/>
    <w:rsid w:val="00C8109F"/>
    <w:rsid w:val="00C812F5"/>
    <w:rsid w:val="00C813A9"/>
    <w:rsid w:val="00C8148E"/>
    <w:rsid w:val="00C8177B"/>
    <w:rsid w:val="00C81B19"/>
    <w:rsid w:val="00C81C20"/>
    <w:rsid w:val="00C81E85"/>
    <w:rsid w:val="00C82136"/>
    <w:rsid w:val="00C8228E"/>
    <w:rsid w:val="00C826CD"/>
    <w:rsid w:val="00C829C1"/>
    <w:rsid w:val="00C83041"/>
    <w:rsid w:val="00C831EE"/>
    <w:rsid w:val="00C834C8"/>
    <w:rsid w:val="00C835FF"/>
    <w:rsid w:val="00C836B7"/>
    <w:rsid w:val="00C8394B"/>
    <w:rsid w:val="00C83BE6"/>
    <w:rsid w:val="00C83C2C"/>
    <w:rsid w:val="00C83CD2"/>
    <w:rsid w:val="00C83D20"/>
    <w:rsid w:val="00C83DF9"/>
    <w:rsid w:val="00C83E9A"/>
    <w:rsid w:val="00C84916"/>
    <w:rsid w:val="00C84960"/>
    <w:rsid w:val="00C84AA3"/>
    <w:rsid w:val="00C84CD9"/>
    <w:rsid w:val="00C84F46"/>
    <w:rsid w:val="00C851E1"/>
    <w:rsid w:val="00C853D4"/>
    <w:rsid w:val="00C85599"/>
    <w:rsid w:val="00C85B05"/>
    <w:rsid w:val="00C85B4C"/>
    <w:rsid w:val="00C85D42"/>
    <w:rsid w:val="00C8626C"/>
    <w:rsid w:val="00C86412"/>
    <w:rsid w:val="00C864A3"/>
    <w:rsid w:val="00C87363"/>
    <w:rsid w:val="00C9005B"/>
    <w:rsid w:val="00C90237"/>
    <w:rsid w:val="00C908CA"/>
    <w:rsid w:val="00C90906"/>
    <w:rsid w:val="00C90B6A"/>
    <w:rsid w:val="00C91150"/>
    <w:rsid w:val="00C91895"/>
    <w:rsid w:val="00C91AD8"/>
    <w:rsid w:val="00C91D8B"/>
    <w:rsid w:val="00C9226C"/>
    <w:rsid w:val="00C92776"/>
    <w:rsid w:val="00C928A9"/>
    <w:rsid w:val="00C9315B"/>
    <w:rsid w:val="00C936DE"/>
    <w:rsid w:val="00C939F2"/>
    <w:rsid w:val="00C940AE"/>
    <w:rsid w:val="00C94455"/>
    <w:rsid w:val="00C947E8"/>
    <w:rsid w:val="00C94A50"/>
    <w:rsid w:val="00C94B3B"/>
    <w:rsid w:val="00C94FC2"/>
    <w:rsid w:val="00C950B2"/>
    <w:rsid w:val="00C95981"/>
    <w:rsid w:val="00C95EA5"/>
    <w:rsid w:val="00C96019"/>
    <w:rsid w:val="00C9602F"/>
    <w:rsid w:val="00C961CD"/>
    <w:rsid w:val="00C96472"/>
    <w:rsid w:val="00C964B2"/>
    <w:rsid w:val="00C96517"/>
    <w:rsid w:val="00C9670F"/>
    <w:rsid w:val="00C9738B"/>
    <w:rsid w:val="00C97513"/>
    <w:rsid w:val="00C97657"/>
    <w:rsid w:val="00C97873"/>
    <w:rsid w:val="00C97A94"/>
    <w:rsid w:val="00C97DE0"/>
    <w:rsid w:val="00C97F98"/>
    <w:rsid w:val="00CA09FC"/>
    <w:rsid w:val="00CA1110"/>
    <w:rsid w:val="00CA15FE"/>
    <w:rsid w:val="00CA16E8"/>
    <w:rsid w:val="00CA16FA"/>
    <w:rsid w:val="00CA1AFA"/>
    <w:rsid w:val="00CA1FC6"/>
    <w:rsid w:val="00CA2407"/>
    <w:rsid w:val="00CA2917"/>
    <w:rsid w:val="00CA3330"/>
    <w:rsid w:val="00CA402E"/>
    <w:rsid w:val="00CA420F"/>
    <w:rsid w:val="00CA466D"/>
    <w:rsid w:val="00CA59B6"/>
    <w:rsid w:val="00CA5A49"/>
    <w:rsid w:val="00CA5AF1"/>
    <w:rsid w:val="00CA5B36"/>
    <w:rsid w:val="00CA626E"/>
    <w:rsid w:val="00CA62E3"/>
    <w:rsid w:val="00CA6662"/>
    <w:rsid w:val="00CA6884"/>
    <w:rsid w:val="00CA6D58"/>
    <w:rsid w:val="00CA7016"/>
    <w:rsid w:val="00CA73DF"/>
    <w:rsid w:val="00CA75BB"/>
    <w:rsid w:val="00CA771D"/>
    <w:rsid w:val="00CA776C"/>
    <w:rsid w:val="00CA7894"/>
    <w:rsid w:val="00CA78AE"/>
    <w:rsid w:val="00CA7D7F"/>
    <w:rsid w:val="00CA7ED5"/>
    <w:rsid w:val="00CB02EE"/>
    <w:rsid w:val="00CB08FF"/>
    <w:rsid w:val="00CB14B7"/>
    <w:rsid w:val="00CB1863"/>
    <w:rsid w:val="00CB18C1"/>
    <w:rsid w:val="00CB1920"/>
    <w:rsid w:val="00CB1F58"/>
    <w:rsid w:val="00CB1F83"/>
    <w:rsid w:val="00CB25C4"/>
    <w:rsid w:val="00CB27C2"/>
    <w:rsid w:val="00CB2AFD"/>
    <w:rsid w:val="00CB2E31"/>
    <w:rsid w:val="00CB357A"/>
    <w:rsid w:val="00CB3798"/>
    <w:rsid w:val="00CB3ED2"/>
    <w:rsid w:val="00CB3F4D"/>
    <w:rsid w:val="00CB4617"/>
    <w:rsid w:val="00CB4883"/>
    <w:rsid w:val="00CB4952"/>
    <w:rsid w:val="00CB5164"/>
    <w:rsid w:val="00CB583C"/>
    <w:rsid w:val="00CB594D"/>
    <w:rsid w:val="00CB5C1E"/>
    <w:rsid w:val="00CB61AB"/>
    <w:rsid w:val="00CB69D0"/>
    <w:rsid w:val="00CB6D3A"/>
    <w:rsid w:val="00CB6FE8"/>
    <w:rsid w:val="00CB7E61"/>
    <w:rsid w:val="00CC061A"/>
    <w:rsid w:val="00CC0BBD"/>
    <w:rsid w:val="00CC1103"/>
    <w:rsid w:val="00CC11CC"/>
    <w:rsid w:val="00CC1713"/>
    <w:rsid w:val="00CC1F29"/>
    <w:rsid w:val="00CC2195"/>
    <w:rsid w:val="00CC2356"/>
    <w:rsid w:val="00CC2BBB"/>
    <w:rsid w:val="00CC2DC8"/>
    <w:rsid w:val="00CC2E77"/>
    <w:rsid w:val="00CC2EE5"/>
    <w:rsid w:val="00CC2F3E"/>
    <w:rsid w:val="00CC344F"/>
    <w:rsid w:val="00CC3845"/>
    <w:rsid w:val="00CC399A"/>
    <w:rsid w:val="00CC3AEF"/>
    <w:rsid w:val="00CC3D0B"/>
    <w:rsid w:val="00CC3EF4"/>
    <w:rsid w:val="00CC3FA9"/>
    <w:rsid w:val="00CC4327"/>
    <w:rsid w:val="00CC4624"/>
    <w:rsid w:val="00CC49EB"/>
    <w:rsid w:val="00CC4E98"/>
    <w:rsid w:val="00CC4EC6"/>
    <w:rsid w:val="00CC4F4C"/>
    <w:rsid w:val="00CC5015"/>
    <w:rsid w:val="00CC516A"/>
    <w:rsid w:val="00CC5AF5"/>
    <w:rsid w:val="00CC5E5B"/>
    <w:rsid w:val="00CC6730"/>
    <w:rsid w:val="00CC679F"/>
    <w:rsid w:val="00CC6F2D"/>
    <w:rsid w:val="00CC6F95"/>
    <w:rsid w:val="00CC767B"/>
    <w:rsid w:val="00CC7743"/>
    <w:rsid w:val="00CC7E19"/>
    <w:rsid w:val="00CD041C"/>
    <w:rsid w:val="00CD0480"/>
    <w:rsid w:val="00CD05F8"/>
    <w:rsid w:val="00CD0F5F"/>
    <w:rsid w:val="00CD1113"/>
    <w:rsid w:val="00CD14E1"/>
    <w:rsid w:val="00CD20D7"/>
    <w:rsid w:val="00CD2935"/>
    <w:rsid w:val="00CD2B55"/>
    <w:rsid w:val="00CD2C71"/>
    <w:rsid w:val="00CD2E54"/>
    <w:rsid w:val="00CD30FA"/>
    <w:rsid w:val="00CD31FD"/>
    <w:rsid w:val="00CD35F6"/>
    <w:rsid w:val="00CD39DB"/>
    <w:rsid w:val="00CD3DE8"/>
    <w:rsid w:val="00CD4158"/>
    <w:rsid w:val="00CD4844"/>
    <w:rsid w:val="00CD4FDC"/>
    <w:rsid w:val="00CD577A"/>
    <w:rsid w:val="00CD589C"/>
    <w:rsid w:val="00CD6014"/>
    <w:rsid w:val="00CD6509"/>
    <w:rsid w:val="00CD67C3"/>
    <w:rsid w:val="00CD6C16"/>
    <w:rsid w:val="00CD7818"/>
    <w:rsid w:val="00CD7836"/>
    <w:rsid w:val="00CD7E81"/>
    <w:rsid w:val="00CE091E"/>
    <w:rsid w:val="00CE0B7C"/>
    <w:rsid w:val="00CE107D"/>
    <w:rsid w:val="00CE10E3"/>
    <w:rsid w:val="00CE181D"/>
    <w:rsid w:val="00CE27B4"/>
    <w:rsid w:val="00CE2846"/>
    <w:rsid w:val="00CE2A3A"/>
    <w:rsid w:val="00CE2E46"/>
    <w:rsid w:val="00CE2E77"/>
    <w:rsid w:val="00CE31D7"/>
    <w:rsid w:val="00CE3AB8"/>
    <w:rsid w:val="00CE3D66"/>
    <w:rsid w:val="00CE3DA0"/>
    <w:rsid w:val="00CE418B"/>
    <w:rsid w:val="00CE42FE"/>
    <w:rsid w:val="00CE45C2"/>
    <w:rsid w:val="00CE47B8"/>
    <w:rsid w:val="00CE4832"/>
    <w:rsid w:val="00CE4C56"/>
    <w:rsid w:val="00CE4D4E"/>
    <w:rsid w:val="00CE56CF"/>
    <w:rsid w:val="00CE56F7"/>
    <w:rsid w:val="00CE57CC"/>
    <w:rsid w:val="00CE5B40"/>
    <w:rsid w:val="00CE6659"/>
    <w:rsid w:val="00CE6681"/>
    <w:rsid w:val="00CE6B02"/>
    <w:rsid w:val="00CE6C03"/>
    <w:rsid w:val="00CE73B0"/>
    <w:rsid w:val="00CE74D5"/>
    <w:rsid w:val="00CE77EF"/>
    <w:rsid w:val="00CE7990"/>
    <w:rsid w:val="00CE7FE4"/>
    <w:rsid w:val="00CF075A"/>
    <w:rsid w:val="00CF0BF5"/>
    <w:rsid w:val="00CF0E61"/>
    <w:rsid w:val="00CF111E"/>
    <w:rsid w:val="00CF137F"/>
    <w:rsid w:val="00CF1471"/>
    <w:rsid w:val="00CF212A"/>
    <w:rsid w:val="00CF2729"/>
    <w:rsid w:val="00CF309D"/>
    <w:rsid w:val="00CF3180"/>
    <w:rsid w:val="00CF342A"/>
    <w:rsid w:val="00CF365A"/>
    <w:rsid w:val="00CF3736"/>
    <w:rsid w:val="00CF3745"/>
    <w:rsid w:val="00CF3886"/>
    <w:rsid w:val="00CF38CD"/>
    <w:rsid w:val="00CF3A14"/>
    <w:rsid w:val="00CF3AFD"/>
    <w:rsid w:val="00CF41F4"/>
    <w:rsid w:val="00CF4573"/>
    <w:rsid w:val="00CF46EC"/>
    <w:rsid w:val="00CF49E1"/>
    <w:rsid w:val="00CF52CD"/>
    <w:rsid w:val="00CF6200"/>
    <w:rsid w:val="00CF6392"/>
    <w:rsid w:val="00CF6B07"/>
    <w:rsid w:val="00CF6C80"/>
    <w:rsid w:val="00CF6DC9"/>
    <w:rsid w:val="00CF7216"/>
    <w:rsid w:val="00CF7BAC"/>
    <w:rsid w:val="00CF7BC5"/>
    <w:rsid w:val="00CF7F9D"/>
    <w:rsid w:val="00D001DD"/>
    <w:rsid w:val="00D00656"/>
    <w:rsid w:val="00D00A93"/>
    <w:rsid w:val="00D0135F"/>
    <w:rsid w:val="00D0169B"/>
    <w:rsid w:val="00D01997"/>
    <w:rsid w:val="00D01E74"/>
    <w:rsid w:val="00D02429"/>
    <w:rsid w:val="00D02550"/>
    <w:rsid w:val="00D02582"/>
    <w:rsid w:val="00D02929"/>
    <w:rsid w:val="00D02D32"/>
    <w:rsid w:val="00D02DB0"/>
    <w:rsid w:val="00D02EE3"/>
    <w:rsid w:val="00D0333C"/>
    <w:rsid w:val="00D0353E"/>
    <w:rsid w:val="00D03B91"/>
    <w:rsid w:val="00D04183"/>
    <w:rsid w:val="00D0424F"/>
    <w:rsid w:val="00D04590"/>
    <w:rsid w:val="00D045C4"/>
    <w:rsid w:val="00D04705"/>
    <w:rsid w:val="00D04FE6"/>
    <w:rsid w:val="00D052ED"/>
    <w:rsid w:val="00D0542F"/>
    <w:rsid w:val="00D05661"/>
    <w:rsid w:val="00D0594A"/>
    <w:rsid w:val="00D05B0E"/>
    <w:rsid w:val="00D06006"/>
    <w:rsid w:val="00D07BAB"/>
    <w:rsid w:val="00D07C92"/>
    <w:rsid w:val="00D10064"/>
    <w:rsid w:val="00D101AA"/>
    <w:rsid w:val="00D10678"/>
    <w:rsid w:val="00D10AFD"/>
    <w:rsid w:val="00D10B46"/>
    <w:rsid w:val="00D10DE0"/>
    <w:rsid w:val="00D1116A"/>
    <w:rsid w:val="00D113AA"/>
    <w:rsid w:val="00D117EC"/>
    <w:rsid w:val="00D12734"/>
    <w:rsid w:val="00D12BB8"/>
    <w:rsid w:val="00D12CA7"/>
    <w:rsid w:val="00D12F65"/>
    <w:rsid w:val="00D14560"/>
    <w:rsid w:val="00D14757"/>
    <w:rsid w:val="00D14839"/>
    <w:rsid w:val="00D15214"/>
    <w:rsid w:val="00D15273"/>
    <w:rsid w:val="00D15CB6"/>
    <w:rsid w:val="00D15FC9"/>
    <w:rsid w:val="00D162F0"/>
    <w:rsid w:val="00D1657E"/>
    <w:rsid w:val="00D1668D"/>
    <w:rsid w:val="00D169C0"/>
    <w:rsid w:val="00D16B28"/>
    <w:rsid w:val="00D17DD9"/>
    <w:rsid w:val="00D17F9B"/>
    <w:rsid w:val="00D200DB"/>
    <w:rsid w:val="00D20318"/>
    <w:rsid w:val="00D20772"/>
    <w:rsid w:val="00D207D4"/>
    <w:rsid w:val="00D20F46"/>
    <w:rsid w:val="00D20FB1"/>
    <w:rsid w:val="00D21391"/>
    <w:rsid w:val="00D21B8A"/>
    <w:rsid w:val="00D21D65"/>
    <w:rsid w:val="00D22A41"/>
    <w:rsid w:val="00D232DE"/>
    <w:rsid w:val="00D2346E"/>
    <w:rsid w:val="00D236B5"/>
    <w:rsid w:val="00D23B39"/>
    <w:rsid w:val="00D23C14"/>
    <w:rsid w:val="00D23D11"/>
    <w:rsid w:val="00D2403D"/>
    <w:rsid w:val="00D2481E"/>
    <w:rsid w:val="00D2484F"/>
    <w:rsid w:val="00D24C9F"/>
    <w:rsid w:val="00D251CA"/>
    <w:rsid w:val="00D252C8"/>
    <w:rsid w:val="00D253AB"/>
    <w:rsid w:val="00D25573"/>
    <w:rsid w:val="00D25D29"/>
    <w:rsid w:val="00D26209"/>
    <w:rsid w:val="00D2630B"/>
    <w:rsid w:val="00D263D9"/>
    <w:rsid w:val="00D267AA"/>
    <w:rsid w:val="00D26BD7"/>
    <w:rsid w:val="00D271F2"/>
    <w:rsid w:val="00D27265"/>
    <w:rsid w:val="00D27F56"/>
    <w:rsid w:val="00D30188"/>
    <w:rsid w:val="00D301D0"/>
    <w:rsid w:val="00D30CBE"/>
    <w:rsid w:val="00D31010"/>
    <w:rsid w:val="00D314C0"/>
    <w:rsid w:val="00D31769"/>
    <w:rsid w:val="00D3257C"/>
    <w:rsid w:val="00D3337B"/>
    <w:rsid w:val="00D34008"/>
    <w:rsid w:val="00D3479C"/>
    <w:rsid w:val="00D34C64"/>
    <w:rsid w:val="00D34D92"/>
    <w:rsid w:val="00D350EB"/>
    <w:rsid w:val="00D351CC"/>
    <w:rsid w:val="00D352D0"/>
    <w:rsid w:val="00D35354"/>
    <w:rsid w:val="00D3555F"/>
    <w:rsid w:val="00D35960"/>
    <w:rsid w:val="00D359B5"/>
    <w:rsid w:val="00D360A3"/>
    <w:rsid w:val="00D36352"/>
    <w:rsid w:val="00D36485"/>
    <w:rsid w:val="00D3708E"/>
    <w:rsid w:val="00D371C8"/>
    <w:rsid w:val="00D37F38"/>
    <w:rsid w:val="00D4014E"/>
    <w:rsid w:val="00D40401"/>
    <w:rsid w:val="00D40BCD"/>
    <w:rsid w:val="00D411DA"/>
    <w:rsid w:val="00D41BDC"/>
    <w:rsid w:val="00D41D6E"/>
    <w:rsid w:val="00D41DD0"/>
    <w:rsid w:val="00D42D4F"/>
    <w:rsid w:val="00D43452"/>
    <w:rsid w:val="00D43A03"/>
    <w:rsid w:val="00D43EC3"/>
    <w:rsid w:val="00D44584"/>
    <w:rsid w:val="00D4459D"/>
    <w:rsid w:val="00D449A5"/>
    <w:rsid w:val="00D449D2"/>
    <w:rsid w:val="00D44A06"/>
    <w:rsid w:val="00D44E48"/>
    <w:rsid w:val="00D45247"/>
    <w:rsid w:val="00D45295"/>
    <w:rsid w:val="00D45AF6"/>
    <w:rsid w:val="00D45E2C"/>
    <w:rsid w:val="00D460A0"/>
    <w:rsid w:val="00D46129"/>
    <w:rsid w:val="00D46BA0"/>
    <w:rsid w:val="00D46D0D"/>
    <w:rsid w:val="00D46FB8"/>
    <w:rsid w:val="00D50135"/>
    <w:rsid w:val="00D50637"/>
    <w:rsid w:val="00D50750"/>
    <w:rsid w:val="00D5077C"/>
    <w:rsid w:val="00D50A22"/>
    <w:rsid w:val="00D50B26"/>
    <w:rsid w:val="00D51609"/>
    <w:rsid w:val="00D516AB"/>
    <w:rsid w:val="00D51890"/>
    <w:rsid w:val="00D5194F"/>
    <w:rsid w:val="00D51A79"/>
    <w:rsid w:val="00D51BB0"/>
    <w:rsid w:val="00D51CEC"/>
    <w:rsid w:val="00D51FC7"/>
    <w:rsid w:val="00D52001"/>
    <w:rsid w:val="00D52036"/>
    <w:rsid w:val="00D528A4"/>
    <w:rsid w:val="00D528C3"/>
    <w:rsid w:val="00D52D34"/>
    <w:rsid w:val="00D53698"/>
    <w:rsid w:val="00D5377B"/>
    <w:rsid w:val="00D53929"/>
    <w:rsid w:val="00D542DB"/>
    <w:rsid w:val="00D54EBC"/>
    <w:rsid w:val="00D5555C"/>
    <w:rsid w:val="00D55CED"/>
    <w:rsid w:val="00D564C1"/>
    <w:rsid w:val="00D566E1"/>
    <w:rsid w:val="00D566F2"/>
    <w:rsid w:val="00D56B00"/>
    <w:rsid w:val="00D56F38"/>
    <w:rsid w:val="00D570F5"/>
    <w:rsid w:val="00D571DC"/>
    <w:rsid w:val="00D5731B"/>
    <w:rsid w:val="00D57B02"/>
    <w:rsid w:val="00D57DA3"/>
    <w:rsid w:val="00D57E00"/>
    <w:rsid w:val="00D57E79"/>
    <w:rsid w:val="00D57F81"/>
    <w:rsid w:val="00D604B6"/>
    <w:rsid w:val="00D60924"/>
    <w:rsid w:val="00D60BDB"/>
    <w:rsid w:val="00D60E10"/>
    <w:rsid w:val="00D60E19"/>
    <w:rsid w:val="00D60F63"/>
    <w:rsid w:val="00D6108D"/>
    <w:rsid w:val="00D619E2"/>
    <w:rsid w:val="00D61B7A"/>
    <w:rsid w:val="00D62567"/>
    <w:rsid w:val="00D626D1"/>
    <w:rsid w:val="00D62BAF"/>
    <w:rsid w:val="00D62FB4"/>
    <w:rsid w:val="00D63CA9"/>
    <w:rsid w:val="00D64261"/>
    <w:rsid w:val="00D6428A"/>
    <w:rsid w:val="00D64600"/>
    <w:rsid w:val="00D64B10"/>
    <w:rsid w:val="00D64EDB"/>
    <w:rsid w:val="00D6523C"/>
    <w:rsid w:val="00D65823"/>
    <w:rsid w:val="00D66313"/>
    <w:rsid w:val="00D6637E"/>
    <w:rsid w:val="00D66782"/>
    <w:rsid w:val="00D66AA6"/>
    <w:rsid w:val="00D66C1C"/>
    <w:rsid w:val="00D66FB8"/>
    <w:rsid w:val="00D6707B"/>
    <w:rsid w:val="00D673C6"/>
    <w:rsid w:val="00D6749E"/>
    <w:rsid w:val="00D67599"/>
    <w:rsid w:val="00D67679"/>
    <w:rsid w:val="00D67836"/>
    <w:rsid w:val="00D67E6E"/>
    <w:rsid w:val="00D708B0"/>
    <w:rsid w:val="00D70942"/>
    <w:rsid w:val="00D716C9"/>
    <w:rsid w:val="00D719A5"/>
    <w:rsid w:val="00D71B4C"/>
    <w:rsid w:val="00D71C5B"/>
    <w:rsid w:val="00D71DD6"/>
    <w:rsid w:val="00D72F76"/>
    <w:rsid w:val="00D73677"/>
    <w:rsid w:val="00D73DB4"/>
    <w:rsid w:val="00D73F21"/>
    <w:rsid w:val="00D74426"/>
    <w:rsid w:val="00D74786"/>
    <w:rsid w:val="00D748CA"/>
    <w:rsid w:val="00D74A54"/>
    <w:rsid w:val="00D74B18"/>
    <w:rsid w:val="00D74C02"/>
    <w:rsid w:val="00D74C3C"/>
    <w:rsid w:val="00D752BB"/>
    <w:rsid w:val="00D758E7"/>
    <w:rsid w:val="00D75E04"/>
    <w:rsid w:val="00D762BC"/>
    <w:rsid w:val="00D76C08"/>
    <w:rsid w:val="00D76D3A"/>
    <w:rsid w:val="00D76D5F"/>
    <w:rsid w:val="00D76EBA"/>
    <w:rsid w:val="00D76F44"/>
    <w:rsid w:val="00D76F9C"/>
    <w:rsid w:val="00D77047"/>
    <w:rsid w:val="00D77153"/>
    <w:rsid w:val="00D77F0C"/>
    <w:rsid w:val="00D77FAF"/>
    <w:rsid w:val="00D806C3"/>
    <w:rsid w:val="00D807E1"/>
    <w:rsid w:val="00D80BC3"/>
    <w:rsid w:val="00D80C49"/>
    <w:rsid w:val="00D815C0"/>
    <w:rsid w:val="00D81AF9"/>
    <w:rsid w:val="00D81E1D"/>
    <w:rsid w:val="00D81F15"/>
    <w:rsid w:val="00D81F24"/>
    <w:rsid w:val="00D82B74"/>
    <w:rsid w:val="00D832B0"/>
    <w:rsid w:val="00D83819"/>
    <w:rsid w:val="00D83935"/>
    <w:rsid w:val="00D83F4E"/>
    <w:rsid w:val="00D8429E"/>
    <w:rsid w:val="00D84341"/>
    <w:rsid w:val="00D848DA"/>
    <w:rsid w:val="00D85262"/>
    <w:rsid w:val="00D8581F"/>
    <w:rsid w:val="00D85977"/>
    <w:rsid w:val="00D85F39"/>
    <w:rsid w:val="00D863A8"/>
    <w:rsid w:val="00D86534"/>
    <w:rsid w:val="00D86B0C"/>
    <w:rsid w:val="00D87421"/>
    <w:rsid w:val="00D87443"/>
    <w:rsid w:val="00D8751B"/>
    <w:rsid w:val="00D87719"/>
    <w:rsid w:val="00D87D2A"/>
    <w:rsid w:val="00D87FD1"/>
    <w:rsid w:val="00D90115"/>
    <w:rsid w:val="00D903BC"/>
    <w:rsid w:val="00D90657"/>
    <w:rsid w:val="00D90D58"/>
    <w:rsid w:val="00D9115C"/>
    <w:rsid w:val="00D914E2"/>
    <w:rsid w:val="00D91595"/>
    <w:rsid w:val="00D91851"/>
    <w:rsid w:val="00D91BC1"/>
    <w:rsid w:val="00D920C9"/>
    <w:rsid w:val="00D9234C"/>
    <w:rsid w:val="00D924D5"/>
    <w:rsid w:val="00D92636"/>
    <w:rsid w:val="00D92B35"/>
    <w:rsid w:val="00D92E92"/>
    <w:rsid w:val="00D935B3"/>
    <w:rsid w:val="00D9369A"/>
    <w:rsid w:val="00D93865"/>
    <w:rsid w:val="00D93A75"/>
    <w:rsid w:val="00D93C92"/>
    <w:rsid w:val="00D94038"/>
    <w:rsid w:val="00D94060"/>
    <w:rsid w:val="00D941AA"/>
    <w:rsid w:val="00D94676"/>
    <w:rsid w:val="00D94A81"/>
    <w:rsid w:val="00D94B8D"/>
    <w:rsid w:val="00D950DC"/>
    <w:rsid w:val="00D95843"/>
    <w:rsid w:val="00D958DD"/>
    <w:rsid w:val="00D95B64"/>
    <w:rsid w:val="00D96047"/>
    <w:rsid w:val="00D96217"/>
    <w:rsid w:val="00D96906"/>
    <w:rsid w:val="00D9698A"/>
    <w:rsid w:val="00D96E38"/>
    <w:rsid w:val="00D97247"/>
    <w:rsid w:val="00D97425"/>
    <w:rsid w:val="00D9764D"/>
    <w:rsid w:val="00D977E5"/>
    <w:rsid w:val="00D9797D"/>
    <w:rsid w:val="00D97A19"/>
    <w:rsid w:val="00D97B01"/>
    <w:rsid w:val="00D97BD4"/>
    <w:rsid w:val="00DA00C6"/>
    <w:rsid w:val="00DA04C5"/>
    <w:rsid w:val="00DA11F5"/>
    <w:rsid w:val="00DA1442"/>
    <w:rsid w:val="00DA144A"/>
    <w:rsid w:val="00DA1561"/>
    <w:rsid w:val="00DA15D8"/>
    <w:rsid w:val="00DA19D1"/>
    <w:rsid w:val="00DA1B05"/>
    <w:rsid w:val="00DA283C"/>
    <w:rsid w:val="00DA2A2C"/>
    <w:rsid w:val="00DA2AE0"/>
    <w:rsid w:val="00DA2F77"/>
    <w:rsid w:val="00DA2FC9"/>
    <w:rsid w:val="00DA3BE7"/>
    <w:rsid w:val="00DA40A1"/>
    <w:rsid w:val="00DA48E4"/>
    <w:rsid w:val="00DA5926"/>
    <w:rsid w:val="00DA6604"/>
    <w:rsid w:val="00DA6893"/>
    <w:rsid w:val="00DA72FF"/>
    <w:rsid w:val="00DA73FB"/>
    <w:rsid w:val="00DA7473"/>
    <w:rsid w:val="00DA782C"/>
    <w:rsid w:val="00DA7847"/>
    <w:rsid w:val="00DA78A7"/>
    <w:rsid w:val="00DA7A54"/>
    <w:rsid w:val="00DB0359"/>
    <w:rsid w:val="00DB12E8"/>
    <w:rsid w:val="00DB255E"/>
    <w:rsid w:val="00DB27D2"/>
    <w:rsid w:val="00DB2A6F"/>
    <w:rsid w:val="00DB32FE"/>
    <w:rsid w:val="00DB336D"/>
    <w:rsid w:val="00DB3579"/>
    <w:rsid w:val="00DB35E6"/>
    <w:rsid w:val="00DB3A77"/>
    <w:rsid w:val="00DB3AD6"/>
    <w:rsid w:val="00DB42C5"/>
    <w:rsid w:val="00DB4617"/>
    <w:rsid w:val="00DB46D8"/>
    <w:rsid w:val="00DB53FC"/>
    <w:rsid w:val="00DB58C3"/>
    <w:rsid w:val="00DB59B4"/>
    <w:rsid w:val="00DB5A77"/>
    <w:rsid w:val="00DB5B3D"/>
    <w:rsid w:val="00DB5B46"/>
    <w:rsid w:val="00DB5DA5"/>
    <w:rsid w:val="00DB695A"/>
    <w:rsid w:val="00DB6CE2"/>
    <w:rsid w:val="00DB7003"/>
    <w:rsid w:val="00DB762F"/>
    <w:rsid w:val="00DB76DA"/>
    <w:rsid w:val="00DB7BA1"/>
    <w:rsid w:val="00DB7EEE"/>
    <w:rsid w:val="00DC0118"/>
    <w:rsid w:val="00DC0CEC"/>
    <w:rsid w:val="00DC1533"/>
    <w:rsid w:val="00DC1D33"/>
    <w:rsid w:val="00DC2135"/>
    <w:rsid w:val="00DC2B21"/>
    <w:rsid w:val="00DC2B83"/>
    <w:rsid w:val="00DC3245"/>
    <w:rsid w:val="00DC32AC"/>
    <w:rsid w:val="00DC33A6"/>
    <w:rsid w:val="00DC3604"/>
    <w:rsid w:val="00DC3976"/>
    <w:rsid w:val="00DC39BC"/>
    <w:rsid w:val="00DC3F22"/>
    <w:rsid w:val="00DC4366"/>
    <w:rsid w:val="00DC436D"/>
    <w:rsid w:val="00DC43CE"/>
    <w:rsid w:val="00DC46C0"/>
    <w:rsid w:val="00DC4A46"/>
    <w:rsid w:val="00DC4B7B"/>
    <w:rsid w:val="00DC51C6"/>
    <w:rsid w:val="00DC523A"/>
    <w:rsid w:val="00DC53FA"/>
    <w:rsid w:val="00DC5895"/>
    <w:rsid w:val="00DC5E2A"/>
    <w:rsid w:val="00DC5E5D"/>
    <w:rsid w:val="00DC5ED1"/>
    <w:rsid w:val="00DC700B"/>
    <w:rsid w:val="00DC7129"/>
    <w:rsid w:val="00DC7400"/>
    <w:rsid w:val="00DC7581"/>
    <w:rsid w:val="00DC78D4"/>
    <w:rsid w:val="00DC7E58"/>
    <w:rsid w:val="00DD01BE"/>
    <w:rsid w:val="00DD044A"/>
    <w:rsid w:val="00DD047E"/>
    <w:rsid w:val="00DD0702"/>
    <w:rsid w:val="00DD0C7A"/>
    <w:rsid w:val="00DD0EEE"/>
    <w:rsid w:val="00DD1659"/>
    <w:rsid w:val="00DD1908"/>
    <w:rsid w:val="00DD1A66"/>
    <w:rsid w:val="00DD21B4"/>
    <w:rsid w:val="00DD2523"/>
    <w:rsid w:val="00DD2F84"/>
    <w:rsid w:val="00DD3331"/>
    <w:rsid w:val="00DD36E0"/>
    <w:rsid w:val="00DD40BE"/>
    <w:rsid w:val="00DD442C"/>
    <w:rsid w:val="00DD47D0"/>
    <w:rsid w:val="00DD51E9"/>
    <w:rsid w:val="00DD5371"/>
    <w:rsid w:val="00DD5679"/>
    <w:rsid w:val="00DD5B75"/>
    <w:rsid w:val="00DD5CD4"/>
    <w:rsid w:val="00DD631F"/>
    <w:rsid w:val="00DD634F"/>
    <w:rsid w:val="00DD661E"/>
    <w:rsid w:val="00DD66B7"/>
    <w:rsid w:val="00DD6BFF"/>
    <w:rsid w:val="00DD772C"/>
    <w:rsid w:val="00DD78D7"/>
    <w:rsid w:val="00DD7B07"/>
    <w:rsid w:val="00DE034B"/>
    <w:rsid w:val="00DE0A41"/>
    <w:rsid w:val="00DE134A"/>
    <w:rsid w:val="00DE13D2"/>
    <w:rsid w:val="00DE170E"/>
    <w:rsid w:val="00DE1F1E"/>
    <w:rsid w:val="00DE22BB"/>
    <w:rsid w:val="00DE3526"/>
    <w:rsid w:val="00DE3D4C"/>
    <w:rsid w:val="00DE3DBE"/>
    <w:rsid w:val="00DE4576"/>
    <w:rsid w:val="00DE475B"/>
    <w:rsid w:val="00DE4946"/>
    <w:rsid w:val="00DE4C87"/>
    <w:rsid w:val="00DE4CA1"/>
    <w:rsid w:val="00DE4CED"/>
    <w:rsid w:val="00DE5410"/>
    <w:rsid w:val="00DE5978"/>
    <w:rsid w:val="00DE5D80"/>
    <w:rsid w:val="00DE6118"/>
    <w:rsid w:val="00DE6453"/>
    <w:rsid w:val="00DE68B4"/>
    <w:rsid w:val="00DE6FBC"/>
    <w:rsid w:val="00DE7388"/>
    <w:rsid w:val="00DE74FB"/>
    <w:rsid w:val="00DE75CF"/>
    <w:rsid w:val="00DE7F8E"/>
    <w:rsid w:val="00DF06E7"/>
    <w:rsid w:val="00DF0BE3"/>
    <w:rsid w:val="00DF1389"/>
    <w:rsid w:val="00DF1BDC"/>
    <w:rsid w:val="00DF2271"/>
    <w:rsid w:val="00DF237C"/>
    <w:rsid w:val="00DF2698"/>
    <w:rsid w:val="00DF2734"/>
    <w:rsid w:val="00DF2C5F"/>
    <w:rsid w:val="00DF30F0"/>
    <w:rsid w:val="00DF31AB"/>
    <w:rsid w:val="00DF357E"/>
    <w:rsid w:val="00DF39FF"/>
    <w:rsid w:val="00DF3CC3"/>
    <w:rsid w:val="00DF40FC"/>
    <w:rsid w:val="00DF4699"/>
    <w:rsid w:val="00DF4789"/>
    <w:rsid w:val="00DF4ADC"/>
    <w:rsid w:val="00DF4B93"/>
    <w:rsid w:val="00DF4E2C"/>
    <w:rsid w:val="00DF51A8"/>
    <w:rsid w:val="00DF5459"/>
    <w:rsid w:val="00DF5947"/>
    <w:rsid w:val="00DF5D1D"/>
    <w:rsid w:val="00DF5DB6"/>
    <w:rsid w:val="00DF6006"/>
    <w:rsid w:val="00DF6222"/>
    <w:rsid w:val="00DF69A5"/>
    <w:rsid w:val="00DF700A"/>
    <w:rsid w:val="00DF7436"/>
    <w:rsid w:val="00DF78B2"/>
    <w:rsid w:val="00DF7916"/>
    <w:rsid w:val="00DF7EB1"/>
    <w:rsid w:val="00E007D4"/>
    <w:rsid w:val="00E008A8"/>
    <w:rsid w:val="00E00BE6"/>
    <w:rsid w:val="00E00C07"/>
    <w:rsid w:val="00E01137"/>
    <w:rsid w:val="00E01241"/>
    <w:rsid w:val="00E01CAC"/>
    <w:rsid w:val="00E02596"/>
    <w:rsid w:val="00E0277B"/>
    <w:rsid w:val="00E03320"/>
    <w:rsid w:val="00E0373A"/>
    <w:rsid w:val="00E03B42"/>
    <w:rsid w:val="00E03B55"/>
    <w:rsid w:val="00E04083"/>
    <w:rsid w:val="00E044F9"/>
    <w:rsid w:val="00E049DB"/>
    <w:rsid w:val="00E04E1E"/>
    <w:rsid w:val="00E051D3"/>
    <w:rsid w:val="00E052F3"/>
    <w:rsid w:val="00E0555A"/>
    <w:rsid w:val="00E05739"/>
    <w:rsid w:val="00E057E8"/>
    <w:rsid w:val="00E05AB5"/>
    <w:rsid w:val="00E05B67"/>
    <w:rsid w:val="00E05BC3"/>
    <w:rsid w:val="00E05BCF"/>
    <w:rsid w:val="00E060A1"/>
    <w:rsid w:val="00E060B1"/>
    <w:rsid w:val="00E06441"/>
    <w:rsid w:val="00E065DE"/>
    <w:rsid w:val="00E0720C"/>
    <w:rsid w:val="00E07256"/>
    <w:rsid w:val="00E07488"/>
    <w:rsid w:val="00E074C4"/>
    <w:rsid w:val="00E075E2"/>
    <w:rsid w:val="00E078A5"/>
    <w:rsid w:val="00E07A3E"/>
    <w:rsid w:val="00E07E19"/>
    <w:rsid w:val="00E1003A"/>
    <w:rsid w:val="00E106A5"/>
    <w:rsid w:val="00E10A90"/>
    <w:rsid w:val="00E11C61"/>
    <w:rsid w:val="00E12095"/>
    <w:rsid w:val="00E1235D"/>
    <w:rsid w:val="00E124EB"/>
    <w:rsid w:val="00E126EB"/>
    <w:rsid w:val="00E127D1"/>
    <w:rsid w:val="00E12B47"/>
    <w:rsid w:val="00E12B77"/>
    <w:rsid w:val="00E130CF"/>
    <w:rsid w:val="00E131DA"/>
    <w:rsid w:val="00E13A87"/>
    <w:rsid w:val="00E13C5D"/>
    <w:rsid w:val="00E13D10"/>
    <w:rsid w:val="00E1439F"/>
    <w:rsid w:val="00E15EBF"/>
    <w:rsid w:val="00E15FEE"/>
    <w:rsid w:val="00E167BF"/>
    <w:rsid w:val="00E16850"/>
    <w:rsid w:val="00E174FB"/>
    <w:rsid w:val="00E1758D"/>
    <w:rsid w:val="00E1773C"/>
    <w:rsid w:val="00E178C6"/>
    <w:rsid w:val="00E179C5"/>
    <w:rsid w:val="00E17ADE"/>
    <w:rsid w:val="00E2026C"/>
    <w:rsid w:val="00E20EFF"/>
    <w:rsid w:val="00E20F81"/>
    <w:rsid w:val="00E21072"/>
    <w:rsid w:val="00E213C9"/>
    <w:rsid w:val="00E21EED"/>
    <w:rsid w:val="00E220CE"/>
    <w:rsid w:val="00E2215A"/>
    <w:rsid w:val="00E22162"/>
    <w:rsid w:val="00E22197"/>
    <w:rsid w:val="00E225ED"/>
    <w:rsid w:val="00E22A31"/>
    <w:rsid w:val="00E22DE2"/>
    <w:rsid w:val="00E22E79"/>
    <w:rsid w:val="00E22F5A"/>
    <w:rsid w:val="00E23356"/>
    <w:rsid w:val="00E2340A"/>
    <w:rsid w:val="00E23422"/>
    <w:rsid w:val="00E2409B"/>
    <w:rsid w:val="00E2459D"/>
    <w:rsid w:val="00E2464F"/>
    <w:rsid w:val="00E24705"/>
    <w:rsid w:val="00E24891"/>
    <w:rsid w:val="00E24D31"/>
    <w:rsid w:val="00E24D48"/>
    <w:rsid w:val="00E251AF"/>
    <w:rsid w:val="00E25D58"/>
    <w:rsid w:val="00E25D65"/>
    <w:rsid w:val="00E25DCE"/>
    <w:rsid w:val="00E26171"/>
    <w:rsid w:val="00E26288"/>
    <w:rsid w:val="00E26728"/>
    <w:rsid w:val="00E26AF4"/>
    <w:rsid w:val="00E26EC0"/>
    <w:rsid w:val="00E27E0D"/>
    <w:rsid w:val="00E27FA2"/>
    <w:rsid w:val="00E300C4"/>
    <w:rsid w:val="00E3064A"/>
    <w:rsid w:val="00E311FB"/>
    <w:rsid w:val="00E31591"/>
    <w:rsid w:val="00E31778"/>
    <w:rsid w:val="00E31D17"/>
    <w:rsid w:val="00E31F4C"/>
    <w:rsid w:val="00E325B9"/>
    <w:rsid w:val="00E325D9"/>
    <w:rsid w:val="00E32D44"/>
    <w:rsid w:val="00E32DFA"/>
    <w:rsid w:val="00E32EC7"/>
    <w:rsid w:val="00E33070"/>
    <w:rsid w:val="00E33491"/>
    <w:rsid w:val="00E33680"/>
    <w:rsid w:val="00E338DE"/>
    <w:rsid w:val="00E34158"/>
    <w:rsid w:val="00E34BFC"/>
    <w:rsid w:val="00E34C9E"/>
    <w:rsid w:val="00E35997"/>
    <w:rsid w:val="00E35DAF"/>
    <w:rsid w:val="00E361BC"/>
    <w:rsid w:val="00E361F5"/>
    <w:rsid w:val="00E3633D"/>
    <w:rsid w:val="00E367DD"/>
    <w:rsid w:val="00E372F2"/>
    <w:rsid w:val="00E37722"/>
    <w:rsid w:val="00E37D34"/>
    <w:rsid w:val="00E37F11"/>
    <w:rsid w:val="00E402F6"/>
    <w:rsid w:val="00E40388"/>
    <w:rsid w:val="00E4084E"/>
    <w:rsid w:val="00E408A6"/>
    <w:rsid w:val="00E408B8"/>
    <w:rsid w:val="00E40E10"/>
    <w:rsid w:val="00E40E2E"/>
    <w:rsid w:val="00E40E89"/>
    <w:rsid w:val="00E40ECE"/>
    <w:rsid w:val="00E41268"/>
    <w:rsid w:val="00E414D9"/>
    <w:rsid w:val="00E41A12"/>
    <w:rsid w:val="00E42092"/>
    <w:rsid w:val="00E425EA"/>
    <w:rsid w:val="00E428CE"/>
    <w:rsid w:val="00E42A1A"/>
    <w:rsid w:val="00E42A3B"/>
    <w:rsid w:val="00E42A93"/>
    <w:rsid w:val="00E42B7D"/>
    <w:rsid w:val="00E42E5D"/>
    <w:rsid w:val="00E42F48"/>
    <w:rsid w:val="00E43174"/>
    <w:rsid w:val="00E43289"/>
    <w:rsid w:val="00E4335C"/>
    <w:rsid w:val="00E43399"/>
    <w:rsid w:val="00E436AE"/>
    <w:rsid w:val="00E43C2A"/>
    <w:rsid w:val="00E43F0A"/>
    <w:rsid w:val="00E4402A"/>
    <w:rsid w:val="00E44655"/>
    <w:rsid w:val="00E44826"/>
    <w:rsid w:val="00E44916"/>
    <w:rsid w:val="00E44A67"/>
    <w:rsid w:val="00E454A1"/>
    <w:rsid w:val="00E455A2"/>
    <w:rsid w:val="00E45A5C"/>
    <w:rsid w:val="00E4602D"/>
    <w:rsid w:val="00E467E7"/>
    <w:rsid w:val="00E46CDF"/>
    <w:rsid w:val="00E46DEC"/>
    <w:rsid w:val="00E46E41"/>
    <w:rsid w:val="00E47328"/>
    <w:rsid w:val="00E4757F"/>
    <w:rsid w:val="00E4759C"/>
    <w:rsid w:val="00E4767F"/>
    <w:rsid w:val="00E4781B"/>
    <w:rsid w:val="00E47D91"/>
    <w:rsid w:val="00E5004D"/>
    <w:rsid w:val="00E50090"/>
    <w:rsid w:val="00E5012D"/>
    <w:rsid w:val="00E50314"/>
    <w:rsid w:val="00E505D6"/>
    <w:rsid w:val="00E50D05"/>
    <w:rsid w:val="00E5181D"/>
    <w:rsid w:val="00E52186"/>
    <w:rsid w:val="00E522C7"/>
    <w:rsid w:val="00E525F9"/>
    <w:rsid w:val="00E5272F"/>
    <w:rsid w:val="00E535DA"/>
    <w:rsid w:val="00E53639"/>
    <w:rsid w:val="00E5428A"/>
    <w:rsid w:val="00E548DF"/>
    <w:rsid w:val="00E54E05"/>
    <w:rsid w:val="00E5527A"/>
    <w:rsid w:val="00E55660"/>
    <w:rsid w:val="00E55867"/>
    <w:rsid w:val="00E56132"/>
    <w:rsid w:val="00E563D4"/>
    <w:rsid w:val="00E56510"/>
    <w:rsid w:val="00E56563"/>
    <w:rsid w:val="00E567DA"/>
    <w:rsid w:val="00E56832"/>
    <w:rsid w:val="00E56A0C"/>
    <w:rsid w:val="00E56D68"/>
    <w:rsid w:val="00E56EEE"/>
    <w:rsid w:val="00E5769A"/>
    <w:rsid w:val="00E577CE"/>
    <w:rsid w:val="00E578C0"/>
    <w:rsid w:val="00E57B59"/>
    <w:rsid w:val="00E60138"/>
    <w:rsid w:val="00E60333"/>
    <w:rsid w:val="00E6061D"/>
    <w:rsid w:val="00E607E9"/>
    <w:rsid w:val="00E609B2"/>
    <w:rsid w:val="00E6122E"/>
    <w:rsid w:val="00E61343"/>
    <w:rsid w:val="00E6164C"/>
    <w:rsid w:val="00E616F8"/>
    <w:rsid w:val="00E61FC9"/>
    <w:rsid w:val="00E62352"/>
    <w:rsid w:val="00E623E3"/>
    <w:rsid w:val="00E62672"/>
    <w:rsid w:val="00E626B1"/>
    <w:rsid w:val="00E627B9"/>
    <w:rsid w:val="00E628A5"/>
    <w:rsid w:val="00E62AB7"/>
    <w:rsid w:val="00E62C9D"/>
    <w:rsid w:val="00E64626"/>
    <w:rsid w:val="00E64664"/>
    <w:rsid w:val="00E64723"/>
    <w:rsid w:val="00E659F4"/>
    <w:rsid w:val="00E66ACF"/>
    <w:rsid w:val="00E66C7A"/>
    <w:rsid w:val="00E66EE8"/>
    <w:rsid w:val="00E67448"/>
    <w:rsid w:val="00E67D4E"/>
    <w:rsid w:val="00E70448"/>
    <w:rsid w:val="00E70635"/>
    <w:rsid w:val="00E708B4"/>
    <w:rsid w:val="00E70FF8"/>
    <w:rsid w:val="00E71FB6"/>
    <w:rsid w:val="00E7225E"/>
    <w:rsid w:val="00E7244C"/>
    <w:rsid w:val="00E72A29"/>
    <w:rsid w:val="00E72A47"/>
    <w:rsid w:val="00E72B89"/>
    <w:rsid w:val="00E72EAB"/>
    <w:rsid w:val="00E73474"/>
    <w:rsid w:val="00E73567"/>
    <w:rsid w:val="00E7380C"/>
    <w:rsid w:val="00E74CD0"/>
    <w:rsid w:val="00E74F55"/>
    <w:rsid w:val="00E75305"/>
    <w:rsid w:val="00E7564C"/>
    <w:rsid w:val="00E757B7"/>
    <w:rsid w:val="00E7599A"/>
    <w:rsid w:val="00E76491"/>
    <w:rsid w:val="00E76EF9"/>
    <w:rsid w:val="00E76F44"/>
    <w:rsid w:val="00E7730F"/>
    <w:rsid w:val="00E77E6E"/>
    <w:rsid w:val="00E80F50"/>
    <w:rsid w:val="00E81085"/>
    <w:rsid w:val="00E812C6"/>
    <w:rsid w:val="00E816B3"/>
    <w:rsid w:val="00E81CCC"/>
    <w:rsid w:val="00E81DD9"/>
    <w:rsid w:val="00E81E3C"/>
    <w:rsid w:val="00E81E7D"/>
    <w:rsid w:val="00E81EAE"/>
    <w:rsid w:val="00E821AF"/>
    <w:rsid w:val="00E822BF"/>
    <w:rsid w:val="00E823BA"/>
    <w:rsid w:val="00E829E2"/>
    <w:rsid w:val="00E82BC1"/>
    <w:rsid w:val="00E82FFC"/>
    <w:rsid w:val="00E83014"/>
    <w:rsid w:val="00E83BE6"/>
    <w:rsid w:val="00E83EC0"/>
    <w:rsid w:val="00E83EEA"/>
    <w:rsid w:val="00E83F66"/>
    <w:rsid w:val="00E8418B"/>
    <w:rsid w:val="00E841C0"/>
    <w:rsid w:val="00E84391"/>
    <w:rsid w:val="00E846CB"/>
    <w:rsid w:val="00E847D5"/>
    <w:rsid w:val="00E84D8F"/>
    <w:rsid w:val="00E84FDE"/>
    <w:rsid w:val="00E85347"/>
    <w:rsid w:val="00E8535C"/>
    <w:rsid w:val="00E85805"/>
    <w:rsid w:val="00E85F6B"/>
    <w:rsid w:val="00E86517"/>
    <w:rsid w:val="00E8658E"/>
    <w:rsid w:val="00E86944"/>
    <w:rsid w:val="00E86988"/>
    <w:rsid w:val="00E870EB"/>
    <w:rsid w:val="00E878DA"/>
    <w:rsid w:val="00E8796C"/>
    <w:rsid w:val="00E9062D"/>
    <w:rsid w:val="00E90641"/>
    <w:rsid w:val="00E90AD6"/>
    <w:rsid w:val="00E91314"/>
    <w:rsid w:val="00E91398"/>
    <w:rsid w:val="00E913EC"/>
    <w:rsid w:val="00E926F1"/>
    <w:rsid w:val="00E9297E"/>
    <w:rsid w:val="00E93248"/>
    <w:rsid w:val="00E933AB"/>
    <w:rsid w:val="00E93F04"/>
    <w:rsid w:val="00E93FF9"/>
    <w:rsid w:val="00E94B97"/>
    <w:rsid w:val="00E95911"/>
    <w:rsid w:val="00E959F6"/>
    <w:rsid w:val="00E95F5C"/>
    <w:rsid w:val="00E9620F"/>
    <w:rsid w:val="00E96332"/>
    <w:rsid w:val="00E964EF"/>
    <w:rsid w:val="00E967FF"/>
    <w:rsid w:val="00E9688D"/>
    <w:rsid w:val="00EA0584"/>
    <w:rsid w:val="00EA060A"/>
    <w:rsid w:val="00EA0870"/>
    <w:rsid w:val="00EA097B"/>
    <w:rsid w:val="00EA102A"/>
    <w:rsid w:val="00EA1215"/>
    <w:rsid w:val="00EA1259"/>
    <w:rsid w:val="00EA1298"/>
    <w:rsid w:val="00EA184F"/>
    <w:rsid w:val="00EA1A36"/>
    <w:rsid w:val="00EA1B88"/>
    <w:rsid w:val="00EA1D1A"/>
    <w:rsid w:val="00EA1D87"/>
    <w:rsid w:val="00EA357B"/>
    <w:rsid w:val="00EA387F"/>
    <w:rsid w:val="00EA4034"/>
    <w:rsid w:val="00EA4305"/>
    <w:rsid w:val="00EA470B"/>
    <w:rsid w:val="00EA4887"/>
    <w:rsid w:val="00EA4B6D"/>
    <w:rsid w:val="00EA5770"/>
    <w:rsid w:val="00EA6491"/>
    <w:rsid w:val="00EA6E7D"/>
    <w:rsid w:val="00EA7C7C"/>
    <w:rsid w:val="00EA7CE5"/>
    <w:rsid w:val="00EB0228"/>
    <w:rsid w:val="00EB036C"/>
    <w:rsid w:val="00EB061C"/>
    <w:rsid w:val="00EB084A"/>
    <w:rsid w:val="00EB0DF2"/>
    <w:rsid w:val="00EB126D"/>
    <w:rsid w:val="00EB1967"/>
    <w:rsid w:val="00EB19A7"/>
    <w:rsid w:val="00EB19BE"/>
    <w:rsid w:val="00EB1AAC"/>
    <w:rsid w:val="00EB1B3C"/>
    <w:rsid w:val="00EB1C84"/>
    <w:rsid w:val="00EB1CD6"/>
    <w:rsid w:val="00EB1F58"/>
    <w:rsid w:val="00EB1F5A"/>
    <w:rsid w:val="00EB2130"/>
    <w:rsid w:val="00EB21B1"/>
    <w:rsid w:val="00EB236D"/>
    <w:rsid w:val="00EB2769"/>
    <w:rsid w:val="00EB2C3D"/>
    <w:rsid w:val="00EB2C3E"/>
    <w:rsid w:val="00EB3D8F"/>
    <w:rsid w:val="00EB3EB3"/>
    <w:rsid w:val="00EB402F"/>
    <w:rsid w:val="00EB40D0"/>
    <w:rsid w:val="00EB4A4E"/>
    <w:rsid w:val="00EB4B43"/>
    <w:rsid w:val="00EB4C08"/>
    <w:rsid w:val="00EB4FD3"/>
    <w:rsid w:val="00EB56A0"/>
    <w:rsid w:val="00EB5727"/>
    <w:rsid w:val="00EB5CA4"/>
    <w:rsid w:val="00EB5F84"/>
    <w:rsid w:val="00EB60F2"/>
    <w:rsid w:val="00EB6963"/>
    <w:rsid w:val="00EB6AE6"/>
    <w:rsid w:val="00EB6FDE"/>
    <w:rsid w:val="00EB7895"/>
    <w:rsid w:val="00EB795C"/>
    <w:rsid w:val="00EB7BE9"/>
    <w:rsid w:val="00EC0123"/>
    <w:rsid w:val="00EC065E"/>
    <w:rsid w:val="00EC076F"/>
    <w:rsid w:val="00EC0B42"/>
    <w:rsid w:val="00EC0EC5"/>
    <w:rsid w:val="00EC0FC3"/>
    <w:rsid w:val="00EC13FE"/>
    <w:rsid w:val="00EC1550"/>
    <w:rsid w:val="00EC1838"/>
    <w:rsid w:val="00EC195B"/>
    <w:rsid w:val="00EC1DF5"/>
    <w:rsid w:val="00EC1EC4"/>
    <w:rsid w:val="00EC1F8C"/>
    <w:rsid w:val="00EC2494"/>
    <w:rsid w:val="00EC2646"/>
    <w:rsid w:val="00EC29B2"/>
    <w:rsid w:val="00EC2ED3"/>
    <w:rsid w:val="00EC39B9"/>
    <w:rsid w:val="00EC3C8F"/>
    <w:rsid w:val="00EC40A2"/>
    <w:rsid w:val="00EC413A"/>
    <w:rsid w:val="00EC41DD"/>
    <w:rsid w:val="00EC4293"/>
    <w:rsid w:val="00EC42D0"/>
    <w:rsid w:val="00EC4376"/>
    <w:rsid w:val="00EC4866"/>
    <w:rsid w:val="00EC48E9"/>
    <w:rsid w:val="00EC4B6E"/>
    <w:rsid w:val="00EC4D6E"/>
    <w:rsid w:val="00EC4E0A"/>
    <w:rsid w:val="00EC549E"/>
    <w:rsid w:val="00EC5707"/>
    <w:rsid w:val="00EC5939"/>
    <w:rsid w:val="00EC5E38"/>
    <w:rsid w:val="00EC6394"/>
    <w:rsid w:val="00EC699F"/>
    <w:rsid w:val="00EC6C80"/>
    <w:rsid w:val="00EC6F3B"/>
    <w:rsid w:val="00EC6FD3"/>
    <w:rsid w:val="00EC724B"/>
    <w:rsid w:val="00EC7B76"/>
    <w:rsid w:val="00ED0269"/>
    <w:rsid w:val="00ED04A6"/>
    <w:rsid w:val="00ED0D6F"/>
    <w:rsid w:val="00ED0EAF"/>
    <w:rsid w:val="00ED13A8"/>
    <w:rsid w:val="00ED13C3"/>
    <w:rsid w:val="00ED13CF"/>
    <w:rsid w:val="00ED1CCD"/>
    <w:rsid w:val="00ED1DD8"/>
    <w:rsid w:val="00ED2679"/>
    <w:rsid w:val="00ED29D0"/>
    <w:rsid w:val="00ED2B9C"/>
    <w:rsid w:val="00ED2DCE"/>
    <w:rsid w:val="00ED33E3"/>
    <w:rsid w:val="00ED35C1"/>
    <w:rsid w:val="00ED3783"/>
    <w:rsid w:val="00ED3A48"/>
    <w:rsid w:val="00ED4087"/>
    <w:rsid w:val="00ED43E3"/>
    <w:rsid w:val="00ED44E0"/>
    <w:rsid w:val="00ED4919"/>
    <w:rsid w:val="00ED4B48"/>
    <w:rsid w:val="00ED4E4F"/>
    <w:rsid w:val="00ED4EC8"/>
    <w:rsid w:val="00ED4FAD"/>
    <w:rsid w:val="00ED54E0"/>
    <w:rsid w:val="00ED5B49"/>
    <w:rsid w:val="00ED5F19"/>
    <w:rsid w:val="00ED5FEF"/>
    <w:rsid w:val="00ED6199"/>
    <w:rsid w:val="00ED6B13"/>
    <w:rsid w:val="00ED6F3C"/>
    <w:rsid w:val="00ED7869"/>
    <w:rsid w:val="00ED7E1A"/>
    <w:rsid w:val="00ED7FC5"/>
    <w:rsid w:val="00EE0180"/>
    <w:rsid w:val="00EE0298"/>
    <w:rsid w:val="00EE02C2"/>
    <w:rsid w:val="00EE07FB"/>
    <w:rsid w:val="00EE1115"/>
    <w:rsid w:val="00EE1C8A"/>
    <w:rsid w:val="00EE1DD0"/>
    <w:rsid w:val="00EE1E30"/>
    <w:rsid w:val="00EE2166"/>
    <w:rsid w:val="00EE22B6"/>
    <w:rsid w:val="00EE2426"/>
    <w:rsid w:val="00EE2CD0"/>
    <w:rsid w:val="00EE2CF7"/>
    <w:rsid w:val="00EE30A1"/>
    <w:rsid w:val="00EE30C1"/>
    <w:rsid w:val="00EE3314"/>
    <w:rsid w:val="00EE35FC"/>
    <w:rsid w:val="00EE37B1"/>
    <w:rsid w:val="00EE37DD"/>
    <w:rsid w:val="00EE3D27"/>
    <w:rsid w:val="00EE3D49"/>
    <w:rsid w:val="00EE436D"/>
    <w:rsid w:val="00EE4812"/>
    <w:rsid w:val="00EE4AAB"/>
    <w:rsid w:val="00EE4FB5"/>
    <w:rsid w:val="00EE5227"/>
    <w:rsid w:val="00EE5256"/>
    <w:rsid w:val="00EE5A48"/>
    <w:rsid w:val="00EE5AE8"/>
    <w:rsid w:val="00EE6038"/>
    <w:rsid w:val="00EE6100"/>
    <w:rsid w:val="00EE6330"/>
    <w:rsid w:val="00EE7115"/>
    <w:rsid w:val="00EE74FF"/>
    <w:rsid w:val="00EE7CA3"/>
    <w:rsid w:val="00EF09FC"/>
    <w:rsid w:val="00EF1104"/>
    <w:rsid w:val="00EF1207"/>
    <w:rsid w:val="00EF19B3"/>
    <w:rsid w:val="00EF1E77"/>
    <w:rsid w:val="00EF2080"/>
    <w:rsid w:val="00EF25D4"/>
    <w:rsid w:val="00EF265E"/>
    <w:rsid w:val="00EF265F"/>
    <w:rsid w:val="00EF2AAF"/>
    <w:rsid w:val="00EF2C69"/>
    <w:rsid w:val="00EF2C76"/>
    <w:rsid w:val="00EF2FFB"/>
    <w:rsid w:val="00EF318F"/>
    <w:rsid w:val="00EF3B1B"/>
    <w:rsid w:val="00EF3D0B"/>
    <w:rsid w:val="00EF3DB8"/>
    <w:rsid w:val="00EF3E9A"/>
    <w:rsid w:val="00EF4280"/>
    <w:rsid w:val="00EF45D4"/>
    <w:rsid w:val="00EF462D"/>
    <w:rsid w:val="00EF4FB9"/>
    <w:rsid w:val="00EF50A9"/>
    <w:rsid w:val="00EF5B40"/>
    <w:rsid w:val="00EF5E84"/>
    <w:rsid w:val="00EF678A"/>
    <w:rsid w:val="00EF6ABB"/>
    <w:rsid w:val="00EF6B6D"/>
    <w:rsid w:val="00EF6C5B"/>
    <w:rsid w:val="00EF7342"/>
    <w:rsid w:val="00EF74F9"/>
    <w:rsid w:val="00EF7876"/>
    <w:rsid w:val="00EF7965"/>
    <w:rsid w:val="00EF7A29"/>
    <w:rsid w:val="00EF7AC1"/>
    <w:rsid w:val="00EF7B35"/>
    <w:rsid w:val="00EF7CC4"/>
    <w:rsid w:val="00EF7EE3"/>
    <w:rsid w:val="00F0091B"/>
    <w:rsid w:val="00F00C39"/>
    <w:rsid w:val="00F00FE7"/>
    <w:rsid w:val="00F0163C"/>
    <w:rsid w:val="00F01D77"/>
    <w:rsid w:val="00F029F3"/>
    <w:rsid w:val="00F02A11"/>
    <w:rsid w:val="00F02A45"/>
    <w:rsid w:val="00F02CEC"/>
    <w:rsid w:val="00F02CFA"/>
    <w:rsid w:val="00F02FA1"/>
    <w:rsid w:val="00F032DF"/>
    <w:rsid w:val="00F0331D"/>
    <w:rsid w:val="00F033A8"/>
    <w:rsid w:val="00F035EE"/>
    <w:rsid w:val="00F03C97"/>
    <w:rsid w:val="00F042BF"/>
    <w:rsid w:val="00F04406"/>
    <w:rsid w:val="00F04589"/>
    <w:rsid w:val="00F045A6"/>
    <w:rsid w:val="00F046FE"/>
    <w:rsid w:val="00F04AC6"/>
    <w:rsid w:val="00F04E53"/>
    <w:rsid w:val="00F0566E"/>
    <w:rsid w:val="00F0570A"/>
    <w:rsid w:val="00F05C9B"/>
    <w:rsid w:val="00F05CE9"/>
    <w:rsid w:val="00F05D62"/>
    <w:rsid w:val="00F05E43"/>
    <w:rsid w:val="00F063C1"/>
    <w:rsid w:val="00F06433"/>
    <w:rsid w:val="00F06890"/>
    <w:rsid w:val="00F0689E"/>
    <w:rsid w:val="00F06E69"/>
    <w:rsid w:val="00F07291"/>
    <w:rsid w:val="00F07907"/>
    <w:rsid w:val="00F07997"/>
    <w:rsid w:val="00F07D7C"/>
    <w:rsid w:val="00F10043"/>
    <w:rsid w:val="00F102D6"/>
    <w:rsid w:val="00F107D5"/>
    <w:rsid w:val="00F10C12"/>
    <w:rsid w:val="00F10D48"/>
    <w:rsid w:val="00F113F0"/>
    <w:rsid w:val="00F117B8"/>
    <w:rsid w:val="00F1184F"/>
    <w:rsid w:val="00F12BDD"/>
    <w:rsid w:val="00F12CCF"/>
    <w:rsid w:val="00F12D96"/>
    <w:rsid w:val="00F13092"/>
    <w:rsid w:val="00F131B4"/>
    <w:rsid w:val="00F1334C"/>
    <w:rsid w:val="00F1357D"/>
    <w:rsid w:val="00F14406"/>
    <w:rsid w:val="00F14579"/>
    <w:rsid w:val="00F145D4"/>
    <w:rsid w:val="00F14A40"/>
    <w:rsid w:val="00F14AA0"/>
    <w:rsid w:val="00F1517B"/>
    <w:rsid w:val="00F1526E"/>
    <w:rsid w:val="00F1535B"/>
    <w:rsid w:val="00F15379"/>
    <w:rsid w:val="00F15430"/>
    <w:rsid w:val="00F15FDB"/>
    <w:rsid w:val="00F16800"/>
    <w:rsid w:val="00F16BBC"/>
    <w:rsid w:val="00F16D38"/>
    <w:rsid w:val="00F176D7"/>
    <w:rsid w:val="00F17F8E"/>
    <w:rsid w:val="00F201AB"/>
    <w:rsid w:val="00F20FCC"/>
    <w:rsid w:val="00F21F15"/>
    <w:rsid w:val="00F22048"/>
    <w:rsid w:val="00F2249D"/>
    <w:rsid w:val="00F22B01"/>
    <w:rsid w:val="00F23C0E"/>
    <w:rsid w:val="00F24019"/>
    <w:rsid w:val="00F241FF"/>
    <w:rsid w:val="00F243E4"/>
    <w:rsid w:val="00F2446D"/>
    <w:rsid w:val="00F24752"/>
    <w:rsid w:val="00F24906"/>
    <w:rsid w:val="00F2508C"/>
    <w:rsid w:val="00F253C4"/>
    <w:rsid w:val="00F25BA5"/>
    <w:rsid w:val="00F26708"/>
    <w:rsid w:val="00F2695C"/>
    <w:rsid w:val="00F26C4F"/>
    <w:rsid w:val="00F2721B"/>
    <w:rsid w:val="00F27281"/>
    <w:rsid w:val="00F2729A"/>
    <w:rsid w:val="00F273A0"/>
    <w:rsid w:val="00F27FA8"/>
    <w:rsid w:val="00F30240"/>
    <w:rsid w:val="00F303E1"/>
    <w:rsid w:val="00F3040E"/>
    <w:rsid w:val="00F305F5"/>
    <w:rsid w:val="00F306F3"/>
    <w:rsid w:val="00F3070E"/>
    <w:rsid w:val="00F30894"/>
    <w:rsid w:val="00F30DB7"/>
    <w:rsid w:val="00F30E8F"/>
    <w:rsid w:val="00F31046"/>
    <w:rsid w:val="00F31539"/>
    <w:rsid w:val="00F3158A"/>
    <w:rsid w:val="00F3231E"/>
    <w:rsid w:val="00F32691"/>
    <w:rsid w:val="00F32E73"/>
    <w:rsid w:val="00F331CE"/>
    <w:rsid w:val="00F33367"/>
    <w:rsid w:val="00F337B4"/>
    <w:rsid w:val="00F33B33"/>
    <w:rsid w:val="00F341B9"/>
    <w:rsid w:val="00F34493"/>
    <w:rsid w:val="00F3461B"/>
    <w:rsid w:val="00F3469D"/>
    <w:rsid w:val="00F34DB9"/>
    <w:rsid w:val="00F35492"/>
    <w:rsid w:val="00F3578D"/>
    <w:rsid w:val="00F35C81"/>
    <w:rsid w:val="00F35FDB"/>
    <w:rsid w:val="00F36539"/>
    <w:rsid w:val="00F36561"/>
    <w:rsid w:val="00F36A1A"/>
    <w:rsid w:val="00F36CD6"/>
    <w:rsid w:val="00F37498"/>
    <w:rsid w:val="00F37749"/>
    <w:rsid w:val="00F37E47"/>
    <w:rsid w:val="00F402D7"/>
    <w:rsid w:val="00F403C9"/>
    <w:rsid w:val="00F4059C"/>
    <w:rsid w:val="00F40D05"/>
    <w:rsid w:val="00F40D31"/>
    <w:rsid w:val="00F40D93"/>
    <w:rsid w:val="00F40DCD"/>
    <w:rsid w:val="00F40EF6"/>
    <w:rsid w:val="00F4146A"/>
    <w:rsid w:val="00F4149A"/>
    <w:rsid w:val="00F4155E"/>
    <w:rsid w:val="00F41A6F"/>
    <w:rsid w:val="00F42050"/>
    <w:rsid w:val="00F4219C"/>
    <w:rsid w:val="00F421DF"/>
    <w:rsid w:val="00F42202"/>
    <w:rsid w:val="00F4267B"/>
    <w:rsid w:val="00F42EDA"/>
    <w:rsid w:val="00F43500"/>
    <w:rsid w:val="00F43C47"/>
    <w:rsid w:val="00F4404D"/>
    <w:rsid w:val="00F44236"/>
    <w:rsid w:val="00F443BF"/>
    <w:rsid w:val="00F44A1C"/>
    <w:rsid w:val="00F44D1B"/>
    <w:rsid w:val="00F44F44"/>
    <w:rsid w:val="00F459EB"/>
    <w:rsid w:val="00F45AD7"/>
    <w:rsid w:val="00F45C80"/>
    <w:rsid w:val="00F45DB1"/>
    <w:rsid w:val="00F46A3F"/>
    <w:rsid w:val="00F46C41"/>
    <w:rsid w:val="00F46D19"/>
    <w:rsid w:val="00F46E28"/>
    <w:rsid w:val="00F46E7E"/>
    <w:rsid w:val="00F46E8D"/>
    <w:rsid w:val="00F46EBA"/>
    <w:rsid w:val="00F47034"/>
    <w:rsid w:val="00F47408"/>
    <w:rsid w:val="00F4781E"/>
    <w:rsid w:val="00F501F1"/>
    <w:rsid w:val="00F503E5"/>
    <w:rsid w:val="00F50B55"/>
    <w:rsid w:val="00F519F4"/>
    <w:rsid w:val="00F51D4F"/>
    <w:rsid w:val="00F52671"/>
    <w:rsid w:val="00F52903"/>
    <w:rsid w:val="00F52E87"/>
    <w:rsid w:val="00F52F47"/>
    <w:rsid w:val="00F532F6"/>
    <w:rsid w:val="00F536AD"/>
    <w:rsid w:val="00F53AA4"/>
    <w:rsid w:val="00F53E78"/>
    <w:rsid w:val="00F53F4A"/>
    <w:rsid w:val="00F541B3"/>
    <w:rsid w:val="00F544FB"/>
    <w:rsid w:val="00F54865"/>
    <w:rsid w:val="00F54949"/>
    <w:rsid w:val="00F54D50"/>
    <w:rsid w:val="00F554B5"/>
    <w:rsid w:val="00F5555E"/>
    <w:rsid w:val="00F559E2"/>
    <w:rsid w:val="00F55A60"/>
    <w:rsid w:val="00F55B85"/>
    <w:rsid w:val="00F56094"/>
    <w:rsid w:val="00F560A5"/>
    <w:rsid w:val="00F564CD"/>
    <w:rsid w:val="00F5659F"/>
    <w:rsid w:val="00F5696F"/>
    <w:rsid w:val="00F56E1C"/>
    <w:rsid w:val="00F56F3B"/>
    <w:rsid w:val="00F57370"/>
    <w:rsid w:val="00F577B5"/>
    <w:rsid w:val="00F57E02"/>
    <w:rsid w:val="00F60055"/>
    <w:rsid w:val="00F609ED"/>
    <w:rsid w:val="00F60D8F"/>
    <w:rsid w:val="00F61059"/>
    <w:rsid w:val="00F61759"/>
    <w:rsid w:val="00F61A25"/>
    <w:rsid w:val="00F61AD6"/>
    <w:rsid w:val="00F61B51"/>
    <w:rsid w:val="00F61C4C"/>
    <w:rsid w:val="00F621CA"/>
    <w:rsid w:val="00F628F9"/>
    <w:rsid w:val="00F629B2"/>
    <w:rsid w:val="00F62E73"/>
    <w:rsid w:val="00F62E75"/>
    <w:rsid w:val="00F631FB"/>
    <w:rsid w:val="00F6362E"/>
    <w:rsid w:val="00F63726"/>
    <w:rsid w:val="00F6398B"/>
    <w:rsid w:val="00F63C82"/>
    <w:rsid w:val="00F63FCA"/>
    <w:rsid w:val="00F6445D"/>
    <w:rsid w:val="00F646D8"/>
    <w:rsid w:val="00F64E59"/>
    <w:rsid w:val="00F64F88"/>
    <w:rsid w:val="00F65144"/>
    <w:rsid w:val="00F661BB"/>
    <w:rsid w:val="00F668FD"/>
    <w:rsid w:val="00F67223"/>
    <w:rsid w:val="00F67DD8"/>
    <w:rsid w:val="00F67E63"/>
    <w:rsid w:val="00F70749"/>
    <w:rsid w:val="00F70EFF"/>
    <w:rsid w:val="00F710E7"/>
    <w:rsid w:val="00F7147C"/>
    <w:rsid w:val="00F7170D"/>
    <w:rsid w:val="00F72399"/>
    <w:rsid w:val="00F72491"/>
    <w:rsid w:val="00F726FF"/>
    <w:rsid w:val="00F72E2E"/>
    <w:rsid w:val="00F7335D"/>
    <w:rsid w:val="00F73735"/>
    <w:rsid w:val="00F73812"/>
    <w:rsid w:val="00F73E29"/>
    <w:rsid w:val="00F73E3A"/>
    <w:rsid w:val="00F73F9F"/>
    <w:rsid w:val="00F74369"/>
    <w:rsid w:val="00F74451"/>
    <w:rsid w:val="00F750FA"/>
    <w:rsid w:val="00F75167"/>
    <w:rsid w:val="00F75E42"/>
    <w:rsid w:val="00F76023"/>
    <w:rsid w:val="00F7627C"/>
    <w:rsid w:val="00F762A7"/>
    <w:rsid w:val="00F763E2"/>
    <w:rsid w:val="00F7695B"/>
    <w:rsid w:val="00F76B3A"/>
    <w:rsid w:val="00F76F6D"/>
    <w:rsid w:val="00F77190"/>
    <w:rsid w:val="00F7753F"/>
    <w:rsid w:val="00F7754F"/>
    <w:rsid w:val="00F7769F"/>
    <w:rsid w:val="00F776DF"/>
    <w:rsid w:val="00F77710"/>
    <w:rsid w:val="00F804EF"/>
    <w:rsid w:val="00F812A8"/>
    <w:rsid w:val="00F81892"/>
    <w:rsid w:val="00F81B7E"/>
    <w:rsid w:val="00F823FA"/>
    <w:rsid w:val="00F8240E"/>
    <w:rsid w:val="00F825C7"/>
    <w:rsid w:val="00F827AD"/>
    <w:rsid w:val="00F82863"/>
    <w:rsid w:val="00F82EB7"/>
    <w:rsid w:val="00F82FAD"/>
    <w:rsid w:val="00F830DD"/>
    <w:rsid w:val="00F83477"/>
    <w:rsid w:val="00F83FB7"/>
    <w:rsid w:val="00F84F99"/>
    <w:rsid w:val="00F850DC"/>
    <w:rsid w:val="00F851EA"/>
    <w:rsid w:val="00F8538E"/>
    <w:rsid w:val="00F85688"/>
    <w:rsid w:val="00F85737"/>
    <w:rsid w:val="00F862F0"/>
    <w:rsid w:val="00F864CE"/>
    <w:rsid w:val="00F86743"/>
    <w:rsid w:val="00F8689F"/>
    <w:rsid w:val="00F873FA"/>
    <w:rsid w:val="00F87F49"/>
    <w:rsid w:val="00F90588"/>
    <w:rsid w:val="00F90CB5"/>
    <w:rsid w:val="00F90DE5"/>
    <w:rsid w:val="00F9121B"/>
    <w:rsid w:val="00F91703"/>
    <w:rsid w:val="00F918FE"/>
    <w:rsid w:val="00F92210"/>
    <w:rsid w:val="00F92D26"/>
    <w:rsid w:val="00F92FD0"/>
    <w:rsid w:val="00F934E8"/>
    <w:rsid w:val="00F9406B"/>
    <w:rsid w:val="00F940D2"/>
    <w:rsid w:val="00F9477A"/>
    <w:rsid w:val="00F94807"/>
    <w:rsid w:val="00F95185"/>
    <w:rsid w:val="00F95339"/>
    <w:rsid w:val="00F95787"/>
    <w:rsid w:val="00F95FE3"/>
    <w:rsid w:val="00F966B4"/>
    <w:rsid w:val="00F968D3"/>
    <w:rsid w:val="00F96B91"/>
    <w:rsid w:val="00F96FF2"/>
    <w:rsid w:val="00F97614"/>
    <w:rsid w:val="00F9769C"/>
    <w:rsid w:val="00F97719"/>
    <w:rsid w:val="00F97858"/>
    <w:rsid w:val="00F97C9D"/>
    <w:rsid w:val="00FA01C9"/>
    <w:rsid w:val="00FA0226"/>
    <w:rsid w:val="00FA0253"/>
    <w:rsid w:val="00FA0332"/>
    <w:rsid w:val="00FA09B3"/>
    <w:rsid w:val="00FA0FDC"/>
    <w:rsid w:val="00FA1308"/>
    <w:rsid w:val="00FA1766"/>
    <w:rsid w:val="00FA214E"/>
    <w:rsid w:val="00FA23BC"/>
    <w:rsid w:val="00FA2BB2"/>
    <w:rsid w:val="00FA2E12"/>
    <w:rsid w:val="00FA3096"/>
    <w:rsid w:val="00FA33B2"/>
    <w:rsid w:val="00FA3C36"/>
    <w:rsid w:val="00FA47E6"/>
    <w:rsid w:val="00FA49EA"/>
    <w:rsid w:val="00FA4AB8"/>
    <w:rsid w:val="00FA4CA9"/>
    <w:rsid w:val="00FA4D92"/>
    <w:rsid w:val="00FA5712"/>
    <w:rsid w:val="00FA5746"/>
    <w:rsid w:val="00FA59D4"/>
    <w:rsid w:val="00FA623D"/>
    <w:rsid w:val="00FA65D9"/>
    <w:rsid w:val="00FA6686"/>
    <w:rsid w:val="00FA6F26"/>
    <w:rsid w:val="00FA768D"/>
    <w:rsid w:val="00FA7690"/>
    <w:rsid w:val="00FA799D"/>
    <w:rsid w:val="00FB0128"/>
    <w:rsid w:val="00FB0758"/>
    <w:rsid w:val="00FB0D25"/>
    <w:rsid w:val="00FB0DEF"/>
    <w:rsid w:val="00FB12A6"/>
    <w:rsid w:val="00FB12FE"/>
    <w:rsid w:val="00FB152C"/>
    <w:rsid w:val="00FB1625"/>
    <w:rsid w:val="00FB16D0"/>
    <w:rsid w:val="00FB18FC"/>
    <w:rsid w:val="00FB1AD6"/>
    <w:rsid w:val="00FB1C72"/>
    <w:rsid w:val="00FB25B2"/>
    <w:rsid w:val="00FB2CBD"/>
    <w:rsid w:val="00FB2FA0"/>
    <w:rsid w:val="00FB3099"/>
    <w:rsid w:val="00FB3745"/>
    <w:rsid w:val="00FB3A55"/>
    <w:rsid w:val="00FB3A6D"/>
    <w:rsid w:val="00FB3E91"/>
    <w:rsid w:val="00FB43DB"/>
    <w:rsid w:val="00FB455E"/>
    <w:rsid w:val="00FB4A2C"/>
    <w:rsid w:val="00FB4DD5"/>
    <w:rsid w:val="00FB5203"/>
    <w:rsid w:val="00FB5768"/>
    <w:rsid w:val="00FB5B32"/>
    <w:rsid w:val="00FB64EA"/>
    <w:rsid w:val="00FB6593"/>
    <w:rsid w:val="00FB67B1"/>
    <w:rsid w:val="00FB6F5D"/>
    <w:rsid w:val="00FB74CC"/>
    <w:rsid w:val="00FB7887"/>
    <w:rsid w:val="00FB7A3D"/>
    <w:rsid w:val="00FC07BE"/>
    <w:rsid w:val="00FC091D"/>
    <w:rsid w:val="00FC11CF"/>
    <w:rsid w:val="00FC197A"/>
    <w:rsid w:val="00FC1C2A"/>
    <w:rsid w:val="00FC1DB7"/>
    <w:rsid w:val="00FC213B"/>
    <w:rsid w:val="00FC2405"/>
    <w:rsid w:val="00FC2900"/>
    <w:rsid w:val="00FC32CD"/>
    <w:rsid w:val="00FC4112"/>
    <w:rsid w:val="00FC4932"/>
    <w:rsid w:val="00FC4B24"/>
    <w:rsid w:val="00FC4EA9"/>
    <w:rsid w:val="00FC4EC2"/>
    <w:rsid w:val="00FC509A"/>
    <w:rsid w:val="00FC5BF2"/>
    <w:rsid w:val="00FC632E"/>
    <w:rsid w:val="00FC6351"/>
    <w:rsid w:val="00FC66DD"/>
    <w:rsid w:val="00FC67AF"/>
    <w:rsid w:val="00FC6ABD"/>
    <w:rsid w:val="00FC6D2C"/>
    <w:rsid w:val="00FC7235"/>
    <w:rsid w:val="00FC737B"/>
    <w:rsid w:val="00FC795C"/>
    <w:rsid w:val="00FC7B65"/>
    <w:rsid w:val="00FD0145"/>
    <w:rsid w:val="00FD0591"/>
    <w:rsid w:val="00FD0896"/>
    <w:rsid w:val="00FD0A5B"/>
    <w:rsid w:val="00FD0E66"/>
    <w:rsid w:val="00FD1735"/>
    <w:rsid w:val="00FD1A8D"/>
    <w:rsid w:val="00FD1C8A"/>
    <w:rsid w:val="00FD1FB3"/>
    <w:rsid w:val="00FD212D"/>
    <w:rsid w:val="00FD2468"/>
    <w:rsid w:val="00FD2705"/>
    <w:rsid w:val="00FD2B00"/>
    <w:rsid w:val="00FD2D4E"/>
    <w:rsid w:val="00FD2F6A"/>
    <w:rsid w:val="00FD32BC"/>
    <w:rsid w:val="00FD3736"/>
    <w:rsid w:val="00FD3B7B"/>
    <w:rsid w:val="00FD3CD9"/>
    <w:rsid w:val="00FD3D09"/>
    <w:rsid w:val="00FD3E77"/>
    <w:rsid w:val="00FD4280"/>
    <w:rsid w:val="00FD438A"/>
    <w:rsid w:val="00FD4CB6"/>
    <w:rsid w:val="00FD4E0D"/>
    <w:rsid w:val="00FD51D5"/>
    <w:rsid w:val="00FD56FA"/>
    <w:rsid w:val="00FD61C3"/>
    <w:rsid w:val="00FD62E3"/>
    <w:rsid w:val="00FD652D"/>
    <w:rsid w:val="00FD6726"/>
    <w:rsid w:val="00FD68B1"/>
    <w:rsid w:val="00FD6B34"/>
    <w:rsid w:val="00FD6DE7"/>
    <w:rsid w:val="00FD7288"/>
    <w:rsid w:val="00FD7809"/>
    <w:rsid w:val="00FD7C03"/>
    <w:rsid w:val="00FE0024"/>
    <w:rsid w:val="00FE00D7"/>
    <w:rsid w:val="00FE07E5"/>
    <w:rsid w:val="00FE0CC4"/>
    <w:rsid w:val="00FE0D24"/>
    <w:rsid w:val="00FE168B"/>
    <w:rsid w:val="00FE2785"/>
    <w:rsid w:val="00FE2AF7"/>
    <w:rsid w:val="00FE2B05"/>
    <w:rsid w:val="00FE2F21"/>
    <w:rsid w:val="00FE2F23"/>
    <w:rsid w:val="00FE3812"/>
    <w:rsid w:val="00FE3CE5"/>
    <w:rsid w:val="00FE3E23"/>
    <w:rsid w:val="00FE400C"/>
    <w:rsid w:val="00FE4731"/>
    <w:rsid w:val="00FE4B70"/>
    <w:rsid w:val="00FE4C55"/>
    <w:rsid w:val="00FE4C85"/>
    <w:rsid w:val="00FE5133"/>
    <w:rsid w:val="00FE57EF"/>
    <w:rsid w:val="00FE59EA"/>
    <w:rsid w:val="00FE5F49"/>
    <w:rsid w:val="00FE62BB"/>
    <w:rsid w:val="00FE6572"/>
    <w:rsid w:val="00FE6B13"/>
    <w:rsid w:val="00FE6B65"/>
    <w:rsid w:val="00FE6D92"/>
    <w:rsid w:val="00FE6FCD"/>
    <w:rsid w:val="00FE7047"/>
    <w:rsid w:val="00FE7413"/>
    <w:rsid w:val="00FE759D"/>
    <w:rsid w:val="00FE7830"/>
    <w:rsid w:val="00FE7831"/>
    <w:rsid w:val="00FE7E53"/>
    <w:rsid w:val="00FE7F7F"/>
    <w:rsid w:val="00FF054F"/>
    <w:rsid w:val="00FF06F6"/>
    <w:rsid w:val="00FF0C8E"/>
    <w:rsid w:val="00FF109F"/>
    <w:rsid w:val="00FF128E"/>
    <w:rsid w:val="00FF12B3"/>
    <w:rsid w:val="00FF1616"/>
    <w:rsid w:val="00FF1748"/>
    <w:rsid w:val="00FF18CC"/>
    <w:rsid w:val="00FF20C1"/>
    <w:rsid w:val="00FF244C"/>
    <w:rsid w:val="00FF29E7"/>
    <w:rsid w:val="00FF2FD5"/>
    <w:rsid w:val="00FF3091"/>
    <w:rsid w:val="00FF3BD6"/>
    <w:rsid w:val="00FF3CFA"/>
    <w:rsid w:val="00FF4219"/>
    <w:rsid w:val="00FF484E"/>
    <w:rsid w:val="00FF53FC"/>
    <w:rsid w:val="00FF652E"/>
    <w:rsid w:val="00FF6E77"/>
    <w:rsid w:val="00FF72B7"/>
    <w:rsid w:val="00FF7304"/>
    <w:rsid w:val="00FF73FE"/>
    <w:rsid w:val="00FF7751"/>
    <w:rsid w:val="00FF77D6"/>
    <w:rsid w:val="00FF7881"/>
    <w:rsid w:val="00FF79E9"/>
    <w:rsid w:val="00FF7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A7E815"/>
  <w15:docId w15:val="{C9552FC5-205F-4656-A679-CBD301BF8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hy-AM" w:eastAsia="en-US" w:bidi="ar-SA"/>
      </w:rPr>
    </w:rPrDefault>
    <w:pPrDefault>
      <w:pPr>
        <w:ind w:leftChars="-1" w:hangingChars="1"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09A"/>
    <w:rPr>
      <w:position w:val="-1"/>
      <w:lang w:val="ru-RU" w:eastAsia="ru-RU"/>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w w:val="100"/>
      <w:position w:val="-1"/>
      <w:u w:val="single"/>
      <w:effect w:val="none"/>
      <w:vertAlign w:val="baseline"/>
      <w:cs w:val="0"/>
      <w:em w:val="none"/>
    </w:rPr>
  </w:style>
  <w:style w:type="paragraph" w:customStyle="1" w:styleId="Header1">
    <w:name w:val="Header1"/>
    <w:pPr>
      <w:tabs>
        <w:tab w:val="center" w:pos="4844"/>
        <w:tab w:val="right" w:pos="9689"/>
      </w:tabs>
      <w:suppressAutoHyphens/>
      <w:ind w:left="-1"/>
      <w:textDirection w:val="btLr"/>
      <w:textAlignment w:val="top"/>
      <w:outlineLvl w:val="0"/>
    </w:pPr>
    <w:rPr>
      <w:color w:val="000000"/>
      <w:position w:val="-1"/>
      <w:lang w:val="en-US" w:eastAsia="ru-RU"/>
    </w:rPr>
  </w:style>
  <w:style w:type="paragraph" w:customStyle="1" w:styleId="HeaderFooter">
    <w:name w:val="Header &amp; Footer"/>
    <w:pPr>
      <w:tabs>
        <w:tab w:val="right" w:pos="9020"/>
      </w:tabs>
      <w:suppressAutoHyphens/>
      <w:spacing w:line="1" w:lineRule="atLeast"/>
      <w:ind w:left="-1"/>
      <w:textDirection w:val="btLr"/>
      <w:textAlignment w:val="top"/>
      <w:outlineLvl w:val="0"/>
    </w:pPr>
    <w:rPr>
      <w:rFonts w:ascii="Helvetica Neue" w:eastAsia="Arial Unicode MS" w:hAnsi="Helvetica Neue" w:cs="Arial Unicode MS"/>
      <w:color w:val="000000"/>
      <w:position w:val="-1"/>
      <w:sz w:val="24"/>
      <w:szCs w:val="24"/>
      <w:lang w:val="ru-RU" w:eastAsia="ru-RU"/>
    </w:rPr>
  </w:style>
  <w:style w:type="paragraph" w:customStyle="1" w:styleId="BodyTextIndent1">
    <w:name w:val="Body Text Indent1"/>
    <w:pPr>
      <w:suppressAutoHyphens/>
      <w:ind w:left="-1"/>
      <w:jc w:val="both"/>
      <w:textDirection w:val="btLr"/>
      <w:textAlignment w:val="top"/>
      <w:outlineLvl w:val="0"/>
    </w:pPr>
    <w:rPr>
      <w:rFonts w:ascii="Times LatArm" w:eastAsia="Arial Unicode MS" w:hAnsi="Times LatArm" w:cs="Arial Unicode MS"/>
      <w:color w:val="000000"/>
      <w:position w:val="-1"/>
      <w:sz w:val="24"/>
      <w:szCs w:val="24"/>
      <w:lang w:val="ru-RU" w:eastAsia="ru-RU"/>
    </w:rPr>
  </w:style>
  <w:style w:type="paragraph" w:customStyle="1" w:styleId="BodyA">
    <w:name w:val="Body A"/>
    <w:pPr>
      <w:tabs>
        <w:tab w:val="left" w:pos="567"/>
      </w:tabs>
      <w:suppressAutoHyphens/>
      <w:spacing w:line="360" w:lineRule="auto"/>
      <w:ind w:left="-1"/>
      <w:jc w:val="center"/>
      <w:textDirection w:val="btLr"/>
      <w:textAlignment w:val="top"/>
      <w:outlineLvl w:val="0"/>
    </w:pPr>
    <w:rPr>
      <w:rFonts w:ascii="GHEA Mariam" w:eastAsia="Arial Unicode MS" w:hAnsi="GHEA Mariam" w:cs="Arial Unicode MS"/>
      <w:color w:val="000000"/>
      <w:position w:val="-1"/>
      <w:sz w:val="24"/>
      <w:szCs w:val="24"/>
      <w:lang w:val="fr-FR" w:eastAsia="ru-RU"/>
    </w:rPr>
  </w:style>
  <w:style w:type="paragraph" w:customStyle="1" w:styleId="Default">
    <w:name w:val="Default"/>
    <w:pPr>
      <w:pBdr>
        <w:top w:val="nil"/>
        <w:left w:val="nil"/>
        <w:bottom w:val="nil"/>
        <w:right w:val="nil"/>
        <w:between w:val="nil"/>
        <w:bar w:val="nil"/>
      </w:pBdr>
      <w:suppressAutoHyphens/>
      <w:spacing w:line="1" w:lineRule="atLeast"/>
      <w:ind w:left="-1"/>
      <w:textDirection w:val="btLr"/>
      <w:textAlignment w:val="top"/>
      <w:outlineLvl w:val="0"/>
    </w:pPr>
    <w:rPr>
      <w:rFonts w:ascii="Helvetica Neue" w:eastAsia="Helvetica Neue" w:hAnsi="Helvetica Neue" w:cs="Helvetica Neue"/>
      <w:color w:val="000000"/>
      <w:position w:val="-1"/>
      <w:bdr w:val="nil"/>
      <w:lang w:val="en-US"/>
    </w:rPr>
  </w:style>
  <w:style w:type="paragraph" w:styleId="BodyTextIndent">
    <w:name w:val="Body Text Indent"/>
    <w:basedOn w:val="Normal"/>
    <w:pPr>
      <w:ind w:firstLine="720"/>
      <w:jc w:val="both"/>
    </w:pPr>
    <w:rPr>
      <w:rFonts w:ascii="Times LatArm" w:hAnsi="Times LatArm"/>
      <w:sz w:val="24"/>
      <w:szCs w:val="24"/>
      <w:lang w:val="en-US" w:eastAsia="zh-CN"/>
    </w:rPr>
  </w:style>
  <w:style w:type="character" w:customStyle="1" w:styleId="BodyTextIndentChar">
    <w:name w:val="Body Text Indent Char"/>
    <w:rPr>
      <w:rFonts w:ascii="Times LatArm" w:eastAsia="Times New Roman" w:hAnsi="Times LatArm" w:cs="Times New Roman"/>
      <w:w w:val="100"/>
      <w:position w:val="-1"/>
      <w:sz w:val="24"/>
      <w:szCs w:val="24"/>
      <w:effect w:val="none"/>
      <w:vertAlign w:val="baseline"/>
      <w:cs w:val="0"/>
      <w:em w:val="none"/>
      <w:lang w:val="en-US" w:eastAsia="zh-CN"/>
    </w:rPr>
  </w:style>
  <w:style w:type="paragraph" w:styleId="BodyTextIndent2">
    <w:name w:val="Body Text Indent 2"/>
    <w:basedOn w:val="Normal"/>
    <w:pPr>
      <w:spacing w:after="120" w:line="480" w:lineRule="auto"/>
      <w:ind w:left="283"/>
    </w:pPr>
    <w:rPr>
      <w:color w:val="000000"/>
      <w:sz w:val="20"/>
      <w:szCs w:val="20"/>
      <w:lang w:val="en-US" w:eastAsia="en-US"/>
    </w:rPr>
  </w:style>
  <w:style w:type="character" w:customStyle="1" w:styleId="BodyTextIndent2Char">
    <w:name w:val="Body Text Indent 2 Char"/>
    <w:rPr>
      <w:rFonts w:ascii="Calibri" w:eastAsia="Arial Unicode MS" w:hAnsi="Calibri" w:cs="Arial Unicode MS"/>
      <w:color w:val="000000"/>
      <w:w w:val="100"/>
      <w:position w:val="-1"/>
      <w:effect w:val="none"/>
      <w:vertAlign w:val="baseline"/>
      <w:cs w:val="0"/>
      <w:em w:val="none"/>
      <w:lang w:val="en-US" w:eastAsia="en-US"/>
    </w:rPr>
  </w:style>
  <w:style w:type="paragraph" w:styleId="BodyText">
    <w:name w:val="Body Text"/>
    <w:basedOn w:val="Normal"/>
    <w:pPr>
      <w:spacing w:after="120"/>
    </w:pPr>
    <w:rPr>
      <w:color w:val="000000"/>
      <w:sz w:val="20"/>
      <w:szCs w:val="20"/>
      <w:lang w:val="en-US" w:eastAsia="en-US"/>
    </w:rPr>
  </w:style>
  <w:style w:type="character" w:customStyle="1" w:styleId="BodyTextChar">
    <w:name w:val="Body Text Char"/>
    <w:rPr>
      <w:rFonts w:ascii="Calibri" w:eastAsia="Arial Unicode MS" w:hAnsi="Calibri" w:cs="Arial Unicode MS"/>
      <w:color w:val="000000"/>
      <w:w w:val="100"/>
      <w:position w:val="-1"/>
      <w:effect w:val="none"/>
      <w:vertAlign w:val="baseline"/>
      <w:cs w:val="0"/>
      <w:em w:val="none"/>
      <w:lang w:val="en-US" w:eastAsia="en-US"/>
    </w:rPr>
  </w:style>
  <w:style w:type="character" w:customStyle="1" w:styleId="HeaderChar">
    <w:name w:val="Header Char"/>
    <w:rPr>
      <w:rFonts w:ascii="Calibri" w:hAnsi="Calibri"/>
      <w:w w:val="100"/>
      <w:position w:val="-1"/>
      <w:effect w:val="none"/>
      <w:vertAlign w:val="baseline"/>
      <w:cs w:val="0"/>
      <w:em w:val="none"/>
    </w:rPr>
  </w:style>
  <w:style w:type="paragraph" w:styleId="Header">
    <w:name w:val="header"/>
    <w:basedOn w:val="Normal"/>
    <w:qFormat/>
    <w:rPr>
      <w:sz w:val="20"/>
      <w:szCs w:val="20"/>
    </w:rPr>
  </w:style>
  <w:style w:type="character" w:customStyle="1" w:styleId="1">
    <w:name w:val="Верхний колонтитул Знак1"/>
    <w:basedOn w:val="DefaultParagraphFont"/>
    <w:rPr>
      <w:w w:val="100"/>
      <w:position w:val="-1"/>
      <w:effect w:val="none"/>
      <w:vertAlign w:val="baseline"/>
      <w:cs w:val="0"/>
      <w:em w:val="none"/>
    </w:rPr>
  </w:style>
  <w:style w:type="character" w:customStyle="1" w:styleId="FooterChar">
    <w:name w:val="Footer Char"/>
    <w:rPr>
      <w:rFonts w:ascii="Calibri" w:hAnsi="Calibri"/>
      <w:w w:val="100"/>
      <w:position w:val="-1"/>
      <w:effect w:val="none"/>
      <w:vertAlign w:val="baseline"/>
      <w:cs w:val="0"/>
      <w:em w:val="none"/>
    </w:rPr>
  </w:style>
  <w:style w:type="paragraph" w:styleId="Footer">
    <w:name w:val="footer"/>
    <w:basedOn w:val="Normal"/>
    <w:qFormat/>
    <w:rPr>
      <w:sz w:val="20"/>
      <w:szCs w:val="20"/>
    </w:rPr>
  </w:style>
  <w:style w:type="character" w:customStyle="1" w:styleId="10">
    <w:name w:val="Нижний колонтитул Знак1"/>
    <w:basedOn w:val="DefaultParagraphFont"/>
    <w:rPr>
      <w:w w:val="100"/>
      <w:position w:val="-1"/>
      <w:effect w:val="none"/>
      <w:vertAlign w:val="baseline"/>
      <w:cs w:val="0"/>
      <w:em w:val="none"/>
    </w:rPr>
  </w:style>
  <w:style w:type="paragraph" w:styleId="BodyText3">
    <w:name w:val="Body Text 3"/>
    <w:basedOn w:val="Normal"/>
    <w:pPr>
      <w:spacing w:after="120"/>
    </w:pPr>
    <w:rPr>
      <w:color w:val="000000"/>
      <w:sz w:val="16"/>
      <w:szCs w:val="16"/>
      <w:lang w:val="en-US" w:eastAsia="en-US"/>
    </w:rPr>
  </w:style>
  <w:style w:type="character" w:customStyle="1" w:styleId="BodyText3Char">
    <w:name w:val="Body Text 3 Char"/>
    <w:rPr>
      <w:rFonts w:ascii="Calibri" w:eastAsia="Arial Unicode MS" w:hAnsi="Calibri" w:cs="Arial Unicode MS"/>
      <w:color w:val="000000"/>
      <w:w w:val="100"/>
      <w:position w:val="-1"/>
      <w:sz w:val="16"/>
      <w:szCs w:val="16"/>
      <w:effect w:val="none"/>
      <w:vertAlign w:val="baseline"/>
      <w:cs w:val="0"/>
      <w:em w:val="none"/>
      <w:lang w:val="en-US" w:eastAsia="en-US"/>
    </w:rPr>
  </w:style>
  <w:style w:type="paragraph" w:customStyle="1" w:styleId="BodyB">
    <w:name w:val="Body B"/>
    <w:pPr>
      <w:tabs>
        <w:tab w:val="left" w:pos="8848"/>
      </w:tabs>
      <w:suppressAutoHyphens/>
      <w:spacing w:line="1" w:lineRule="atLeast"/>
      <w:ind w:left="-1"/>
      <w:jc w:val="both"/>
      <w:textDirection w:val="btLr"/>
      <w:textAlignment w:val="top"/>
      <w:outlineLvl w:val="0"/>
    </w:pPr>
    <w:rPr>
      <w:rFonts w:ascii="Times Armenian" w:eastAsia="Arial Unicode MS" w:hAnsi="Times Armenian" w:cs="Arial Unicode MS"/>
      <w:b/>
      <w:i/>
      <w:color w:val="000000"/>
      <w:position w:val="-1"/>
      <w:sz w:val="24"/>
      <w:szCs w:val="24"/>
      <w:lang w:val="en-US" w:eastAsia="ru-RU"/>
    </w:rPr>
  </w:style>
  <w:style w:type="paragraph" w:styleId="NormalWeb">
    <w:name w:val="Normal (Web)"/>
    <w:basedOn w:val="Normal"/>
    <w:uiPriority w:val="99"/>
    <w:qFormat/>
    <w:pPr>
      <w:spacing w:before="100" w:beforeAutospacing="1" w:after="100" w:afterAutospacing="1"/>
    </w:pPr>
    <w:rPr>
      <w:rFonts w:ascii="Times New Roman" w:eastAsia="Times New Roman" w:hAnsi="Times New Roman" w:cs="Times New Roman"/>
      <w:sz w:val="24"/>
      <w:szCs w:val="24"/>
    </w:rPr>
  </w:style>
  <w:style w:type="paragraph" w:customStyle="1" w:styleId="11">
    <w:name w:val="Основной текст с отступом1"/>
    <w:pPr>
      <w:suppressAutoHyphens/>
      <w:spacing w:line="360" w:lineRule="auto"/>
      <w:ind w:left="-1"/>
      <w:jc w:val="both"/>
      <w:textDirection w:val="btLr"/>
      <w:textAlignment w:val="top"/>
      <w:outlineLvl w:val="0"/>
    </w:pPr>
    <w:rPr>
      <w:rFonts w:ascii="Times Armenian" w:eastAsia="Arial Unicode MS" w:hAnsi="Times Armenian" w:cs="Arial Unicode MS"/>
      <w:color w:val="000000"/>
      <w:position w:val="-1"/>
      <w:sz w:val="24"/>
      <w:szCs w:val="24"/>
      <w:lang w:val="es-ES" w:eastAsia="ru-RU"/>
    </w:rPr>
  </w:style>
  <w:style w:type="paragraph" w:customStyle="1" w:styleId="2">
    <w:name w:val="Обычный2"/>
    <w:pPr>
      <w:suppressAutoHyphens/>
      <w:spacing w:line="360" w:lineRule="auto"/>
      <w:ind w:left="-1"/>
      <w:jc w:val="both"/>
      <w:textDirection w:val="btLr"/>
      <w:textAlignment w:val="top"/>
      <w:outlineLvl w:val="0"/>
    </w:pPr>
    <w:rPr>
      <w:rFonts w:ascii="Times Armenian" w:eastAsia="Arial Unicode MS" w:hAnsi="Times Armenian" w:cs="Arial Unicode MS"/>
      <w:color w:val="000000"/>
      <w:position w:val="-1"/>
      <w:sz w:val="24"/>
      <w:szCs w:val="24"/>
      <w:lang w:val="es-ES" w:eastAsia="ru-RU"/>
    </w:rPr>
  </w:style>
  <w:style w:type="character" w:styleId="FollowedHyperlink">
    <w:name w:val="FollowedHyperlink"/>
    <w:qFormat/>
    <w:rPr>
      <w:color w:val="800080"/>
      <w:w w:val="100"/>
      <w:position w:val="-1"/>
      <w:u w:val="single"/>
      <w:effect w:val="none"/>
      <w:vertAlign w:val="baseline"/>
      <w:cs w:val="0"/>
      <w:em w:val="none"/>
    </w:rPr>
  </w:style>
  <w:style w:type="paragraph" w:styleId="BalloonText">
    <w:name w:val="Balloon Text"/>
    <w:basedOn w:val="Normal"/>
    <w:qFormat/>
    <w:rPr>
      <w:rFonts w:ascii="Tahoma" w:hAnsi="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rPr>
  </w:style>
  <w:style w:type="paragraph" w:customStyle="1" w:styleId="FootnoteText1">
    <w:name w:val="Footnote Text1"/>
    <w:aliases w:val="footnote text,single space"/>
    <w:basedOn w:val="Normal"/>
    <w:qFormat/>
    <w:rPr>
      <w:sz w:val="20"/>
      <w:szCs w:val="20"/>
    </w:rPr>
  </w:style>
  <w:style w:type="character" w:customStyle="1" w:styleId="FootnoteTextChar">
    <w:name w:val="Footnote Text Char"/>
    <w:aliases w:val="single space Char,footnote text Char"/>
    <w:uiPriority w:val="99"/>
    <w:rPr>
      <w:rFonts w:ascii="Calibri" w:eastAsia="Times New Roman" w:hAnsi="Calibri" w:cs="Times New Roman"/>
      <w:w w:val="100"/>
      <w:position w:val="-1"/>
      <w:sz w:val="20"/>
      <w:szCs w:val="20"/>
      <w:effect w:val="none"/>
      <w:vertAlign w:val="baseline"/>
      <w:cs w:val="0"/>
      <w:em w:val="none"/>
    </w:rPr>
  </w:style>
  <w:style w:type="character" w:styleId="FootnoteReference">
    <w:name w:val="footnote reference"/>
    <w:qFormat/>
    <w:rPr>
      <w:w w:val="100"/>
      <w:position w:val="-1"/>
      <w:effect w:val="none"/>
      <w:vertAlign w:val="superscript"/>
      <w:cs w:val="0"/>
      <w:em w:val="none"/>
    </w:rPr>
  </w:style>
  <w:style w:type="character" w:customStyle="1" w:styleId="apple-converted-space">
    <w:name w:val="apple-converted-space"/>
    <w:basedOn w:val="DefaultParagraphFont"/>
    <w:rPr>
      <w:w w:val="100"/>
      <w:position w:val="-1"/>
      <w:effect w:val="none"/>
      <w:vertAlign w:val="baseline"/>
      <w:cs w:val="0"/>
      <w:em w:val="none"/>
    </w:rPr>
  </w:style>
  <w:style w:type="paragraph" w:customStyle="1" w:styleId="12">
    <w:name w:val="Обычный1"/>
    <w:pPr>
      <w:suppressAutoHyphens/>
      <w:spacing w:line="1" w:lineRule="atLeast"/>
      <w:ind w:left="-1"/>
      <w:textDirection w:val="btLr"/>
      <w:textAlignment w:val="top"/>
      <w:outlineLvl w:val="0"/>
    </w:pPr>
    <w:rPr>
      <w:rFonts w:ascii="Times New Roman" w:eastAsia="Arial Unicode MS" w:hAnsi="Times New Roman" w:cs="Arial Unicode MS"/>
      <w:color w:val="000000"/>
      <w:position w:val="-1"/>
      <w:lang w:val="en-US" w:eastAsia="ru-RU"/>
    </w:rPr>
  </w:style>
  <w:style w:type="character" w:styleId="Strong">
    <w:name w:val="Strong"/>
    <w:uiPriority w:val="22"/>
    <w:qFormat/>
    <w:rPr>
      <w:b/>
      <w:bCs/>
      <w:w w:val="100"/>
      <w:position w:val="-1"/>
      <w:effect w:val="none"/>
      <w:vertAlign w:val="baseline"/>
      <w:cs w:val="0"/>
      <w:em w:val="none"/>
    </w:rPr>
  </w:style>
  <w:style w:type="character" w:styleId="Emphasis">
    <w:name w:val="Emphasis"/>
    <w:uiPriority w:val="20"/>
    <w:qFormat/>
    <w:rPr>
      <w:i/>
      <w:iCs/>
      <w:w w:val="100"/>
      <w:position w:val="-1"/>
      <w:effect w:val="none"/>
      <w:vertAlign w:val="baseline"/>
      <w:cs w:val="0"/>
      <w:em w:val="none"/>
    </w:rPr>
  </w:style>
  <w:style w:type="paragraph" w:customStyle="1" w:styleId="Body">
    <w:name w:val="Body"/>
    <w:pPr>
      <w:pBdr>
        <w:top w:val="nil"/>
        <w:left w:val="nil"/>
        <w:bottom w:val="nil"/>
        <w:right w:val="nil"/>
        <w:between w:val="nil"/>
        <w:bar w:val="nil"/>
      </w:pBdr>
      <w:suppressAutoHyphens/>
      <w:spacing w:line="1" w:lineRule="atLeast"/>
      <w:ind w:left="-1"/>
      <w:textDirection w:val="btLr"/>
      <w:textAlignment w:val="top"/>
      <w:outlineLvl w:val="0"/>
    </w:pPr>
    <w:rPr>
      <w:rFonts w:ascii="Times New Roman" w:eastAsia="Arial Unicode MS" w:hAnsi="Times New Roman" w:cs="Arial Unicode MS"/>
      <w:color w:val="000000"/>
      <w:position w:val="-1"/>
      <w:bdr w:val="nil"/>
      <w:lang w:val="ru-RU" w:eastAsia="ru-RU"/>
    </w:rPr>
  </w:style>
  <w:style w:type="paragraph" w:styleId="BlockText">
    <w:name w:val="Block Text"/>
    <w:basedOn w:val="Normal"/>
    <w:qFormat/>
    <w:pPr>
      <w:tabs>
        <w:tab w:val="left" w:pos="851"/>
        <w:tab w:val="left" w:pos="3828"/>
        <w:tab w:val="left" w:pos="5387"/>
      </w:tabs>
      <w:ind w:left="1418" w:right="321"/>
      <w:jc w:val="both"/>
    </w:pPr>
    <w:rPr>
      <w:rFonts w:ascii="Times New Roman" w:hAnsi="Times New Roman"/>
      <w:sz w:val="20"/>
      <w:szCs w:val="20"/>
      <w:lang w:val="en-US"/>
    </w:rPr>
  </w:style>
  <w:style w:type="character" w:customStyle="1" w:styleId="NormalWebChar">
    <w:name w:val="Normal (Web) Char"/>
    <w:uiPriority w:val="99"/>
    <w:rPr>
      <w:rFonts w:ascii="Times New Roman" w:hAnsi="Times New Roman"/>
      <w:w w:val="100"/>
      <w:position w:val="-1"/>
      <w:sz w:val="24"/>
      <w:szCs w:val="24"/>
      <w:effect w:val="none"/>
      <w:vertAlign w:val="baseline"/>
      <w:cs w:val="0"/>
      <w:em w:val="none"/>
    </w:rPr>
  </w:style>
  <w:style w:type="character" w:customStyle="1" w:styleId="None">
    <w:name w:val="None"/>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1"/>
    <w:uiPriority w:val="99"/>
    <w:unhideWhenUsed/>
    <w:rsid w:val="0004202F"/>
    <w:rPr>
      <w:sz w:val="20"/>
      <w:szCs w:val="20"/>
    </w:rPr>
  </w:style>
  <w:style w:type="character" w:customStyle="1" w:styleId="FootnoteTextChar1">
    <w:name w:val="Footnote Text Char1"/>
    <w:basedOn w:val="DefaultParagraphFont"/>
    <w:link w:val="FootnoteText"/>
    <w:uiPriority w:val="99"/>
    <w:rsid w:val="0004202F"/>
    <w:rPr>
      <w:position w:val="-1"/>
      <w:sz w:val="20"/>
      <w:szCs w:val="20"/>
      <w:lang w:val="ru-RU" w:eastAsia="ru-RU"/>
    </w:rPr>
  </w:style>
  <w:style w:type="character" w:styleId="CommentReference">
    <w:name w:val="annotation reference"/>
    <w:basedOn w:val="DefaultParagraphFont"/>
    <w:uiPriority w:val="99"/>
    <w:semiHidden/>
    <w:unhideWhenUsed/>
    <w:rsid w:val="001F4CFB"/>
    <w:rPr>
      <w:sz w:val="16"/>
      <w:szCs w:val="16"/>
    </w:rPr>
  </w:style>
  <w:style w:type="paragraph" w:styleId="CommentText">
    <w:name w:val="annotation text"/>
    <w:basedOn w:val="Normal"/>
    <w:link w:val="CommentTextChar"/>
    <w:uiPriority w:val="99"/>
    <w:semiHidden/>
    <w:unhideWhenUsed/>
    <w:rsid w:val="001F4CFB"/>
    <w:rPr>
      <w:sz w:val="20"/>
      <w:szCs w:val="20"/>
    </w:rPr>
  </w:style>
  <w:style w:type="character" w:customStyle="1" w:styleId="CommentTextChar">
    <w:name w:val="Comment Text Char"/>
    <w:basedOn w:val="DefaultParagraphFont"/>
    <w:link w:val="CommentText"/>
    <w:uiPriority w:val="99"/>
    <w:semiHidden/>
    <w:rsid w:val="001F4CFB"/>
    <w:rPr>
      <w:position w:val="-1"/>
      <w:sz w:val="20"/>
      <w:szCs w:val="20"/>
      <w:lang w:val="ru-RU" w:eastAsia="ru-RU"/>
    </w:rPr>
  </w:style>
  <w:style w:type="paragraph" w:styleId="CommentSubject">
    <w:name w:val="annotation subject"/>
    <w:basedOn w:val="CommentText"/>
    <w:next w:val="CommentText"/>
    <w:link w:val="CommentSubjectChar"/>
    <w:uiPriority w:val="99"/>
    <w:semiHidden/>
    <w:unhideWhenUsed/>
    <w:rsid w:val="001F4CFB"/>
    <w:rPr>
      <w:b/>
      <w:bCs/>
    </w:rPr>
  </w:style>
  <w:style w:type="character" w:customStyle="1" w:styleId="CommentSubjectChar">
    <w:name w:val="Comment Subject Char"/>
    <w:basedOn w:val="CommentTextChar"/>
    <w:link w:val="CommentSubject"/>
    <w:uiPriority w:val="99"/>
    <w:semiHidden/>
    <w:rsid w:val="001F4CFB"/>
    <w:rPr>
      <w:b/>
      <w:bCs/>
      <w:position w:val="-1"/>
      <w:sz w:val="20"/>
      <w:szCs w:val="20"/>
      <w:lang w:val="ru-RU" w:eastAsia="ru-RU"/>
    </w:rPr>
  </w:style>
  <w:style w:type="paragraph" w:styleId="ListParagraph">
    <w:name w:val="List Paragraph"/>
    <w:basedOn w:val="Normal"/>
    <w:uiPriority w:val="34"/>
    <w:qFormat/>
    <w:rsid w:val="00B96BEE"/>
    <w:pPr>
      <w:ind w:left="720"/>
      <w:contextualSpacing/>
    </w:pPr>
  </w:style>
  <w:style w:type="character" w:customStyle="1" w:styleId="13">
    <w:name w:val="Неразрешенное упоминание1"/>
    <w:basedOn w:val="DefaultParagraphFont"/>
    <w:uiPriority w:val="99"/>
    <w:semiHidden/>
    <w:unhideWhenUsed/>
    <w:rsid w:val="00487594"/>
    <w:rPr>
      <w:color w:val="605E5C"/>
      <w:shd w:val="clear" w:color="auto" w:fill="E1DFDD"/>
    </w:rPr>
  </w:style>
  <w:style w:type="character" w:customStyle="1" w:styleId="styleblack">
    <w:name w:val="styleblack"/>
    <w:basedOn w:val="DefaultParagraphFont"/>
    <w:rsid w:val="001447C8"/>
  </w:style>
  <w:style w:type="paragraph" w:customStyle="1" w:styleId="14">
    <w:name w:val="Текст сноски1"/>
    <w:rsid w:val="00C75461"/>
    <w:pPr>
      <w:ind w:leftChars="0" w:firstLineChars="0" w:firstLine="0"/>
    </w:pPr>
    <w:rPr>
      <w:color w:val="000000"/>
      <w:sz w:val="20"/>
      <w:szCs w:val="20"/>
      <w:u w:color="000000"/>
      <w:lang w:val="en-US" w:eastAsia="ru-RU"/>
    </w:rPr>
  </w:style>
  <w:style w:type="paragraph" w:styleId="HTMLPreformatted">
    <w:name w:val="HTML Preformatted"/>
    <w:basedOn w:val="Normal"/>
    <w:link w:val="HTMLPreformattedChar"/>
    <w:uiPriority w:val="99"/>
    <w:semiHidden/>
    <w:unhideWhenUsed/>
    <w:rsid w:val="00434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firstLineChars="0" w:firstLine="0"/>
    </w:pPr>
    <w:rPr>
      <w:rFonts w:ascii="Courier New" w:eastAsia="Times New Roman" w:hAnsi="Courier New" w:cs="Courier New"/>
      <w:position w:val="0"/>
      <w:sz w:val="20"/>
      <w:szCs w:val="20"/>
      <w:lang w:val="en-US" w:eastAsia="en-US"/>
    </w:rPr>
  </w:style>
  <w:style w:type="character" w:customStyle="1" w:styleId="HTMLPreformattedChar">
    <w:name w:val="HTML Preformatted Char"/>
    <w:basedOn w:val="DefaultParagraphFont"/>
    <w:link w:val="HTMLPreformatted"/>
    <w:uiPriority w:val="99"/>
    <w:semiHidden/>
    <w:rsid w:val="004342C7"/>
    <w:rPr>
      <w:rFonts w:ascii="Courier New" w:eastAsia="Times New Roman" w:hAnsi="Courier New" w:cs="Courier New"/>
      <w:sz w:val="20"/>
      <w:szCs w:val="20"/>
      <w:lang w:val="en-US"/>
    </w:rPr>
  </w:style>
  <w:style w:type="character" w:customStyle="1" w:styleId="y2iqfc">
    <w:name w:val="y2iqfc"/>
    <w:basedOn w:val="DefaultParagraphFont"/>
    <w:rsid w:val="004342C7"/>
  </w:style>
  <w:style w:type="character" w:customStyle="1" w:styleId="highlight">
    <w:name w:val="highlight"/>
    <w:basedOn w:val="DefaultParagraphFont"/>
    <w:rsid w:val="002919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494768">
      <w:bodyDiv w:val="1"/>
      <w:marLeft w:val="0"/>
      <w:marRight w:val="0"/>
      <w:marTop w:val="0"/>
      <w:marBottom w:val="0"/>
      <w:divBdr>
        <w:top w:val="none" w:sz="0" w:space="0" w:color="auto"/>
        <w:left w:val="none" w:sz="0" w:space="0" w:color="auto"/>
        <w:bottom w:val="none" w:sz="0" w:space="0" w:color="auto"/>
        <w:right w:val="none" w:sz="0" w:space="0" w:color="auto"/>
      </w:divBdr>
    </w:div>
    <w:div w:id="132480728">
      <w:bodyDiv w:val="1"/>
      <w:marLeft w:val="0"/>
      <w:marRight w:val="0"/>
      <w:marTop w:val="0"/>
      <w:marBottom w:val="0"/>
      <w:divBdr>
        <w:top w:val="none" w:sz="0" w:space="0" w:color="auto"/>
        <w:left w:val="none" w:sz="0" w:space="0" w:color="auto"/>
        <w:bottom w:val="none" w:sz="0" w:space="0" w:color="auto"/>
        <w:right w:val="none" w:sz="0" w:space="0" w:color="auto"/>
      </w:divBdr>
    </w:div>
    <w:div w:id="151025763">
      <w:bodyDiv w:val="1"/>
      <w:marLeft w:val="0"/>
      <w:marRight w:val="0"/>
      <w:marTop w:val="0"/>
      <w:marBottom w:val="0"/>
      <w:divBdr>
        <w:top w:val="none" w:sz="0" w:space="0" w:color="auto"/>
        <w:left w:val="none" w:sz="0" w:space="0" w:color="auto"/>
        <w:bottom w:val="none" w:sz="0" w:space="0" w:color="auto"/>
        <w:right w:val="none" w:sz="0" w:space="0" w:color="auto"/>
      </w:divBdr>
    </w:div>
    <w:div w:id="192691157">
      <w:bodyDiv w:val="1"/>
      <w:marLeft w:val="0"/>
      <w:marRight w:val="0"/>
      <w:marTop w:val="0"/>
      <w:marBottom w:val="0"/>
      <w:divBdr>
        <w:top w:val="none" w:sz="0" w:space="0" w:color="auto"/>
        <w:left w:val="none" w:sz="0" w:space="0" w:color="auto"/>
        <w:bottom w:val="none" w:sz="0" w:space="0" w:color="auto"/>
        <w:right w:val="none" w:sz="0" w:space="0" w:color="auto"/>
      </w:divBdr>
    </w:div>
    <w:div w:id="413819996">
      <w:bodyDiv w:val="1"/>
      <w:marLeft w:val="0"/>
      <w:marRight w:val="0"/>
      <w:marTop w:val="0"/>
      <w:marBottom w:val="0"/>
      <w:divBdr>
        <w:top w:val="none" w:sz="0" w:space="0" w:color="auto"/>
        <w:left w:val="none" w:sz="0" w:space="0" w:color="auto"/>
        <w:bottom w:val="none" w:sz="0" w:space="0" w:color="auto"/>
        <w:right w:val="none" w:sz="0" w:space="0" w:color="auto"/>
      </w:divBdr>
    </w:div>
    <w:div w:id="517161456">
      <w:bodyDiv w:val="1"/>
      <w:marLeft w:val="0"/>
      <w:marRight w:val="0"/>
      <w:marTop w:val="0"/>
      <w:marBottom w:val="0"/>
      <w:divBdr>
        <w:top w:val="none" w:sz="0" w:space="0" w:color="auto"/>
        <w:left w:val="none" w:sz="0" w:space="0" w:color="auto"/>
        <w:bottom w:val="none" w:sz="0" w:space="0" w:color="auto"/>
        <w:right w:val="none" w:sz="0" w:space="0" w:color="auto"/>
      </w:divBdr>
    </w:div>
    <w:div w:id="673535747">
      <w:bodyDiv w:val="1"/>
      <w:marLeft w:val="0"/>
      <w:marRight w:val="0"/>
      <w:marTop w:val="0"/>
      <w:marBottom w:val="0"/>
      <w:divBdr>
        <w:top w:val="none" w:sz="0" w:space="0" w:color="auto"/>
        <w:left w:val="none" w:sz="0" w:space="0" w:color="auto"/>
        <w:bottom w:val="none" w:sz="0" w:space="0" w:color="auto"/>
        <w:right w:val="none" w:sz="0" w:space="0" w:color="auto"/>
      </w:divBdr>
    </w:div>
    <w:div w:id="891961842">
      <w:bodyDiv w:val="1"/>
      <w:marLeft w:val="0"/>
      <w:marRight w:val="0"/>
      <w:marTop w:val="0"/>
      <w:marBottom w:val="0"/>
      <w:divBdr>
        <w:top w:val="none" w:sz="0" w:space="0" w:color="auto"/>
        <w:left w:val="none" w:sz="0" w:space="0" w:color="auto"/>
        <w:bottom w:val="none" w:sz="0" w:space="0" w:color="auto"/>
        <w:right w:val="none" w:sz="0" w:space="0" w:color="auto"/>
      </w:divBdr>
    </w:div>
    <w:div w:id="926184220">
      <w:bodyDiv w:val="1"/>
      <w:marLeft w:val="0"/>
      <w:marRight w:val="0"/>
      <w:marTop w:val="0"/>
      <w:marBottom w:val="0"/>
      <w:divBdr>
        <w:top w:val="none" w:sz="0" w:space="0" w:color="auto"/>
        <w:left w:val="none" w:sz="0" w:space="0" w:color="auto"/>
        <w:bottom w:val="none" w:sz="0" w:space="0" w:color="auto"/>
        <w:right w:val="none" w:sz="0" w:space="0" w:color="auto"/>
      </w:divBdr>
    </w:div>
    <w:div w:id="931160296">
      <w:bodyDiv w:val="1"/>
      <w:marLeft w:val="0"/>
      <w:marRight w:val="0"/>
      <w:marTop w:val="0"/>
      <w:marBottom w:val="0"/>
      <w:divBdr>
        <w:top w:val="none" w:sz="0" w:space="0" w:color="auto"/>
        <w:left w:val="none" w:sz="0" w:space="0" w:color="auto"/>
        <w:bottom w:val="none" w:sz="0" w:space="0" w:color="auto"/>
        <w:right w:val="none" w:sz="0" w:space="0" w:color="auto"/>
      </w:divBdr>
    </w:div>
    <w:div w:id="967929561">
      <w:bodyDiv w:val="1"/>
      <w:marLeft w:val="0"/>
      <w:marRight w:val="0"/>
      <w:marTop w:val="0"/>
      <w:marBottom w:val="0"/>
      <w:divBdr>
        <w:top w:val="none" w:sz="0" w:space="0" w:color="auto"/>
        <w:left w:val="none" w:sz="0" w:space="0" w:color="auto"/>
        <w:bottom w:val="none" w:sz="0" w:space="0" w:color="auto"/>
        <w:right w:val="none" w:sz="0" w:space="0" w:color="auto"/>
      </w:divBdr>
    </w:div>
    <w:div w:id="1382901762">
      <w:bodyDiv w:val="1"/>
      <w:marLeft w:val="0"/>
      <w:marRight w:val="0"/>
      <w:marTop w:val="0"/>
      <w:marBottom w:val="0"/>
      <w:divBdr>
        <w:top w:val="none" w:sz="0" w:space="0" w:color="auto"/>
        <w:left w:val="none" w:sz="0" w:space="0" w:color="auto"/>
        <w:bottom w:val="none" w:sz="0" w:space="0" w:color="auto"/>
        <w:right w:val="none" w:sz="0" w:space="0" w:color="auto"/>
      </w:divBdr>
    </w:div>
    <w:div w:id="1610579124">
      <w:bodyDiv w:val="1"/>
      <w:marLeft w:val="0"/>
      <w:marRight w:val="0"/>
      <w:marTop w:val="0"/>
      <w:marBottom w:val="0"/>
      <w:divBdr>
        <w:top w:val="none" w:sz="0" w:space="0" w:color="auto"/>
        <w:left w:val="none" w:sz="0" w:space="0" w:color="auto"/>
        <w:bottom w:val="none" w:sz="0" w:space="0" w:color="auto"/>
        <w:right w:val="none" w:sz="0" w:space="0" w:color="auto"/>
      </w:divBdr>
    </w:div>
    <w:div w:id="1706521928">
      <w:bodyDiv w:val="1"/>
      <w:marLeft w:val="0"/>
      <w:marRight w:val="0"/>
      <w:marTop w:val="0"/>
      <w:marBottom w:val="0"/>
      <w:divBdr>
        <w:top w:val="none" w:sz="0" w:space="0" w:color="auto"/>
        <w:left w:val="none" w:sz="0" w:space="0" w:color="auto"/>
        <w:bottom w:val="none" w:sz="0" w:space="0" w:color="auto"/>
        <w:right w:val="none" w:sz="0" w:space="0" w:color="auto"/>
      </w:divBdr>
    </w:div>
    <w:div w:id="20450591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7NyPR/x+nejK1BCYDKV+q78PIw==">AMUW2mXu2Wk5HEVif+Aa7pLZMg/8ByyyKqDSbbHAxCpTMBnY5ozg50vdflYiVICdPNs48eFKVOiiM0hi0jYImuPOEU8JjMzwvpWdMaHfVitvLXcfJCsaarckty8YPevQqpvfgfvuzje9D0zjQwdDXwOzOqhQYoEl2zwP1xgb9Bk7Z/UN4iGP4g6P8S/8D84CFH3Z/+Ffrq4h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4391E0B-BECF-4293-A202-70E179B56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4635</TotalTime>
  <Pages>27</Pages>
  <Words>6809</Words>
  <Characters>38812</Characters>
  <Application>Microsoft Office Word</Application>
  <DocSecurity>0</DocSecurity>
  <Lines>323</Lines>
  <Paragraphs>91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dc:creator>
  <cp:keywords/>
  <dc:description/>
  <cp:lastModifiedBy>Aram Tumeyan</cp:lastModifiedBy>
  <cp:revision>316</cp:revision>
  <cp:lastPrinted>2024-10-31T04:25:00Z</cp:lastPrinted>
  <dcterms:created xsi:type="dcterms:W3CDTF">2024-02-28T18:00:00Z</dcterms:created>
  <dcterms:modified xsi:type="dcterms:W3CDTF">2024-10-31T04:25:00Z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e8f27ff7bb9e25eae9ea5ebf747839b687ec66cb9b76eee0df35a824843eceb1</vt:lpwstr>
  </property>
</Properties>
</file>